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864" w:rsidRPr="00E95BEC" w:rsidRDefault="00E95BEC" w:rsidP="0086288C">
      <w:pPr>
        <w:jc w:val="center"/>
        <w:rPr>
          <w:rFonts w:ascii="Arial" w:hAnsi="Arial" w:cs="Arial"/>
          <w:b/>
          <w:bCs/>
          <w:sz w:val="36"/>
          <w:szCs w:val="36"/>
        </w:rPr>
      </w:pPr>
      <w:r>
        <w:rPr>
          <w:rFonts w:ascii="Arial" w:hAnsi="Arial" w:cs="Arial"/>
          <w:b/>
          <w:bCs/>
          <w:sz w:val="36"/>
          <w:szCs w:val="36"/>
        </w:rPr>
        <w:t xml:space="preserve">Air Force </w:t>
      </w:r>
      <w:r w:rsidR="005C3864" w:rsidRPr="00E95BEC">
        <w:rPr>
          <w:rFonts w:ascii="Arial" w:hAnsi="Arial" w:cs="Arial"/>
          <w:b/>
          <w:bCs/>
          <w:sz w:val="36"/>
          <w:szCs w:val="36"/>
        </w:rPr>
        <w:t>Compliance Inspection Checklist</w:t>
      </w:r>
    </w:p>
    <w:p w:rsidR="005C3864" w:rsidRPr="00DF1C50" w:rsidRDefault="005C3864" w:rsidP="00A17D5E">
      <w:pPr>
        <w:jc w:val="center"/>
        <w:rPr>
          <w:rFonts w:ascii="Arial" w:hAnsi="Arial" w:cs="Arial"/>
          <w:b/>
          <w:bCs/>
        </w:rPr>
      </w:pPr>
    </w:p>
    <w:p w:rsidR="00A17D5E" w:rsidRDefault="00A17D5E" w:rsidP="00A17D5E">
      <w:pPr>
        <w:jc w:val="center"/>
        <w:rPr>
          <w:rFonts w:ascii="Arial" w:hAnsi="Arial" w:cs="Arial"/>
          <w:b/>
          <w:bCs/>
          <w:color w:val="0000FF"/>
          <w:sz w:val="32"/>
          <w:szCs w:val="32"/>
        </w:rPr>
      </w:pPr>
      <w:r w:rsidRPr="00A17D5E">
        <w:rPr>
          <w:rFonts w:ascii="Arial" w:hAnsi="Arial" w:cs="Arial"/>
          <w:b/>
          <w:bCs/>
          <w:color w:val="0000FF"/>
          <w:sz w:val="32"/>
          <w:szCs w:val="32"/>
        </w:rPr>
        <w:t>Contents</w:t>
      </w:r>
    </w:p>
    <w:p w:rsidR="00756BB1" w:rsidRPr="00756BB1" w:rsidRDefault="00756BB1" w:rsidP="00A17D5E">
      <w:pPr>
        <w:jc w:val="center"/>
        <w:rPr>
          <w:rFonts w:ascii="Arial" w:hAnsi="Arial" w:cs="Arial"/>
          <w:bCs/>
          <w:color w:val="0000FF"/>
          <w:sz w:val="20"/>
          <w:szCs w:val="20"/>
        </w:rPr>
      </w:pPr>
      <w:r w:rsidRPr="00756BB1">
        <w:rPr>
          <w:rFonts w:ascii="Arial" w:hAnsi="Arial" w:cs="Arial"/>
          <w:bCs/>
          <w:color w:val="0000FF"/>
          <w:spacing w:val="20"/>
          <w:sz w:val="20"/>
          <w:szCs w:val="20"/>
        </w:rPr>
        <w:t>(C</w:t>
      </w:r>
      <w:r w:rsidRPr="00756BB1">
        <w:rPr>
          <w:rFonts w:ascii="Arial" w:hAnsi="Arial" w:cs="Arial"/>
          <w:bCs/>
          <w:color w:val="0000FF"/>
          <w:sz w:val="20"/>
          <w:szCs w:val="20"/>
        </w:rPr>
        <w:t>trl + click to follow the links belo</w:t>
      </w:r>
      <w:r w:rsidRPr="00756BB1">
        <w:rPr>
          <w:rFonts w:ascii="Arial" w:hAnsi="Arial" w:cs="Arial"/>
          <w:bCs/>
          <w:color w:val="0000FF"/>
          <w:spacing w:val="20"/>
          <w:sz w:val="20"/>
          <w:szCs w:val="20"/>
        </w:rPr>
        <w:t>w)</w:t>
      </w:r>
    </w:p>
    <w:p w:rsidR="00A17D5E" w:rsidRPr="00756BB1" w:rsidRDefault="00A17D5E" w:rsidP="00756BB1">
      <w:pPr>
        <w:jc w:val="center"/>
        <w:rPr>
          <w:rFonts w:ascii="Arial" w:hAnsi="Arial" w:cs="Arial"/>
          <w:bCs/>
          <w:sz w:val="16"/>
          <w:szCs w:val="16"/>
        </w:rPr>
      </w:pPr>
    </w:p>
    <w:p w:rsidR="00A17D5E" w:rsidRPr="00DF1C50" w:rsidRDefault="00A17D5E" w:rsidP="00756BB1">
      <w:pPr>
        <w:numPr>
          <w:ilvl w:val="0"/>
          <w:numId w:val="3"/>
        </w:numPr>
        <w:ind w:left="4050"/>
        <w:rPr>
          <w:rFonts w:ascii="Arial" w:hAnsi="Arial" w:cs="Arial"/>
          <w:bCs/>
          <w:color w:val="0000FF"/>
          <w:sz w:val="22"/>
          <w:szCs w:val="22"/>
        </w:rPr>
      </w:pPr>
      <w:hyperlink w:anchor="one" w:history="1">
        <w:r w:rsidRPr="00DF1C50">
          <w:rPr>
            <w:rStyle w:val="Hyperlink"/>
            <w:rFonts w:ascii="Arial" w:hAnsi="Arial" w:cs="Arial"/>
            <w:bCs/>
            <w:sz w:val="22"/>
            <w:szCs w:val="22"/>
          </w:rPr>
          <w:t>Leadership and Management</w:t>
        </w:r>
      </w:hyperlink>
    </w:p>
    <w:p w:rsidR="00A17D5E" w:rsidRPr="00DF1C50" w:rsidRDefault="00DF1C50" w:rsidP="00756BB1">
      <w:pPr>
        <w:numPr>
          <w:ilvl w:val="0"/>
          <w:numId w:val="3"/>
        </w:numPr>
        <w:spacing w:before="80"/>
        <w:ind w:left="4050"/>
        <w:rPr>
          <w:rFonts w:ascii="Arial" w:hAnsi="Arial" w:cs="Arial"/>
          <w:bCs/>
          <w:color w:val="0000FF"/>
          <w:sz w:val="22"/>
          <w:szCs w:val="22"/>
        </w:rPr>
      </w:pPr>
      <w:hyperlink w:anchor="two" w:history="1">
        <w:r w:rsidR="00A17D5E" w:rsidRPr="00DF1C50">
          <w:rPr>
            <w:rStyle w:val="Hyperlink"/>
            <w:rFonts w:ascii="Arial" w:hAnsi="Arial" w:cs="Arial"/>
            <w:bCs/>
            <w:sz w:val="22"/>
            <w:szCs w:val="22"/>
          </w:rPr>
          <w:t>General Contracting</w:t>
        </w:r>
      </w:hyperlink>
    </w:p>
    <w:p w:rsidR="00A17D5E" w:rsidRPr="00DF1C50" w:rsidRDefault="00DF1C50" w:rsidP="00756BB1">
      <w:pPr>
        <w:numPr>
          <w:ilvl w:val="0"/>
          <w:numId w:val="3"/>
        </w:numPr>
        <w:spacing w:before="80"/>
        <w:ind w:left="4050"/>
        <w:rPr>
          <w:rFonts w:ascii="Arial" w:hAnsi="Arial" w:cs="Arial"/>
          <w:bCs/>
          <w:color w:val="0000FF"/>
          <w:sz w:val="22"/>
          <w:szCs w:val="22"/>
        </w:rPr>
      </w:pPr>
      <w:hyperlink w:anchor="three" w:history="1">
        <w:r w:rsidR="00D62969" w:rsidRPr="00DF1C50">
          <w:rPr>
            <w:rStyle w:val="Hyperlink"/>
            <w:rFonts w:ascii="Arial" w:hAnsi="Arial" w:cs="Arial"/>
            <w:bCs/>
            <w:sz w:val="22"/>
            <w:szCs w:val="22"/>
          </w:rPr>
          <w:t>Simplified Acquisition Procedures</w:t>
        </w:r>
      </w:hyperlink>
    </w:p>
    <w:p w:rsidR="00D62969" w:rsidRPr="00DF1C50" w:rsidRDefault="00DF1C50" w:rsidP="00756BB1">
      <w:pPr>
        <w:numPr>
          <w:ilvl w:val="0"/>
          <w:numId w:val="3"/>
        </w:numPr>
        <w:spacing w:before="80"/>
        <w:ind w:left="4050"/>
        <w:rPr>
          <w:rFonts w:ascii="Arial" w:hAnsi="Arial" w:cs="Arial"/>
          <w:bCs/>
          <w:color w:val="0000FF"/>
          <w:sz w:val="22"/>
          <w:szCs w:val="22"/>
        </w:rPr>
      </w:pPr>
      <w:hyperlink w:anchor="four" w:history="1">
        <w:r w:rsidR="00D62969" w:rsidRPr="00DF1C50">
          <w:rPr>
            <w:rStyle w:val="Hyperlink"/>
            <w:rFonts w:ascii="Arial" w:hAnsi="Arial" w:cs="Arial"/>
            <w:bCs/>
            <w:sz w:val="22"/>
            <w:szCs w:val="22"/>
          </w:rPr>
          <w:t>Supplies</w:t>
        </w:r>
      </w:hyperlink>
    </w:p>
    <w:p w:rsidR="00D62969" w:rsidRPr="00DF1C50" w:rsidRDefault="00DF1C50" w:rsidP="00756BB1">
      <w:pPr>
        <w:numPr>
          <w:ilvl w:val="0"/>
          <w:numId w:val="3"/>
        </w:numPr>
        <w:spacing w:before="80"/>
        <w:ind w:left="4050"/>
        <w:rPr>
          <w:rFonts w:ascii="Arial" w:hAnsi="Arial" w:cs="Arial"/>
          <w:bCs/>
          <w:color w:val="0000FF"/>
          <w:sz w:val="22"/>
          <w:szCs w:val="22"/>
        </w:rPr>
      </w:pPr>
      <w:hyperlink w:anchor="five" w:history="1">
        <w:r w:rsidR="00D62969" w:rsidRPr="00DF1C50">
          <w:rPr>
            <w:rStyle w:val="Hyperlink"/>
            <w:rFonts w:ascii="Arial" w:hAnsi="Arial" w:cs="Arial"/>
            <w:bCs/>
            <w:sz w:val="22"/>
            <w:szCs w:val="22"/>
          </w:rPr>
          <w:t>Services</w:t>
        </w:r>
      </w:hyperlink>
    </w:p>
    <w:p w:rsidR="00D62969" w:rsidRPr="00DF1C50" w:rsidRDefault="00DF1C50" w:rsidP="00756BB1">
      <w:pPr>
        <w:numPr>
          <w:ilvl w:val="0"/>
          <w:numId w:val="3"/>
        </w:numPr>
        <w:spacing w:before="80"/>
        <w:ind w:left="4050"/>
        <w:rPr>
          <w:rFonts w:ascii="Arial" w:hAnsi="Arial" w:cs="Arial"/>
          <w:bCs/>
          <w:color w:val="0000FF"/>
          <w:sz w:val="22"/>
          <w:szCs w:val="22"/>
        </w:rPr>
      </w:pPr>
      <w:hyperlink w:anchor="six" w:history="1">
        <w:r w:rsidR="00D62969" w:rsidRPr="00DF1C50">
          <w:rPr>
            <w:rStyle w:val="Hyperlink"/>
            <w:rFonts w:ascii="Arial" w:hAnsi="Arial" w:cs="Arial"/>
            <w:bCs/>
            <w:sz w:val="22"/>
            <w:szCs w:val="22"/>
          </w:rPr>
          <w:t>Construction, A&amp;E, SABER</w:t>
        </w:r>
      </w:hyperlink>
    </w:p>
    <w:p w:rsidR="00D62969" w:rsidRPr="00DF1C50" w:rsidRDefault="00DF1C50" w:rsidP="00756BB1">
      <w:pPr>
        <w:numPr>
          <w:ilvl w:val="0"/>
          <w:numId w:val="3"/>
        </w:numPr>
        <w:spacing w:before="80"/>
        <w:ind w:left="4050"/>
        <w:rPr>
          <w:rFonts w:ascii="Arial" w:hAnsi="Arial" w:cs="Arial"/>
          <w:bCs/>
          <w:color w:val="0000FF"/>
          <w:sz w:val="22"/>
          <w:szCs w:val="22"/>
        </w:rPr>
      </w:pPr>
      <w:hyperlink w:anchor="seven" w:history="1">
        <w:r w:rsidR="00D62969" w:rsidRPr="00DF1C50">
          <w:rPr>
            <w:rStyle w:val="Hyperlink"/>
            <w:rFonts w:ascii="Arial" w:hAnsi="Arial" w:cs="Arial"/>
            <w:bCs/>
            <w:sz w:val="22"/>
            <w:szCs w:val="22"/>
          </w:rPr>
          <w:t>Small Business Program</w:t>
        </w:r>
      </w:hyperlink>
    </w:p>
    <w:p w:rsidR="00D62969" w:rsidRPr="00DF1C50" w:rsidRDefault="00DF1C50" w:rsidP="00756BB1">
      <w:pPr>
        <w:numPr>
          <w:ilvl w:val="0"/>
          <w:numId w:val="3"/>
        </w:numPr>
        <w:spacing w:before="80"/>
        <w:ind w:left="4050"/>
        <w:rPr>
          <w:rFonts w:ascii="Arial" w:hAnsi="Arial" w:cs="Arial"/>
          <w:bCs/>
          <w:color w:val="0000FF"/>
          <w:sz w:val="22"/>
          <w:szCs w:val="22"/>
        </w:rPr>
      </w:pPr>
      <w:hyperlink w:anchor="eight" w:history="1">
        <w:r w:rsidR="00D62969" w:rsidRPr="00DF1C50">
          <w:rPr>
            <w:rStyle w:val="Hyperlink"/>
            <w:rFonts w:ascii="Arial" w:hAnsi="Arial" w:cs="Arial"/>
            <w:bCs/>
            <w:sz w:val="22"/>
            <w:szCs w:val="22"/>
          </w:rPr>
          <w:t>Government Purchase Card</w:t>
        </w:r>
      </w:hyperlink>
    </w:p>
    <w:p w:rsidR="00D62969" w:rsidRDefault="00DF1C50" w:rsidP="00756BB1">
      <w:pPr>
        <w:numPr>
          <w:ilvl w:val="0"/>
          <w:numId w:val="3"/>
        </w:numPr>
        <w:spacing w:before="80"/>
        <w:ind w:left="4046"/>
        <w:rPr>
          <w:rFonts w:ascii="Arial" w:hAnsi="Arial" w:cs="Arial"/>
          <w:bCs/>
          <w:color w:val="0000FF"/>
          <w:sz w:val="22"/>
          <w:szCs w:val="22"/>
        </w:rPr>
      </w:pPr>
      <w:hyperlink w:anchor="nine" w:history="1">
        <w:r w:rsidR="00D62969" w:rsidRPr="00DF1C50">
          <w:rPr>
            <w:rStyle w:val="Hyperlink"/>
            <w:rFonts w:ascii="Arial" w:hAnsi="Arial" w:cs="Arial"/>
            <w:bCs/>
            <w:sz w:val="22"/>
            <w:szCs w:val="22"/>
          </w:rPr>
          <w:t>Busines</w:t>
        </w:r>
        <w:r w:rsidR="00D62969" w:rsidRPr="00DF1C50">
          <w:rPr>
            <w:rStyle w:val="Hyperlink"/>
            <w:rFonts w:ascii="Arial" w:hAnsi="Arial" w:cs="Arial"/>
            <w:bCs/>
            <w:sz w:val="22"/>
            <w:szCs w:val="22"/>
          </w:rPr>
          <w:t>s</w:t>
        </w:r>
        <w:r w:rsidR="00D62969" w:rsidRPr="00DF1C50">
          <w:rPr>
            <w:rStyle w:val="Hyperlink"/>
            <w:rFonts w:ascii="Arial" w:hAnsi="Arial" w:cs="Arial"/>
            <w:bCs/>
            <w:sz w:val="22"/>
            <w:szCs w:val="22"/>
          </w:rPr>
          <w:t xml:space="preserve"> Systems</w:t>
        </w:r>
      </w:hyperlink>
    </w:p>
    <w:p w:rsidR="00E95BEC" w:rsidRDefault="00E95BEC" w:rsidP="00E95BEC">
      <w:pPr>
        <w:numPr>
          <w:ilvl w:val="0"/>
          <w:numId w:val="3"/>
        </w:numPr>
        <w:spacing w:before="80"/>
        <w:ind w:left="4046" w:hanging="446"/>
        <w:rPr>
          <w:rFonts w:ascii="Arial" w:hAnsi="Arial" w:cs="Arial"/>
          <w:bCs/>
          <w:color w:val="0000FF"/>
          <w:sz w:val="22"/>
          <w:szCs w:val="22"/>
        </w:rPr>
      </w:pPr>
      <w:hyperlink w:anchor="legend" w:history="1">
        <w:r w:rsidRPr="00E95BEC">
          <w:rPr>
            <w:rStyle w:val="Hyperlink"/>
            <w:rFonts w:ascii="Arial" w:hAnsi="Arial" w:cs="Arial"/>
            <w:bCs/>
            <w:sz w:val="22"/>
            <w:szCs w:val="22"/>
          </w:rPr>
          <w:t>Le</w:t>
        </w:r>
        <w:r w:rsidRPr="00E95BEC">
          <w:rPr>
            <w:rStyle w:val="Hyperlink"/>
            <w:rFonts w:ascii="Arial" w:hAnsi="Arial" w:cs="Arial"/>
            <w:bCs/>
            <w:sz w:val="22"/>
            <w:szCs w:val="22"/>
          </w:rPr>
          <w:t>g</w:t>
        </w:r>
        <w:r w:rsidRPr="00E95BEC">
          <w:rPr>
            <w:rStyle w:val="Hyperlink"/>
            <w:rFonts w:ascii="Arial" w:hAnsi="Arial" w:cs="Arial"/>
            <w:bCs/>
            <w:sz w:val="22"/>
            <w:szCs w:val="22"/>
          </w:rPr>
          <w:t>e</w:t>
        </w:r>
        <w:r w:rsidRPr="00E95BEC">
          <w:rPr>
            <w:rStyle w:val="Hyperlink"/>
            <w:rFonts w:ascii="Arial" w:hAnsi="Arial" w:cs="Arial"/>
            <w:bCs/>
            <w:sz w:val="22"/>
            <w:szCs w:val="22"/>
          </w:rPr>
          <w:t>n</w:t>
        </w:r>
        <w:r w:rsidRPr="00E95BEC">
          <w:rPr>
            <w:rStyle w:val="Hyperlink"/>
            <w:rFonts w:ascii="Arial" w:hAnsi="Arial" w:cs="Arial"/>
            <w:bCs/>
            <w:sz w:val="22"/>
            <w:szCs w:val="22"/>
          </w:rPr>
          <w:t>d</w:t>
        </w:r>
      </w:hyperlink>
    </w:p>
    <w:p w:rsidR="00756BB1" w:rsidRPr="00DF1C50" w:rsidRDefault="00756BB1" w:rsidP="00756BB1">
      <w:pPr>
        <w:numPr>
          <w:ilvl w:val="0"/>
          <w:numId w:val="3"/>
        </w:numPr>
        <w:spacing w:before="80"/>
        <w:ind w:left="4046" w:hanging="446"/>
        <w:rPr>
          <w:rFonts w:ascii="Arial" w:hAnsi="Arial" w:cs="Arial"/>
          <w:bCs/>
          <w:color w:val="0000FF"/>
          <w:sz w:val="22"/>
          <w:szCs w:val="22"/>
        </w:rPr>
      </w:pPr>
      <w:hyperlink w:anchor="changes" w:history="1">
        <w:r w:rsidRPr="00756BB1">
          <w:rPr>
            <w:rStyle w:val="Hyperlink"/>
            <w:rFonts w:ascii="Arial" w:hAnsi="Arial" w:cs="Arial"/>
            <w:bCs/>
            <w:sz w:val="22"/>
            <w:szCs w:val="22"/>
          </w:rPr>
          <w:t>Summa</w:t>
        </w:r>
        <w:r w:rsidRPr="00756BB1">
          <w:rPr>
            <w:rStyle w:val="Hyperlink"/>
            <w:rFonts w:ascii="Arial" w:hAnsi="Arial" w:cs="Arial"/>
            <w:bCs/>
            <w:sz w:val="22"/>
            <w:szCs w:val="22"/>
          </w:rPr>
          <w:t>r</w:t>
        </w:r>
        <w:r w:rsidRPr="00756BB1">
          <w:rPr>
            <w:rStyle w:val="Hyperlink"/>
            <w:rFonts w:ascii="Arial" w:hAnsi="Arial" w:cs="Arial"/>
            <w:bCs/>
            <w:sz w:val="22"/>
            <w:szCs w:val="22"/>
          </w:rPr>
          <w:t>y o</w:t>
        </w:r>
        <w:r w:rsidRPr="00756BB1">
          <w:rPr>
            <w:rStyle w:val="Hyperlink"/>
            <w:rFonts w:ascii="Arial" w:hAnsi="Arial" w:cs="Arial"/>
            <w:bCs/>
            <w:sz w:val="22"/>
            <w:szCs w:val="22"/>
          </w:rPr>
          <w:t>f</w:t>
        </w:r>
        <w:r w:rsidRPr="00756BB1">
          <w:rPr>
            <w:rStyle w:val="Hyperlink"/>
            <w:rFonts w:ascii="Arial" w:hAnsi="Arial" w:cs="Arial"/>
            <w:bCs/>
            <w:sz w:val="22"/>
            <w:szCs w:val="22"/>
          </w:rPr>
          <w:t xml:space="preserve"> Changes</w:t>
        </w:r>
      </w:hyperlink>
    </w:p>
    <w:p w:rsidR="00A17D5E" w:rsidRPr="00EB0794" w:rsidRDefault="00A17D5E" w:rsidP="00A17D5E">
      <w:pPr>
        <w:rPr>
          <w:rFonts w:ascii="Arial" w:hAnsi="Arial" w:cs="Arial"/>
          <w:b/>
          <w:bCs/>
          <w:sz w:val="40"/>
          <w:szCs w:val="40"/>
        </w:rPr>
      </w:pPr>
    </w:p>
    <w:tbl>
      <w:tblPr>
        <w:tblW w:w="107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tblPr>
      <w:tblGrid>
        <w:gridCol w:w="1059"/>
        <w:gridCol w:w="5782"/>
        <w:gridCol w:w="2588"/>
        <w:gridCol w:w="1368"/>
      </w:tblGrid>
      <w:tr w:rsidR="005C3864" w:rsidRPr="0066249B" w:rsidTr="00721F8C">
        <w:trPr>
          <w:cantSplit/>
          <w:trHeight w:val="278"/>
          <w:tblHeader/>
        </w:trPr>
        <w:tc>
          <w:tcPr>
            <w:tcW w:w="1059" w:type="dxa"/>
            <w:shd w:val="clear" w:color="auto" w:fill="99CCFF"/>
            <w:vAlign w:val="center"/>
          </w:tcPr>
          <w:p w:rsidR="005C3864" w:rsidRPr="0066249B" w:rsidRDefault="005C3864" w:rsidP="00E23C81">
            <w:pPr>
              <w:widowControl w:val="0"/>
              <w:jc w:val="center"/>
              <w:rPr>
                <w:rFonts w:ascii="Arial" w:hAnsi="Arial" w:cs="Arial"/>
                <w:b/>
                <w:bCs/>
                <w:sz w:val="20"/>
                <w:szCs w:val="20"/>
              </w:rPr>
            </w:pPr>
            <w:bookmarkStart w:id="0" w:name="RANGE!B2:F550"/>
            <w:bookmarkEnd w:id="0"/>
            <w:r w:rsidRPr="0066249B">
              <w:rPr>
                <w:rFonts w:ascii="Arial" w:hAnsi="Arial" w:cs="Arial"/>
                <w:b/>
                <w:bCs/>
                <w:sz w:val="20"/>
                <w:szCs w:val="20"/>
              </w:rPr>
              <w:t>ITEM #</w:t>
            </w:r>
          </w:p>
        </w:tc>
        <w:tc>
          <w:tcPr>
            <w:tcW w:w="5782" w:type="dxa"/>
            <w:shd w:val="clear" w:color="auto" w:fill="99CCFF"/>
            <w:noWrap/>
            <w:vAlign w:val="center"/>
          </w:tcPr>
          <w:p w:rsidR="005C3864" w:rsidRPr="0066249B" w:rsidRDefault="005C3864" w:rsidP="00E23C81">
            <w:pPr>
              <w:widowControl w:val="0"/>
              <w:jc w:val="center"/>
              <w:rPr>
                <w:rFonts w:ascii="Arial" w:hAnsi="Arial" w:cs="Arial"/>
                <w:b/>
                <w:bCs/>
                <w:sz w:val="20"/>
                <w:szCs w:val="20"/>
              </w:rPr>
            </w:pPr>
            <w:r w:rsidRPr="0066249B">
              <w:rPr>
                <w:rFonts w:ascii="Arial" w:hAnsi="Arial" w:cs="Arial"/>
                <w:b/>
                <w:bCs/>
                <w:sz w:val="20"/>
                <w:szCs w:val="20"/>
              </w:rPr>
              <w:t>ITEM</w:t>
            </w:r>
          </w:p>
        </w:tc>
        <w:tc>
          <w:tcPr>
            <w:tcW w:w="2588" w:type="dxa"/>
            <w:shd w:val="clear" w:color="auto" w:fill="99CCFF"/>
            <w:vAlign w:val="center"/>
          </w:tcPr>
          <w:p w:rsidR="005C3864" w:rsidRPr="005C2233" w:rsidRDefault="005C3864" w:rsidP="00E23C81">
            <w:pPr>
              <w:widowControl w:val="0"/>
              <w:jc w:val="center"/>
              <w:rPr>
                <w:rFonts w:ascii="Arial" w:hAnsi="Arial" w:cs="Arial"/>
                <w:b/>
                <w:bCs/>
                <w:sz w:val="16"/>
                <w:szCs w:val="16"/>
              </w:rPr>
            </w:pPr>
            <w:r w:rsidRPr="007C6219">
              <w:rPr>
                <w:rFonts w:ascii="Arial" w:hAnsi="Arial" w:cs="Arial"/>
                <w:b/>
                <w:bCs/>
                <w:sz w:val="20"/>
                <w:szCs w:val="20"/>
              </w:rPr>
              <w:t>REFERENCE</w:t>
            </w:r>
          </w:p>
        </w:tc>
        <w:tc>
          <w:tcPr>
            <w:tcW w:w="1368" w:type="dxa"/>
            <w:shd w:val="clear" w:color="auto" w:fill="99CCFF"/>
            <w:vAlign w:val="center"/>
          </w:tcPr>
          <w:p w:rsidR="005C3864" w:rsidRPr="0066249B" w:rsidRDefault="005C3864" w:rsidP="00E23C81">
            <w:pPr>
              <w:widowControl w:val="0"/>
              <w:jc w:val="center"/>
              <w:rPr>
                <w:rFonts w:ascii="Arial" w:hAnsi="Arial" w:cs="Arial"/>
                <w:b/>
                <w:bCs/>
                <w:sz w:val="20"/>
                <w:szCs w:val="20"/>
              </w:rPr>
            </w:pPr>
            <w:r w:rsidRPr="0066249B">
              <w:rPr>
                <w:rFonts w:ascii="Arial" w:hAnsi="Arial" w:cs="Arial"/>
                <w:b/>
                <w:bCs/>
                <w:sz w:val="20"/>
                <w:szCs w:val="20"/>
              </w:rPr>
              <w:t>RESULT</w:t>
            </w:r>
          </w:p>
          <w:p w:rsidR="005C3864" w:rsidRPr="0066249B" w:rsidRDefault="005C3864" w:rsidP="00E23C81">
            <w:pPr>
              <w:widowControl w:val="0"/>
              <w:jc w:val="center"/>
              <w:rPr>
                <w:rFonts w:ascii="Arial" w:hAnsi="Arial" w:cs="Arial"/>
                <w:bCs/>
                <w:sz w:val="18"/>
                <w:szCs w:val="18"/>
              </w:rPr>
            </w:pPr>
            <w:r w:rsidRPr="0066249B">
              <w:rPr>
                <w:rFonts w:ascii="Arial" w:hAnsi="Arial" w:cs="Arial"/>
                <w:bCs/>
                <w:sz w:val="18"/>
                <w:szCs w:val="18"/>
              </w:rPr>
              <w:t>(Yes, No, N/A)</w:t>
            </w:r>
          </w:p>
        </w:tc>
      </w:tr>
      <w:tr w:rsidR="005C3864" w:rsidRPr="0066249B" w:rsidTr="00721F8C">
        <w:trPr>
          <w:trHeight w:val="288"/>
        </w:trPr>
        <w:tc>
          <w:tcPr>
            <w:tcW w:w="1059" w:type="dxa"/>
            <w:shd w:val="clear" w:color="auto" w:fill="FFFF99"/>
            <w:noWrap/>
          </w:tcPr>
          <w:p w:rsidR="005C3864" w:rsidRPr="0066249B" w:rsidRDefault="005C3864" w:rsidP="0066249B">
            <w:pPr>
              <w:widowControl w:val="0"/>
              <w:jc w:val="center"/>
              <w:rPr>
                <w:rFonts w:ascii="Arial" w:hAnsi="Arial" w:cs="Arial"/>
                <w:b/>
                <w:bCs/>
                <w:sz w:val="20"/>
                <w:szCs w:val="20"/>
              </w:rPr>
            </w:pPr>
            <w:bookmarkStart w:id="1" w:name="one"/>
            <w:bookmarkEnd w:id="1"/>
            <w:r w:rsidRPr="0066249B">
              <w:rPr>
                <w:rFonts w:ascii="Arial" w:hAnsi="Arial" w:cs="Arial"/>
                <w:b/>
                <w:bCs/>
                <w:sz w:val="20"/>
                <w:szCs w:val="20"/>
              </w:rPr>
              <w:t>1</w:t>
            </w:r>
          </w:p>
        </w:tc>
        <w:tc>
          <w:tcPr>
            <w:tcW w:w="5782" w:type="dxa"/>
            <w:shd w:val="clear" w:color="auto" w:fill="FFFF99"/>
            <w:noWrap/>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Leadership and Management</w:t>
            </w:r>
          </w:p>
        </w:tc>
        <w:tc>
          <w:tcPr>
            <w:tcW w:w="2588" w:type="dxa"/>
            <w:shd w:val="clear" w:color="auto" w:fill="FFFF99"/>
          </w:tcPr>
          <w:p w:rsidR="005C3864" w:rsidRPr="005C2233" w:rsidRDefault="005C3864" w:rsidP="0086288C">
            <w:pPr>
              <w:widowControl w:val="0"/>
              <w:jc w:val="center"/>
              <w:rPr>
                <w:rFonts w:ascii="Arial" w:hAnsi="Arial" w:cs="Arial"/>
                <w:b/>
                <w:bCs/>
                <w:sz w:val="16"/>
                <w:szCs w:val="16"/>
              </w:rPr>
            </w:pPr>
          </w:p>
        </w:tc>
        <w:tc>
          <w:tcPr>
            <w:tcW w:w="1368" w:type="dxa"/>
            <w:shd w:val="clear" w:color="auto" w:fill="FFFF99"/>
          </w:tcPr>
          <w:p w:rsidR="005C3864" w:rsidRPr="0066249B" w:rsidRDefault="005C3864" w:rsidP="00E23C81">
            <w:pPr>
              <w:widowControl w:val="0"/>
              <w:jc w:val="center"/>
              <w:rPr>
                <w:rFonts w:ascii="Arial" w:hAnsi="Arial" w:cs="Arial"/>
                <w:bCs/>
                <w:sz w:val="16"/>
                <w:szCs w:val="16"/>
              </w:rPr>
            </w:pPr>
          </w:p>
        </w:tc>
      </w:tr>
      <w:tr w:rsidR="005C3864" w:rsidRPr="0066249B" w:rsidTr="005C2233">
        <w:trPr>
          <w:trHeight w:val="720"/>
        </w:trPr>
        <w:tc>
          <w:tcPr>
            <w:tcW w:w="1059" w:type="dxa"/>
            <w:noWrap/>
          </w:tcPr>
          <w:p w:rsidR="005C3864" w:rsidRPr="0066249B" w:rsidRDefault="005C3864" w:rsidP="0066249B">
            <w:pPr>
              <w:widowControl w:val="0"/>
              <w:jc w:val="center"/>
              <w:rPr>
                <w:rFonts w:ascii="Arial" w:hAnsi="Arial" w:cs="Arial"/>
                <w:b/>
                <w:sz w:val="20"/>
                <w:szCs w:val="20"/>
              </w:rPr>
            </w:pPr>
            <w:r w:rsidRPr="0066249B">
              <w:rPr>
                <w:rFonts w:ascii="Arial" w:hAnsi="Arial" w:cs="Arial"/>
                <w:b/>
                <w:sz w:val="20"/>
                <w:szCs w:val="20"/>
              </w:rPr>
              <w:t>1.1</w:t>
            </w:r>
          </w:p>
        </w:tc>
        <w:tc>
          <w:tcPr>
            <w:tcW w:w="5782" w:type="dxa"/>
            <w:shd w:val="clear" w:color="auto" w:fill="CCFFCC"/>
          </w:tcPr>
          <w:p w:rsidR="005C3864" w:rsidRPr="0066249B" w:rsidRDefault="005C3864" w:rsidP="0066249B">
            <w:pPr>
              <w:widowControl w:val="0"/>
              <w:rPr>
                <w:rFonts w:ascii="Arial" w:hAnsi="Arial" w:cs="Arial"/>
                <w:b/>
                <w:bCs/>
                <w:sz w:val="20"/>
                <w:szCs w:val="20"/>
                <w:u w:val="single"/>
              </w:rPr>
            </w:pPr>
            <w:r w:rsidRPr="0066249B">
              <w:rPr>
                <w:rFonts w:ascii="Arial" w:hAnsi="Arial" w:cs="Arial"/>
                <w:b/>
                <w:bCs/>
                <w:sz w:val="20"/>
                <w:szCs w:val="20"/>
                <w:u w:val="single"/>
              </w:rPr>
              <w:t>Critical Compliance Objective 1</w:t>
            </w:r>
            <w:r w:rsidRPr="0066249B">
              <w:rPr>
                <w:rFonts w:ascii="Arial" w:hAnsi="Arial" w:cs="Arial"/>
                <w:b/>
                <w:bCs/>
                <w:sz w:val="20"/>
                <w:szCs w:val="20"/>
              </w:rPr>
              <w:t xml:space="preserve">:  </w:t>
            </w:r>
            <w:r w:rsidRPr="0066249B">
              <w:rPr>
                <w:rFonts w:ascii="Arial" w:hAnsi="Arial" w:cs="Arial"/>
                <w:sz w:val="20"/>
                <w:szCs w:val="20"/>
              </w:rPr>
              <w:t>Management of the Contracting activity has established the proper controls, reviews, approvals, plans, and programs.</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sz w:val="20"/>
                <w:szCs w:val="20"/>
              </w:rPr>
            </w:pPr>
            <w:r w:rsidRPr="0066249B">
              <w:rPr>
                <w:rFonts w:ascii="Arial" w:hAnsi="Arial" w:cs="Arial"/>
                <w:b/>
                <w:sz w:val="20"/>
                <w:szCs w:val="20"/>
              </w:rPr>
              <w:t>1.1.1</w:t>
            </w:r>
          </w:p>
        </w:tc>
        <w:tc>
          <w:tcPr>
            <w:tcW w:w="5782" w:type="dxa"/>
            <w:shd w:val="clear" w:color="auto" w:fill="C0C0C0"/>
            <w:noWrap/>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Management: </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16"/>
        </w:trPr>
        <w:tc>
          <w:tcPr>
            <w:tcW w:w="1059" w:type="dxa"/>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1.1.1.</w:t>
            </w:r>
            <w:r>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b/>
                <w:caps/>
                <w:color w:val="000000"/>
                <w:sz w:val="20"/>
                <w:szCs w:val="20"/>
              </w:rPr>
            </w:pPr>
            <w:r w:rsidRPr="0066249B">
              <w:rPr>
                <w:rFonts w:ascii="Arial" w:hAnsi="Arial" w:cs="Arial"/>
                <w:b/>
                <w:caps/>
                <w:color w:val="000000"/>
                <w:sz w:val="20"/>
                <w:szCs w:val="20"/>
              </w:rPr>
              <w:t>D</w:t>
            </w:r>
            <w:r>
              <w:rPr>
                <w:rFonts w:ascii="Arial" w:hAnsi="Arial" w:cs="Arial"/>
                <w:b/>
                <w:caps/>
                <w:color w:val="000000"/>
                <w:sz w:val="20"/>
                <w:szCs w:val="20"/>
              </w:rPr>
              <w:t>O</w:t>
            </w:r>
            <w:r w:rsidRPr="0066249B">
              <w:rPr>
                <w:rFonts w:ascii="Arial" w:hAnsi="Arial" w:cs="Arial"/>
                <w:b/>
                <w:caps/>
                <w:color w:val="000000"/>
                <w:sz w:val="20"/>
                <w:szCs w:val="20"/>
              </w:rPr>
              <w:t xml:space="preserve"> contracting OFFICER</w:t>
            </w:r>
            <w:r>
              <w:rPr>
                <w:rFonts w:ascii="Arial" w:hAnsi="Arial" w:cs="Arial"/>
                <w:b/>
                <w:caps/>
                <w:color w:val="000000"/>
                <w:sz w:val="20"/>
                <w:szCs w:val="20"/>
              </w:rPr>
              <w:t>S</w:t>
            </w:r>
            <w:r w:rsidRPr="0066249B">
              <w:rPr>
                <w:rFonts w:ascii="Arial" w:hAnsi="Arial" w:cs="Arial"/>
                <w:b/>
                <w:caps/>
                <w:color w:val="000000"/>
                <w:sz w:val="20"/>
                <w:szCs w:val="20"/>
              </w:rPr>
              <w:t xml:space="preserve"> obtain the required business and contract clearances when required?</w:t>
            </w:r>
          </w:p>
        </w:tc>
        <w:tc>
          <w:tcPr>
            <w:tcW w:w="2588" w:type="dxa"/>
          </w:tcPr>
          <w:p w:rsidR="005C3864" w:rsidRPr="005C2233" w:rsidRDefault="00B9157A" w:rsidP="001839ED">
            <w:pPr>
              <w:widowControl w:val="0"/>
              <w:jc w:val="center"/>
              <w:rPr>
                <w:rFonts w:ascii="Arial" w:hAnsi="Arial" w:cs="Arial"/>
                <w:sz w:val="16"/>
                <w:szCs w:val="16"/>
              </w:rPr>
            </w:pPr>
            <w:hyperlink r:id="rId8" w:anchor="P300_20622" w:history="1">
              <w:r w:rsidR="005C3864" w:rsidRPr="005C2233">
                <w:rPr>
                  <w:rStyle w:val="Hyperlink"/>
                  <w:rFonts w:ascii="Arial" w:hAnsi="Arial" w:cs="Arial"/>
                  <w:sz w:val="16"/>
                  <w:szCs w:val="16"/>
                </w:rPr>
                <w:t>AFFARS 5301.9001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970E0">
        <w:trPr>
          <w:trHeight w:val="314"/>
        </w:trPr>
        <w:tc>
          <w:tcPr>
            <w:tcW w:w="1059" w:type="dxa"/>
          </w:tcPr>
          <w:p w:rsidR="005C3864" w:rsidRPr="0066249B" w:rsidRDefault="005C3864" w:rsidP="006E1160">
            <w:pPr>
              <w:widowControl w:val="0"/>
              <w:jc w:val="center"/>
              <w:rPr>
                <w:rFonts w:ascii="Arial" w:hAnsi="Arial" w:cs="Arial"/>
                <w:b/>
                <w:bCs/>
                <w:sz w:val="20"/>
                <w:szCs w:val="20"/>
              </w:rPr>
            </w:pPr>
            <w:r w:rsidRPr="0066249B">
              <w:rPr>
                <w:rFonts w:ascii="Arial" w:hAnsi="Arial" w:cs="Arial"/>
                <w:b/>
                <w:bCs/>
                <w:sz w:val="20"/>
                <w:szCs w:val="20"/>
              </w:rPr>
              <w:t>1.1.1.</w:t>
            </w:r>
            <w:r>
              <w:rPr>
                <w:rFonts w:ascii="Arial" w:hAnsi="Arial" w:cs="Arial"/>
                <w:b/>
                <w:bCs/>
                <w:sz w:val="20"/>
                <w:szCs w:val="20"/>
              </w:rPr>
              <w:t>2</w:t>
            </w:r>
          </w:p>
        </w:tc>
        <w:tc>
          <w:tcPr>
            <w:tcW w:w="5782" w:type="dxa"/>
          </w:tcPr>
          <w:p w:rsidR="005C3864" w:rsidRPr="009970E0" w:rsidRDefault="005C3864" w:rsidP="009970E0">
            <w:pPr>
              <w:widowControl w:val="0"/>
              <w:rPr>
                <w:rFonts w:ascii="Arial" w:hAnsi="Arial" w:cs="Arial"/>
                <w:b/>
                <w:caps/>
                <w:color w:val="000000"/>
                <w:sz w:val="20"/>
                <w:szCs w:val="20"/>
              </w:rPr>
            </w:pPr>
            <w:r w:rsidRPr="0066249B">
              <w:rPr>
                <w:rFonts w:ascii="Arial" w:hAnsi="Arial" w:cs="Arial"/>
                <w:b/>
                <w:caps/>
                <w:color w:val="000000"/>
                <w:sz w:val="20"/>
                <w:szCs w:val="20"/>
              </w:rPr>
              <w:t>D</w:t>
            </w:r>
            <w:r>
              <w:rPr>
                <w:rFonts w:ascii="Arial" w:hAnsi="Arial" w:cs="Arial"/>
                <w:b/>
                <w:caps/>
                <w:color w:val="000000"/>
                <w:sz w:val="20"/>
                <w:szCs w:val="20"/>
              </w:rPr>
              <w:t>O</w:t>
            </w:r>
            <w:r w:rsidRPr="0066249B">
              <w:rPr>
                <w:rFonts w:ascii="Arial" w:hAnsi="Arial" w:cs="Arial"/>
                <w:b/>
                <w:caps/>
                <w:color w:val="000000"/>
                <w:sz w:val="20"/>
                <w:szCs w:val="20"/>
              </w:rPr>
              <w:t xml:space="preserve"> contracting OFFICER</w:t>
            </w:r>
            <w:r>
              <w:rPr>
                <w:rFonts w:ascii="Arial" w:hAnsi="Arial" w:cs="Arial"/>
                <w:b/>
                <w:caps/>
                <w:color w:val="000000"/>
                <w:sz w:val="20"/>
                <w:szCs w:val="20"/>
              </w:rPr>
              <w:t>S</w:t>
            </w:r>
            <w:r w:rsidRPr="0066249B">
              <w:rPr>
                <w:rFonts w:ascii="Arial" w:hAnsi="Arial" w:cs="Arial"/>
                <w:b/>
                <w:caps/>
                <w:color w:val="000000"/>
                <w:sz w:val="20"/>
                <w:szCs w:val="20"/>
              </w:rPr>
              <w:t xml:space="preserve"> obtain legal review when required?</w:t>
            </w:r>
          </w:p>
        </w:tc>
        <w:tc>
          <w:tcPr>
            <w:tcW w:w="2588" w:type="dxa"/>
          </w:tcPr>
          <w:p w:rsidR="005C3864" w:rsidRPr="005C2233" w:rsidRDefault="00B9157A" w:rsidP="006E1160">
            <w:pPr>
              <w:widowControl w:val="0"/>
              <w:jc w:val="center"/>
              <w:rPr>
                <w:rFonts w:ascii="Arial" w:hAnsi="Arial" w:cs="Arial"/>
                <w:sz w:val="16"/>
                <w:szCs w:val="16"/>
              </w:rPr>
            </w:pPr>
            <w:hyperlink r:id="rId9" w:anchor="P141_11236" w:history="1">
              <w:r w:rsidR="005C3864" w:rsidRPr="005C2233">
                <w:rPr>
                  <w:rStyle w:val="Hyperlink"/>
                  <w:rFonts w:ascii="Arial" w:hAnsi="Arial" w:cs="Arial"/>
                  <w:sz w:val="16"/>
                  <w:szCs w:val="16"/>
                </w:rPr>
                <w:t>AFFARS 5301.602-2(c)</w:t>
              </w:r>
            </w:hyperlink>
          </w:p>
          <w:p w:rsidR="005C3864" w:rsidRPr="005C2233" w:rsidRDefault="00B9157A" w:rsidP="00E8785B">
            <w:pPr>
              <w:widowControl w:val="0"/>
              <w:spacing w:before="120"/>
              <w:jc w:val="center"/>
              <w:rPr>
                <w:rFonts w:ascii="Arial" w:hAnsi="Arial" w:cs="Arial"/>
                <w:sz w:val="16"/>
                <w:szCs w:val="16"/>
              </w:rPr>
            </w:pPr>
            <w:hyperlink r:id="rId10" w:history="1">
              <w:r w:rsidR="005C3864" w:rsidRPr="005C2233">
                <w:rPr>
                  <w:rStyle w:val="Hyperlink"/>
                  <w:rFonts w:ascii="Arial" w:hAnsi="Arial" w:cs="Arial"/>
                  <w:sz w:val="16"/>
                  <w:szCs w:val="16"/>
                </w:rPr>
                <w:t xml:space="preserve">AFI 64-102, </w:t>
              </w:r>
              <w:r w:rsidR="00E8785B">
                <w:rPr>
                  <w:rStyle w:val="Hyperlink"/>
                  <w:rFonts w:ascii="Arial" w:hAnsi="Arial" w:cs="Arial"/>
                  <w:sz w:val="16"/>
                  <w:szCs w:val="16"/>
                </w:rPr>
                <w:t>p</w:t>
              </w:r>
              <w:r w:rsidR="005C3864" w:rsidRPr="005C2233">
                <w:rPr>
                  <w:rStyle w:val="Hyperlink"/>
                  <w:rFonts w:ascii="Arial" w:hAnsi="Arial" w:cs="Arial"/>
                  <w:sz w:val="16"/>
                  <w:szCs w:val="16"/>
                </w:rPr>
                <w:t>ara 3.4.17</w:t>
              </w:r>
            </w:hyperlink>
          </w:p>
        </w:tc>
        <w:tc>
          <w:tcPr>
            <w:tcW w:w="1368" w:type="dxa"/>
          </w:tcPr>
          <w:p w:rsidR="005C3864" w:rsidRPr="0066249B" w:rsidRDefault="005C3864" w:rsidP="006E1160">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1.1.1.3</w:t>
            </w:r>
          </w:p>
        </w:tc>
        <w:tc>
          <w:tcPr>
            <w:tcW w:w="5782" w:type="dxa"/>
            <w:noWrap/>
          </w:tcPr>
          <w:p w:rsidR="005C3864" w:rsidRPr="0066249B" w:rsidRDefault="005C3864" w:rsidP="0066249B">
            <w:pPr>
              <w:widowControl w:val="0"/>
              <w:rPr>
                <w:rFonts w:ascii="Arial" w:hAnsi="Arial" w:cs="Arial"/>
                <w:b/>
                <w:bCs/>
                <w:caps/>
                <w:color w:val="000000"/>
                <w:sz w:val="20"/>
                <w:szCs w:val="20"/>
              </w:rPr>
            </w:pPr>
            <w:r w:rsidRPr="0066249B">
              <w:rPr>
                <w:rFonts w:ascii="Arial" w:hAnsi="Arial" w:cs="Arial"/>
                <w:b/>
                <w:bCs/>
                <w:caps/>
                <w:color w:val="000000"/>
                <w:sz w:val="20"/>
                <w:szCs w:val="20"/>
              </w:rPr>
              <w:t xml:space="preserve">Does the operational contracting squadron commander </w:t>
            </w:r>
            <w:r>
              <w:rPr>
                <w:rFonts w:ascii="Arial" w:hAnsi="Arial" w:cs="Arial"/>
                <w:b/>
                <w:bCs/>
                <w:caps/>
                <w:color w:val="000000"/>
                <w:sz w:val="20"/>
                <w:szCs w:val="20"/>
              </w:rPr>
              <w:t>MANAGE</w:t>
            </w:r>
            <w:r w:rsidRPr="0066249B">
              <w:rPr>
                <w:rFonts w:ascii="Arial" w:hAnsi="Arial" w:cs="Arial"/>
                <w:b/>
                <w:bCs/>
                <w:caps/>
                <w:color w:val="000000"/>
                <w:sz w:val="20"/>
                <w:szCs w:val="20"/>
              </w:rPr>
              <w:t xml:space="preserve"> a comprehensive self-inspection/self-assessment program?</w:t>
            </w:r>
            <w:r w:rsidRPr="0066249B">
              <w:rPr>
                <w:rFonts w:ascii="Arial" w:hAnsi="Arial" w:cs="Arial"/>
                <w:b/>
                <w:bCs/>
                <w:caps/>
                <w:color w:val="FF0000"/>
                <w:sz w:val="20"/>
                <w:szCs w:val="20"/>
              </w:rPr>
              <w:t xml:space="preserve">  </w:t>
            </w:r>
          </w:p>
        </w:tc>
        <w:tc>
          <w:tcPr>
            <w:tcW w:w="2588" w:type="dxa"/>
          </w:tcPr>
          <w:p w:rsidR="005C3864" w:rsidRPr="005C2233" w:rsidRDefault="00B9157A" w:rsidP="00E8785B">
            <w:pPr>
              <w:widowControl w:val="0"/>
              <w:jc w:val="center"/>
              <w:rPr>
                <w:rFonts w:ascii="Arial" w:hAnsi="Arial" w:cs="Arial"/>
                <w:color w:val="0000FF"/>
                <w:sz w:val="16"/>
                <w:szCs w:val="16"/>
                <w:u w:val="single"/>
              </w:rPr>
            </w:pPr>
            <w:hyperlink r:id="rId11" w:history="1">
              <w:r w:rsidR="005C3864" w:rsidRPr="005C2233">
                <w:rPr>
                  <w:rStyle w:val="Hyperlink"/>
                  <w:rFonts w:ascii="Arial" w:hAnsi="Arial" w:cs="Arial"/>
                  <w:sz w:val="16"/>
                  <w:szCs w:val="16"/>
                </w:rPr>
                <w:t xml:space="preserve">AFI 64-102, </w:t>
              </w:r>
              <w:r w:rsidR="00E8785B">
                <w:rPr>
                  <w:rStyle w:val="Hyperlink"/>
                  <w:rFonts w:ascii="Arial" w:hAnsi="Arial" w:cs="Arial"/>
                  <w:sz w:val="16"/>
                  <w:szCs w:val="16"/>
                </w:rPr>
                <w:t>p</w:t>
              </w:r>
              <w:r w:rsidR="005C3864" w:rsidRPr="005C2233">
                <w:rPr>
                  <w:rStyle w:val="Hyperlink"/>
                  <w:rFonts w:ascii="Arial" w:hAnsi="Arial" w:cs="Arial"/>
                  <w:sz w:val="16"/>
                  <w:szCs w:val="16"/>
                </w:rPr>
                <w:t>ara 3.4.9</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00"/>
        </w:trPr>
        <w:tc>
          <w:tcPr>
            <w:tcW w:w="1059" w:type="dxa"/>
            <w:noWrap/>
          </w:tcPr>
          <w:p w:rsidR="005C3864" w:rsidRPr="0066249B" w:rsidRDefault="005C3864" w:rsidP="0066249B">
            <w:pPr>
              <w:widowControl w:val="0"/>
              <w:jc w:val="center"/>
              <w:rPr>
                <w:rFonts w:ascii="Arial" w:hAnsi="Arial" w:cs="Arial"/>
                <w:b/>
                <w:sz w:val="20"/>
                <w:szCs w:val="20"/>
              </w:rPr>
            </w:pPr>
            <w:r w:rsidRPr="0066249B">
              <w:rPr>
                <w:rFonts w:ascii="Arial" w:hAnsi="Arial" w:cs="Arial"/>
                <w:b/>
                <w:sz w:val="20"/>
                <w:szCs w:val="20"/>
              </w:rPr>
              <w:t>1.1.1.4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Has the operational contracting squadron commander published in advance submission dates for end of fiscal year PRs?</w:t>
            </w:r>
          </w:p>
        </w:tc>
        <w:tc>
          <w:tcPr>
            <w:tcW w:w="2588" w:type="dxa"/>
          </w:tcPr>
          <w:p w:rsidR="005C3864" w:rsidRPr="005C2233" w:rsidRDefault="00B9157A" w:rsidP="00E8785B">
            <w:pPr>
              <w:widowControl w:val="0"/>
              <w:jc w:val="center"/>
              <w:rPr>
                <w:rFonts w:ascii="Arial" w:hAnsi="Arial" w:cs="Arial"/>
                <w:color w:val="0000FF"/>
                <w:sz w:val="16"/>
                <w:szCs w:val="16"/>
                <w:u w:val="single"/>
              </w:rPr>
            </w:pPr>
            <w:hyperlink r:id="rId12" w:history="1">
              <w:r w:rsidR="005C3864" w:rsidRPr="005C2233">
                <w:rPr>
                  <w:rStyle w:val="Hyperlink"/>
                  <w:rFonts w:ascii="Arial" w:hAnsi="Arial" w:cs="Arial"/>
                  <w:sz w:val="16"/>
                  <w:szCs w:val="16"/>
                </w:rPr>
                <w:t xml:space="preserve">AFI 64-102, </w:t>
              </w:r>
              <w:r w:rsidR="00E8785B">
                <w:rPr>
                  <w:rStyle w:val="Hyperlink"/>
                  <w:rFonts w:ascii="Arial" w:hAnsi="Arial" w:cs="Arial"/>
                  <w:sz w:val="16"/>
                  <w:szCs w:val="16"/>
                </w:rPr>
                <w:t>p</w:t>
              </w:r>
              <w:r w:rsidR="005C3864" w:rsidRPr="005C2233">
                <w:rPr>
                  <w:rStyle w:val="Hyperlink"/>
                  <w:rFonts w:ascii="Arial" w:hAnsi="Arial" w:cs="Arial"/>
                  <w:sz w:val="16"/>
                  <w:szCs w:val="16"/>
                </w:rPr>
                <w:t>ara 3.4.8</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1.1.2</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Contracting Officer Appointments/Warrants: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9970E0">
        <w:trPr>
          <w:trHeight w:val="602"/>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1.1.2.1</w:t>
            </w:r>
          </w:p>
        </w:tc>
        <w:tc>
          <w:tcPr>
            <w:tcW w:w="5782" w:type="dxa"/>
          </w:tcPr>
          <w:p w:rsidR="005C3864" w:rsidRPr="0066249B" w:rsidRDefault="005C3864" w:rsidP="0066249B">
            <w:pPr>
              <w:widowControl w:val="0"/>
              <w:rPr>
                <w:rFonts w:ascii="Arial" w:hAnsi="Arial" w:cs="Arial"/>
                <w:b/>
                <w:bCs/>
                <w:caps/>
                <w:sz w:val="20"/>
                <w:szCs w:val="20"/>
              </w:rPr>
            </w:pPr>
            <w:r w:rsidRPr="0066249B">
              <w:rPr>
                <w:rFonts w:ascii="Arial" w:hAnsi="Arial" w:cs="Arial"/>
                <w:b/>
                <w:bCs/>
                <w:caps/>
                <w:sz w:val="20"/>
                <w:szCs w:val="20"/>
              </w:rPr>
              <w:t xml:space="preserve">Are the selection, appointment, and termination of contracting officer warrants (including contingency contracting officers) accomplished properly?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13" w:anchor="P225_14577" w:history="1">
              <w:r w:rsidR="005C3864" w:rsidRPr="005C2233">
                <w:rPr>
                  <w:rStyle w:val="Hyperlink"/>
                  <w:rFonts w:ascii="Arial" w:hAnsi="Arial" w:cs="Arial"/>
                  <w:sz w:val="16"/>
                  <w:szCs w:val="16"/>
                </w:rPr>
                <w:t>AFFARS 5301.603-2</w:t>
              </w:r>
            </w:hyperlink>
          </w:p>
          <w:p w:rsidR="005C3864" w:rsidRPr="005C2233" w:rsidRDefault="00B9157A" w:rsidP="007162EA">
            <w:pPr>
              <w:widowControl w:val="0"/>
              <w:spacing w:before="120"/>
              <w:jc w:val="center"/>
              <w:rPr>
                <w:rFonts w:ascii="Arial" w:hAnsi="Arial" w:cs="Arial"/>
                <w:color w:val="0000FF"/>
                <w:sz w:val="16"/>
                <w:szCs w:val="16"/>
                <w:u w:val="single"/>
              </w:rPr>
            </w:pPr>
            <w:hyperlink r:id="rId14" w:anchor="P237_16085" w:history="1">
              <w:r w:rsidR="005C3864" w:rsidRPr="005C2233">
                <w:rPr>
                  <w:rStyle w:val="Hyperlink"/>
                  <w:rFonts w:ascii="Arial" w:hAnsi="Arial" w:cs="Arial"/>
                  <w:sz w:val="16"/>
                  <w:szCs w:val="16"/>
                </w:rPr>
                <w:t>AFFARS 5301.603-3</w:t>
              </w:r>
            </w:hyperlink>
          </w:p>
          <w:p w:rsidR="005C3864" w:rsidRPr="005C2233" w:rsidRDefault="00B9157A" w:rsidP="007162EA">
            <w:pPr>
              <w:widowControl w:val="0"/>
              <w:spacing w:before="120"/>
              <w:jc w:val="center"/>
              <w:rPr>
                <w:rFonts w:ascii="Arial" w:hAnsi="Arial" w:cs="Arial"/>
                <w:color w:val="0000FF"/>
                <w:sz w:val="16"/>
                <w:szCs w:val="16"/>
                <w:u w:val="single"/>
              </w:rPr>
            </w:pPr>
            <w:hyperlink r:id="rId15" w:anchor="P243_16580" w:history="1">
              <w:r w:rsidR="005C3864" w:rsidRPr="005C2233">
                <w:rPr>
                  <w:rStyle w:val="Hyperlink"/>
                  <w:rFonts w:ascii="Arial" w:hAnsi="Arial" w:cs="Arial"/>
                  <w:sz w:val="16"/>
                  <w:szCs w:val="16"/>
                </w:rPr>
                <w:t>AFFARS 5301.603-4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970E0">
        <w:trPr>
          <w:trHeight w:val="152"/>
        </w:trPr>
        <w:tc>
          <w:tcPr>
            <w:tcW w:w="1059" w:type="dxa"/>
            <w:noWrap/>
          </w:tcPr>
          <w:p w:rsidR="005C3864" w:rsidRPr="0066249B" w:rsidRDefault="005C3864" w:rsidP="0066249B">
            <w:pPr>
              <w:widowControl w:val="0"/>
              <w:jc w:val="center"/>
              <w:rPr>
                <w:rFonts w:ascii="Arial" w:hAnsi="Arial" w:cs="Arial"/>
                <w:b/>
                <w:sz w:val="20"/>
                <w:szCs w:val="20"/>
              </w:rPr>
            </w:pPr>
            <w:r w:rsidRPr="0066249B">
              <w:rPr>
                <w:rFonts w:ascii="Arial" w:hAnsi="Arial" w:cs="Arial"/>
                <w:b/>
                <w:sz w:val="20"/>
                <w:szCs w:val="20"/>
              </w:rPr>
              <w:t>1.1.2.2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appointing official maintain a master file of all appointments that have not been terminated?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16" w:anchor="P831_45981" w:history="1">
              <w:r w:rsidR="005C3864" w:rsidRPr="005C2233">
                <w:rPr>
                  <w:rStyle w:val="Hyperlink"/>
                  <w:rFonts w:ascii="Arial" w:hAnsi="Arial" w:cs="Arial"/>
                  <w:sz w:val="16"/>
                  <w:szCs w:val="16"/>
                </w:rPr>
                <w:t>FAR 1.603-3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1.1.3</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Ratifications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1.1.3.1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ratifications processed IAW AFFARS MP5301.602-3?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17" w:anchor="P207_13942" w:history="1">
              <w:r w:rsidR="005C3864" w:rsidRPr="005C2233">
                <w:rPr>
                  <w:rStyle w:val="Hyperlink"/>
                  <w:rFonts w:ascii="Arial" w:hAnsi="Arial" w:cs="Arial"/>
                  <w:sz w:val="16"/>
                  <w:szCs w:val="16"/>
                </w:rPr>
                <w:t>AFFARS 5301.602-3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rPr>
              <w:lastRenderedPageBreak/>
              <w:br w:type="page"/>
            </w:r>
            <w:r w:rsidRPr="0066249B">
              <w:rPr>
                <w:rFonts w:ascii="Arial" w:hAnsi="Arial" w:cs="Arial"/>
                <w:b/>
                <w:bCs/>
                <w:sz w:val="20"/>
                <w:szCs w:val="20"/>
              </w:rPr>
              <w:t>1.1.4</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NAF Contracting Support</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EB0794">
        <w:trPr>
          <w:trHeight w:val="143"/>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1.1.4.1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When requested to provide contracting support for NAF activities, does the servicing Contacting Office use the guidance and procedures of AFMAN 64-302 as the method of contracting? </w:t>
            </w:r>
          </w:p>
        </w:tc>
        <w:tc>
          <w:tcPr>
            <w:tcW w:w="2588" w:type="dxa"/>
          </w:tcPr>
          <w:p w:rsidR="005C3864" w:rsidRPr="005C2233" w:rsidRDefault="00B9157A" w:rsidP="00340B2A">
            <w:pPr>
              <w:widowControl w:val="0"/>
              <w:jc w:val="center"/>
              <w:rPr>
                <w:rFonts w:ascii="Arial" w:hAnsi="Arial" w:cs="Arial"/>
                <w:sz w:val="16"/>
                <w:szCs w:val="16"/>
              </w:rPr>
            </w:pPr>
            <w:hyperlink r:id="rId18" w:history="1">
              <w:r w:rsidR="005C3864" w:rsidRPr="005C2233">
                <w:rPr>
                  <w:rStyle w:val="Hyperlink"/>
                  <w:rFonts w:ascii="Arial" w:hAnsi="Arial" w:cs="Arial"/>
                  <w:sz w:val="16"/>
                  <w:szCs w:val="16"/>
                </w:rPr>
                <w:t>AFI 64-301</w:t>
              </w:r>
            </w:hyperlink>
          </w:p>
        </w:tc>
        <w:tc>
          <w:tcPr>
            <w:tcW w:w="1368" w:type="dxa"/>
          </w:tcPr>
          <w:p w:rsidR="005C3864" w:rsidRPr="00340B2A" w:rsidRDefault="005C3864" w:rsidP="00340B2A">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1.1.5</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Customer Education</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86"/>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1.1.5.1</w:t>
            </w:r>
          </w:p>
        </w:tc>
        <w:tc>
          <w:tcPr>
            <w:tcW w:w="5782" w:type="dxa"/>
          </w:tcPr>
          <w:p w:rsidR="005C3864" w:rsidRPr="0066249B" w:rsidRDefault="005C3864" w:rsidP="0066249B">
            <w:pPr>
              <w:widowControl w:val="0"/>
              <w:rPr>
                <w:rFonts w:ascii="Arial" w:hAnsi="Arial" w:cs="Arial"/>
                <w:bCs/>
                <w:sz w:val="20"/>
                <w:szCs w:val="20"/>
              </w:rPr>
            </w:pPr>
            <w:r w:rsidRPr="0066249B">
              <w:rPr>
                <w:rFonts w:ascii="Arial" w:hAnsi="Arial" w:cs="Arial"/>
                <w:bCs/>
                <w:sz w:val="20"/>
                <w:szCs w:val="20"/>
              </w:rPr>
              <w:t xml:space="preserve">Has the squadron established and maintained a customer education program to explain contracting procedures, help with developing requisitions for requirements, develop and maintain “open” lines of communication, and stress the importance of meaningful partnerships with customers and contractors to ensure the goals and objectives of the Air Force mission are met to the maximum extent practical.     </w:t>
            </w:r>
          </w:p>
        </w:tc>
        <w:tc>
          <w:tcPr>
            <w:tcW w:w="2588" w:type="dxa"/>
          </w:tcPr>
          <w:p w:rsidR="005C3864" w:rsidRPr="005C2233" w:rsidRDefault="00B9157A" w:rsidP="00E8785B">
            <w:pPr>
              <w:widowControl w:val="0"/>
              <w:jc w:val="center"/>
              <w:rPr>
                <w:rFonts w:ascii="Arial" w:hAnsi="Arial" w:cs="Arial"/>
                <w:color w:val="0000FF"/>
                <w:sz w:val="16"/>
                <w:szCs w:val="16"/>
                <w:u w:val="single"/>
              </w:rPr>
            </w:pPr>
            <w:hyperlink r:id="rId19" w:history="1">
              <w:r w:rsidR="005C3864" w:rsidRPr="005C2233">
                <w:rPr>
                  <w:rStyle w:val="Hyperlink"/>
                  <w:rFonts w:ascii="Arial" w:hAnsi="Arial" w:cs="Arial"/>
                  <w:sz w:val="16"/>
                  <w:szCs w:val="16"/>
                </w:rPr>
                <w:t xml:space="preserve">AFI 64-102, </w:t>
              </w:r>
              <w:r w:rsidR="00E8785B">
                <w:rPr>
                  <w:rStyle w:val="Hyperlink"/>
                  <w:rFonts w:ascii="Arial" w:hAnsi="Arial" w:cs="Arial"/>
                  <w:sz w:val="16"/>
                  <w:szCs w:val="16"/>
                </w:rPr>
                <w:t>p</w:t>
              </w:r>
              <w:r w:rsidR="005C3864" w:rsidRPr="005C2233">
                <w:rPr>
                  <w:rStyle w:val="Hyperlink"/>
                  <w:rFonts w:ascii="Arial" w:hAnsi="Arial" w:cs="Arial"/>
                  <w:sz w:val="16"/>
                  <w:szCs w:val="16"/>
                </w:rPr>
                <w:t>ara 3.4.3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4C15F5">
            <w:pPr>
              <w:widowControl w:val="0"/>
              <w:jc w:val="center"/>
              <w:rPr>
                <w:rFonts w:ascii="Arial" w:hAnsi="Arial" w:cs="Arial"/>
                <w:b/>
                <w:bCs/>
                <w:sz w:val="20"/>
                <w:szCs w:val="20"/>
              </w:rPr>
            </w:pPr>
            <w:r w:rsidRPr="0066249B">
              <w:rPr>
                <w:rFonts w:ascii="Arial" w:hAnsi="Arial" w:cs="Arial"/>
                <w:b/>
                <w:bCs/>
                <w:sz w:val="20"/>
                <w:szCs w:val="20"/>
              </w:rPr>
              <w:t>1.1.</w:t>
            </w:r>
            <w:r>
              <w:rPr>
                <w:rFonts w:ascii="Arial" w:hAnsi="Arial" w:cs="Arial"/>
                <w:b/>
                <w:bCs/>
                <w:sz w:val="20"/>
                <w:szCs w:val="20"/>
              </w:rPr>
              <w:t>6</w:t>
            </w:r>
          </w:p>
        </w:tc>
        <w:tc>
          <w:tcPr>
            <w:tcW w:w="5782" w:type="dxa"/>
            <w:shd w:val="clear" w:color="auto" w:fill="C0C0C0"/>
          </w:tcPr>
          <w:p w:rsidR="005C3864" w:rsidRPr="0066249B" w:rsidRDefault="005C3864" w:rsidP="004C15F5">
            <w:pPr>
              <w:widowControl w:val="0"/>
              <w:rPr>
                <w:rFonts w:ascii="Arial" w:hAnsi="Arial" w:cs="Arial"/>
                <w:b/>
                <w:bCs/>
                <w:sz w:val="20"/>
                <w:szCs w:val="20"/>
              </w:rPr>
            </w:pPr>
            <w:r>
              <w:rPr>
                <w:rFonts w:ascii="Arial" w:hAnsi="Arial" w:cs="Arial"/>
                <w:b/>
                <w:bCs/>
                <w:sz w:val="20"/>
                <w:szCs w:val="20"/>
              </w:rPr>
              <w:t>Government Purchase Card Program</w:t>
            </w:r>
          </w:p>
        </w:tc>
        <w:tc>
          <w:tcPr>
            <w:tcW w:w="2588" w:type="dxa"/>
            <w:shd w:val="clear" w:color="auto" w:fill="C0C0C0"/>
          </w:tcPr>
          <w:p w:rsidR="005C3864" w:rsidRPr="005C2233" w:rsidRDefault="005C3864" w:rsidP="004C15F5">
            <w:pPr>
              <w:widowControl w:val="0"/>
              <w:jc w:val="center"/>
              <w:rPr>
                <w:rFonts w:ascii="Arial" w:hAnsi="Arial" w:cs="Arial"/>
                <w:sz w:val="16"/>
                <w:szCs w:val="16"/>
              </w:rPr>
            </w:pPr>
          </w:p>
        </w:tc>
        <w:tc>
          <w:tcPr>
            <w:tcW w:w="1368" w:type="dxa"/>
            <w:shd w:val="clear" w:color="auto" w:fill="C0C0C0"/>
          </w:tcPr>
          <w:p w:rsidR="005C3864" w:rsidRPr="0066249B" w:rsidRDefault="005C3864" w:rsidP="004C15F5">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4C15F5">
            <w:pPr>
              <w:widowControl w:val="0"/>
              <w:jc w:val="center"/>
              <w:rPr>
                <w:rFonts w:ascii="Arial" w:hAnsi="Arial" w:cs="Arial"/>
                <w:b/>
                <w:bCs/>
                <w:sz w:val="20"/>
                <w:szCs w:val="20"/>
              </w:rPr>
            </w:pPr>
            <w:r>
              <w:rPr>
                <w:rFonts w:ascii="Arial" w:hAnsi="Arial" w:cs="Arial"/>
                <w:b/>
                <w:bCs/>
                <w:sz w:val="20"/>
                <w:szCs w:val="20"/>
              </w:rPr>
              <w:t>1</w:t>
            </w:r>
            <w:r w:rsidRPr="0066249B">
              <w:rPr>
                <w:rFonts w:ascii="Arial" w:hAnsi="Arial" w:cs="Arial"/>
                <w:b/>
                <w:bCs/>
                <w:sz w:val="20"/>
                <w:szCs w:val="20"/>
              </w:rPr>
              <w:t>.1.</w:t>
            </w:r>
            <w:r>
              <w:rPr>
                <w:rFonts w:ascii="Arial" w:hAnsi="Arial" w:cs="Arial"/>
                <w:b/>
                <w:bCs/>
                <w:sz w:val="20"/>
                <w:szCs w:val="20"/>
              </w:rPr>
              <w:t>6.</w:t>
            </w:r>
            <w:r w:rsidRPr="0066249B">
              <w:rPr>
                <w:rFonts w:ascii="Arial" w:hAnsi="Arial" w:cs="Arial"/>
                <w:b/>
                <w:bCs/>
                <w:sz w:val="20"/>
                <w:szCs w:val="20"/>
              </w:rPr>
              <w:t>1</w:t>
            </w:r>
          </w:p>
        </w:tc>
        <w:tc>
          <w:tcPr>
            <w:tcW w:w="5782" w:type="dxa"/>
          </w:tcPr>
          <w:p w:rsidR="005C3864" w:rsidRPr="0066249B" w:rsidRDefault="005C3864" w:rsidP="004C15F5">
            <w:pPr>
              <w:widowControl w:val="0"/>
              <w:rPr>
                <w:rFonts w:ascii="Arial" w:hAnsi="Arial" w:cs="Arial"/>
                <w:sz w:val="20"/>
                <w:szCs w:val="20"/>
              </w:rPr>
            </w:pPr>
            <w:r w:rsidRPr="0066249B">
              <w:rPr>
                <w:rFonts w:ascii="Arial" w:hAnsi="Arial" w:cs="Arial"/>
                <w:sz w:val="20"/>
                <w:szCs w:val="20"/>
              </w:rPr>
              <w:t xml:space="preserve">Does the contracting squadron commander/chief of the contracting office brief the installation commander on the GPC program at least quarterly? </w:t>
            </w:r>
          </w:p>
        </w:tc>
        <w:tc>
          <w:tcPr>
            <w:tcW w:w="2588" w:type="dxa"/>
            <w:noWrap/>
          </w:tcPr>
          <w:p w:rsidR="005C3864" w:rsidRPr="005C2233" w:rsidRDefault="00B9157A" w:rsidP="00E8785B">
            <w:pPr>
              <w:widowControl w:val="0"/>
              <w:jc w:val="center"/>
              <w:rPr>
                <w:rFonts w:ascii="Arial" w:hAnsi="Arial" w:cs="Arial"/>
                <w:color w:val="0000FF"/>
                <w:sz w:val="16"/>
                <w:szCs w:val="16"/>
                <w:u w:val="single"/>
              </w:rPr>
            </w:pPr>
            <w:hyperlink r:id="rId20" w:history="1">
              <w:r w:rsidR="005C3864" w:rsidRPr="005C2233">
                <w:rPr>
                  <w:rStyle w:val="Hyperlink"/>
                  <w:rFonts w:ascii="Arial" w:hAnsi="Arial" w:cs="Arial"/>
                  <w:sz w:val="16"/>
                  <w:szCs w:val="16"/>
                </w:rPr>
                <w:t xml:space="preserve">AFI 64-117, </w:t>
              </w:r>
              <w:r w:rsidR="00E8785B">
                <w:rPr>
                  <w:rStyle w:val="Hyperlink"/>
                  <w:rFonts w:ascii="Arial" w:hAnsi="Arial" w:cs="Arial"/>
                  <w:sz w:val="16"/>
                  <w:szCs w:val="16"/>
                </w:rPr>
                <w:t>p</w:t>
              </w:r>
              <w:r w:rsidR="005C3864" w:rsidRPr="005C2233">
                <w:rPr>
                  <w:rStyle w:val="Hyperlink"/>
                  <w:rFonts w:ascii="Arial" w:hAnsi="Arial" w:cs="Arial"/>
                  <w:sz w:val="16"/>
                  <w:szCs w:val="16"/>
                </w:rPr>
                <w:t>ara 4.3.1</w:t>
              </w:r>
            </w:hyperlink>
          </w:p>
        </w:tc>
        <w:tc>
          <w:tcPr>
            <w:tcW w:w="1368" w:type="dxa"/>
          </w:tcPr>
          <w:p w:rsidR="005C3864" w:rsidRPr="0066249B" w:rsidRDefault="005C3864" w:rsidP="004C15F5">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4C15F5">
            <w:pPr>
              <w:widowControl w:val="0"/>
              <w:jc w:val="center"/>
              <w:rPr>
                <w:rFonts w:ascii="Arial" w:hAnsi="Arial" w:cs="Arial"/>
                <w:b/>
                <w:bCs/>
                <w:sz w:val="20"/>
                <w:szCs w:val="20"/>
              </w:rPr>
            </w:pPr>
            <w:r>
              <w:rPr>
                <w:rFonts w:ascii="Arial" w:hAnsi="Arial" w:cs="Arial"/>
                <w:b/>
                <w:bCs/>
                <w:sz w:val="20"/>
                <w:szCs w:val="20"/>
              </w:rPr>
              <w:t>1</w:t>
            </w:r>
            <w:r w:rsidRPr="0066249B">
              <w:rPr>
                <w:rFonts w:ascii="Arial" w:hAnsi="Arial" w:cs="Arial"/>
                <w:b/>
                <w:bCs/>
                <w:sz w:val="20"/>
                <w:szCs w:val="20"/>
              </w:rPr>
              <w:t>.1.</w:t>
            </w:r>
            <w:r>
              <w:rPr>
                <w:rFonts w:ascii="Arial" w:hAnsi="Arial" w:cs="Arial"/>
                <w:b/>
                <w:bCs/>
                <w:sz w:val="20"/>
                <w:szCs w:val="20"/>
              </w:rPr>
              <w:t>6.</w:t>
            </w:r>
            <w:r w:rsidRPr="0066249B">
              <w:rPr>
                <w:rFonts w:ascii="Arial" w:hAnsi="Arial" w:cs="Arial"/>
                <w:b/>
                <w:bCs/>
                <w:sz w:val="20"/>
                <w:szCs w:val="20"/>
              </w:rPr>
              <w:t>2</w:t>
            </w:r>
          </w:p>
        </w:tc>
        <w:tc>
          <w:tcPr>
            <w:tcW w:w="5782" w:type="dxa"/>
          </w:tcPr>
          <w:p w:rsidR="005C3864" w:rsidRPr="0066249B" w:rsidRDefault="005C3864" w:rsidP="004C15F5">
            <w:pPr>
              <w:widowControl w:val="0"/>
              <w:rPr>
                <w:rFonts w:ascii="Arial" w:hAnsi="Arial" w:cs="Arial"/>
                <w:sz w:val="20"/>
                <w:szCs w:val="20"/>
              </w:rPr>
            </w:pPr>
            <w:r w:rsidRPr="0066249B">
              <w:rPr>
                <w:rFonts w:ascii="Arial" w:hAnsi="Arial" w:cs="Arial"/>
                <w:sz w:val="20"/>
                <w:szCs w:val="20"/>
              </w:rPr>
              <w:t xml:space="preserve">Has the contracting squadron commander/chief of the contracting office designated at least one primary and one alternate A/OPC to manage the installation GPC program? </w:t>
            </w:r>
          </w:p>
        </w:tc>
        <w:tc>
          <w:tcPr>
            <w:tcW w:w="2588" w:type="dxa"/>
            <w:noWrap/>
          </w:tcPr>
          <w:p w:rsidR="005C3864" w:rsidRPr="005C2233" w:rsidRDefault="00B9157A" w:rsidP="00E8785B">
            <w:pPr>
              <w:widowControl w:val="0"/>
              <w:jc w:val="center"/>
              <w:rPr>
                <w:rFonts w:ascii="Arial" w:hAnsi="Arial" w:cs="Arial"/>
                <w:color w:val="0000FF"/>
                <w:sz w:val="16"/>
                <w:szCs w:val="16"/>
                <w:u w:val="single"/>
              </w:rPr>
            </w:pPr>
            <w:hyperlink r:id="rId21" w:history="1">
              <w:r w:rsidR="005C3864" w:rsidRPr="005C2233">
                <w:rPr>
                  <w:rStyle w:val="Hyperlink"/>
                  <w:rFonts w:ascii="Arial" w:hAnsi="Arial" w:cs="Arial"/>
                  <w:sz w:val="16"/>
                  <w:szCs w:val="16"/>
                </w:rPr>
                <w:t xml:space="preserve">AFI 64-117, </w:t>
              </w:r>
              <w:r w:rsidR="00E8785B">
                <w:rPr>
                  <w:rStyle w:val="Hyperlink"/>
                  <w:rFonts w:ascii="Arial" w:hAnsi="Arial" w:cs="Arial"/>
                  <w:sz w:val="16"/>
                  <w:szCs w:val="16"/>
                </w:rPr>
                <w:t>p</w:t>
              </w:r>
              <w:r w:rsidR="005C3864" w:rsidRPr="005C2233">
                <w:rPr>
                  <w:rStyle w:val="Hyperlink"/>
                  <w:rFonts w:ascii="Arial" w:hAnsi="Arial" w:cs="Arial"/>
                  <w:sz w:val="16"/>
                  <w:szCs w:val="16"/>
                </w:rPr>
                <w:t>ara 4.3.2</w:t>
              </w:r>
            </w:hyperlink>
          </w:p>
        </w:tc>
        <w:tc>
          <w:tcPr>
            <w:tcW w:w="1368" w:type="dxa"/>
          </w:tcPr>
          <w:p w:rsidR="005C3864" w:rsidRPr="0066249B" w:rsidRDefault="005C3864" w:rsidP="004C15F5">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4C15F5">
            <w:pPr>
              <w:widowControl w:val="0"/>
              <w:jc w:val="center"/>
              <w:rPr>
                <w:rFonts w:ascii="Arial" w:hAnsi="Arial" w:cs="Arial"/>
                <w:b/>
                <w:bCs/>
                <w:sz w:val="20"/>
                <w:szCs w:val="20"/>
              </w:rPr>
            </w:pPr>
            <w:r>
              <w:rPr>
                <w:rFonts w:ascii="Arial" w:hAnsi="Arial" w:cs="Arial"/>
                <w:b/>
                <w:bCs/>
                <w:sz w:val="20"/>
                <w:szCs w:val="20"/>
              </w:rPr>
              <w:t>1</w:t>
            </w:r>
            <w:r w:rsidRPr="0066249B">
              <w:rPr>
                <w:rFonts w:ascii="Arial" w:hAnsi="Arial" w:cs="Arial"/>
                <w:b/>
                <w:bCs/>
                <w:sz w:val="20"/>
                <w:szCs w:val="20"/>
              </w:rPr>
              <w:t>.1.</w:t>
            </w:r>
            <w:r>
              <w:rPr>
                <w:rFonts w:ascii="Arial" w:hAnsi="Arial" w:cs="Arial"/>
                <w:b/>
                <w:bCs/>
                <w:sz w:val="20"/>
                <w:szCs w:val="20"/>
              </w:rPr>
              <w:t>6.</w:t>
            </w:r>
            <w:r w:rsidRPr="0066249B">
              <w:rPr>
                <w:rFonts w:ascii="Arial" w:hAnsi="Arial" w:cs="Arial"/>
                <w:b/>
                <w:bCs/>
                <w:sz w:val="20"/>
                <w:szCs w:val="20"/>
              </w:rPr>
              <w:t>3</w:t>
            </w:r>
          </w:p>
        </w:tc>
        <w:tc>
          <w:tcPr>
            <w:tcW w:w="5782" w:type="dxa"/>
          </w:tcPr>
          <w:p w:rsidR="005C3864" w:rsidRPr="0066249B" w:rsidRDefault="005C3864" w:rsidP="004C15F5">
            <w:pPr>
              <w:widowControl w:val="0"/>
              <w:rPr>
                <w:rFonts w:ascii="Arial" w:hAnsi="Arial" w:cs="Arial"/>
                <w:sz w:val="20"/>
                <w:szCs w:val="20"/>
              </w:rPr>
            </w:pPr>
            <w:r w:rsidRPr="0066249B">
              <w:rPr>
                <w:rFonts w:ascii="Arial" w:hAnsi="Arial" w:cs="Arial"/>
                <w:sz w:val="20"/>
                <w:szCs w:val="20"/>
              </w:rPr>
              <w:t xml:space="preserve">Is the primary A/OPC a minimum GS-1102 series civilian, 6C051 enlisted or has a waiver been obtained from  SAF/AQCK?  Is the A/OPC Level 1 APDP certified?  </w:t>
            </w:r>
          </w:p>
        </w:tc>
        <w:tc>
          <w:tcPr>
            <w:tcW w:w="2588" w:type="dxa"/>
          </w:tcPr>
          <w:p w:rsidR="005C3864" w:rsidRPr="005C2233" w:rsidRDefault="00B9157A" w:rsidP="00E8785B">
            <w:pPr>
              <w:widowControl w:val="0"/>
              <w:jc w:val="center"/>
              <w:rPr>
                <w:rFonts w:ascii="Arial" w:hAnsi="Arial" w:cs="Arial"/>
                <w:color w:val="0000FF"/>
                <w:sz w:val="16"/>
                <w:szCs w:val="16"/>
                <w:u w:val="single"/>
              </w:rPr>
            </w:pPr>
            <w:hyperlink r:id="rId22" w:history="1">
              <w:r w:rsidR="005C3864" w:rsidRPr="005C2233">
                <w:rPr>
                  <w:rStyle w:val="Hyperlink"/>
                  <w:rFonts w:ascii="Arial" w:hAnsi="Arial" w:cs="Arial"/>
                  <w:sz w:val="16"/>
                  <w:szCs w:val="16"/>
                </w:rPr>
                <w:t xml:space="preserve">AFI 64-117, </w:t>
              </w:r>
              <w:r w:rsidR="00E8785B">
                <w:rPr>
                  <w:rStyle w:val="Hyperlink"/>
                  <w:rFonts w:ascii="Arial" w:hAnsi="Arial" w:cs="Arial"/>
                  <w:sz w:val="16"/>
                  <w:szCs w:val="16"/>
                </w:rPr>
                <w:t>p</w:t>
              </w:r>
              <w:r w:rsidR="005C3864" w:rsidRPr="005C2233">
                <w:rPr>
                  <w:rStyle w:val="Hyperlink"/>
                  <w:rFonts w:ascii="Arial" w:hAnsi="Arial" w:cs="Arial"/>
                  <w:sz w:val="16"/>
                  <w:szCs w:val="16"/>
                </w:rPr>
                <w:t>ara 4.3.2</w:t>
              </w:r>
            </w:hyperlink>
          </w:p>
        </w:tc>
        <w:tc>
          <w:tcPr>
            <w:tcW w:w="1368" w:type="dxa"/>
          </w:tcPr>
          <w:p w:rsidR="005C3864" w:rsidRPr="0066249B" w:rsidRDefault="005C3864" w:rsidP="004C15F5">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4C15F5">
            <w:pPr>
              <w:widowControl w:val="0"/>
              <w:jc w:val="center"/>
              <w:rPr>
                <w:rFonts w:ascii="Arial" w:hAnsi="Arial" w:cs="Arial"/>
                <w:b/>
                <w:bCs/>
                <w:sz w:val="20"/>
                <w:szCs w:val="20"/>
              </w:rPr>
            </w:pPr>
            <w:r>
              <w:rPr>
                <w:rFonts w:ascii="Arial" w:hAnsi="Arial" w:cs="Arial"/>
                <w:b/>
                <w:bCs/>
                <w:sz w:val="20"/>
                <w:szCs w:val="20"/>
              </w:rPr>
              <w:t>1</w:t>
            </w:r>
            <w:r w:rsidRPr="0066249B">
              <w:rPr>
                <w:rFonts w:ascii="Arial" w:hAnsi="Arial" w:cs="Arial"/>
                <w:b/>
                <w:bCs/>
                <w:sz w:val="20"/>
                <w:szCs w:val="20"/>
              </w:rPr>
              <w:t>.1.</w:t>
            </w:r>
            <w:r>
              <w:rPr>
                <w:rFonts w:ascii="Arial" w:hAnsi="Arial" w:cs="Arial"/>
                <w:b/>
                <w:bCs/>
                <w:sz w:val="20"/>
                <w:szCs w:val="20"/>
              </w:rPr>
              <w:t>6.</w:t>
            </w:r>
            <w:r w:rsidRPr="0066249B">
              <w:rPr>
                <w:rFonts w:ascii="Arial" w:hAnsi="Arial" w:cs="Arial"/>
                <w:b/>
                <w:bCs/>
                <w:sz w:val="20"/>
                <w:szCs w:val="20"/>
              </w:rPr>
              <w:t>4</w:t>
            </w:r>
          </w:p>
        </w:tc>
        <w:tc>
          <w:tcPr>
            <w:tcW w:w="5782" w:type="dxa"/>
          </w:tcPr>
          <w:p w:rsidR="005C3864" w:rsidRPr="0066249B" w:rsidRDefault="005C3864" w:rsidP="004C15F5">
            <w:pPr>
              <w:widowControl w:val="0"/>
              <w:rPr>
                <w:rFonts w:ascii="Arial" w:hAnsi="Arial" w:cs="Arial"/>
                <w:sz w:val="20"/>
                <w:szCs w:val="20"/>
              </w:rPr>
            </w:pPr>
            <w:r w:rsidRPr="0066249B">
              <w:rPr>
                <w:rFonts w:ascii="Arial" w:hAnsi="Arial" w:cs="Arial"/>
                <w:sz w:val="20"/>
                <w:szCs w:val="20"/>
              </w:rPr>
              <w:t xml:space="preserve">Has the contracting squadron commander or equivalent issued written authority to cardholders not in contracting organizations to make purchases or place orders?  </w:t>
            </w:r>
          </w:p>
        </w:tc>
        <w:tc>
          <w:tcPr>
            <w:tcW w:w="2588" w:type="dxa"/>
            <w:noWrap/>
          </w:tcPr>
          <w:p w:rsidR="005C3864" w:rsidRPr="005C2233" w:rsidRDefault="00B9157A" w:rsidP="00E8785B">
            <w:pPr>
              <w:widowControl w:val="0"/>
              <w:jc w:val="center"/>
              <w:rPr>
                <w:rFonts w:ascii="Arial" w:hAnsi="Arial" w:cs="Arial"/>
                <w:color w:val="0000FF"/>
                <w:sz w:val="16"/>
                <w:szCs w:val="16"/>
                <w:u w:val="single"/>
              </w:rPr>
            </w:pPr>
            <w:hyperlink r:id="rId23" w:history="1">
              <w:r w:rsidR="005C3864" w:rsidRPr="005C2233">
                <w:rPr>
                  <w:rStyle w:val="Hyperlink"/>
                  <w:rFonts w:ascii="Arial" w:hAnsi="Arial" w:cs="Arial"/>
                  <w:sz w:val="16"/>
                  <w:szCs w:val="16"/>
                </w:rPr>
                <w:t xml:space="preserve">AFI 64-117, </w:t>
              </w:r>
              <w:r w:rsidR="00E8785B">
                <w:rPr>
                  <w:rStyle w:val="Hyperlink"/>
                  <w:rFonts w:ascii="Arial" w:hAnsi="Arial" w:cs="Arial"/>
                  <w:sz w:val="16"/>
                  <w:szCs w:val="16"/>
                </w:rPr>
                <w:t>p</w:t>
              </w:r>
              <w:r w:rsidR="005C3864" w:rsidRPr="005C2233">
                <w:rPr>
                  <w:rStyle w:val="Hyperlink"/>
                  <w:rFonts w:ascii="Arial" w:hAnsi="Arial" w:cs="Arial"/>
                  <w:sz w:val="16"/>
                  <w:szCs w:val="16"/>
                </w:rPr>
                <w:t>ara 4.3.2.1</w:t>
              </w:r>
            </w:hyperlink>
          </w:p>
        </w:tc>
        <w:tc>
          <w:tcPr>
            <w:tcW w:w="1368" w:type="dxa"/>
          </w:tcPr>
          <w:p w:rsidR="005C3864" w:rsidRPr="0066249B" w:rsidRDefault="005C3864" w:rsidP="004C15F5">
            <w:pPr>
              <w:widowControl w:val="0"/>
              <w:jc w:val="center"/>
              <w:rPr>
                <w:rFonts w:ascii="Arial" w:hAnsi="Arial" w:cs="Arial"/>
                <w:sz w:val="16"/>
                <w:szCs w:val="16"/>
              </w:rPr>
            </w:pPr>
          </w:p>
        </w:tc>
      </w:tr>
      <w:tr w:rsidR="005C3864" w:rsidRPr="0066249B" w:rsidTr="005C2233">
        <w:trPr>
          <w:trHeight w:val="432"/>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w:t>
            </w:r>
          </w:p>
        </w:tc>
        <w:tc>
          <w:tcPr>
            <w:tcW w:w="5782" w:type="dxa"/>
            <w:shd w:val="clear" w:color="auto" w:fill="CCFFCC"/>
          </w:tcPr>
          <w:p w:rsidR="005C3864" w:rsidRPr="0066249B" w:rsidRDefault="005C3864" w:rsidP="0066249B">
            <w:pPr>
              <w:widowControl w:val="0"/>
              <w:rPr>
                <w:rFonts w:ascii="Arial" w:hAnsi="Arial" w:cs="Arial"/>
                <w:b/>
                <w:bCs/>
                <w:sz w:val="20"/>
                <w:szCs w:val="20"/>
                <w:u w:val="single"/>
              </w:rPr>
            </w:pPr>
            <w:r w:rsidRPr="0066249B">
              <w:rPr>
                <w:rFonts w:ascii="Arial" w:hAnsi="Arial" w:cs="Arial"/>
                <w:b/>
                <w:bCs/>
                <w:sz w:val="20"/>
                <w:szCs w:val="20"/>
                <w:u w:val="single"/>
              </w:rPr>
              <w:t>Critical Compliance Objective 2</w:t>
            </w:r>
            <w:r w:rsidRPr="0066249B">
              <w:rPr>
                <w:rFonts w:ascii="Arial" w:hAnsi="Arial" w:cs="Arial"/>
                <w:b/>
                <w:bCs/>
                <w:sz w:val="20"/>
                <w:szCs w:val="20"/>
              </w:rPr>
              <w:t xml:space="preserve">:  </w:t>
            </w:r>
            <w:r w:rsidRPr="0066249B">
              <w:rPr>
                <w:rFonts w:ascii="Arial" w:hAnsi="Arial" w:cs="Arial"/>
                <w:sz w:val="20"/>
                <w:szCs w:val="20"/>
              </w:rPr>
              <w:t>Training programs are established and aggressively managed within the unit.</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1.2.1</w:t>
            </w:r>
          </w:p>
        </w:tc>
        <w:tc>
          <w:tcPr>
            <w:tcW w:w="5782" w:type="dxa"/>
            <w:shd w:val="clear" w:color="auto" w:fill="C0C0C0"/>
            <w:noWrap/>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Training Program</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70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1.2.1.1</w:t>
            </w:r>
          </w:p>
        </w:tc>
        <w:tc>
          <w:tcPr>
            <w:tcW w:w="5782" w:type="dxa"/>
          </w:tcPr>
          <w:p w:rsidR="005C3864" w:rsidRPr="00930A80" w:rsidRDefault="00930A80" w:rsidP="00930A80">
            <w:pPr>
              <w:widowControl w:val="0"/>
              <w:rPr>
                <w:rFonts w:ascii="Arial" w:hAnsi="Arial" w:cs="Arial"/>
                <w:b/>
                <w:bCs/>
                <w:color w:val="000000"/>
                <w:sz w:val="20"/>
                <w:szCs w:val="20"/>
              </w:rPr>
            </w:pPr>
            <w:r>
              <w:rPr>
                <w:rFonts w:ascii="Arial" w:hAnsi="Arial" w:cs="Arial"/>
                <w:b/>
                <w:bCs/>
                <w:color w:val="000000"/>
                <w:sz w:val="20"/>
                <w:szCs w:val="20"/>
              </w:rPr>
              <w:t>DOES THE CONTRACTING UNIT COMMANDE</w:t>
            </w:r>
            <w:r w:rsidRPr="009970E0">
              <w:rPr>
                <w:rFonts w:ascii="Arial" w:hAnsi="Arial" w:cs="Arial"/>
                <w:b/>
                <w:bCs/>
                <w:color w:val="000000"/>
                <w:spacing w:val="40"/>
                <w:sz w:val="20"/>
                <w:szCs w:val="20"/>
              </w:rPr>
              <w:t>R/</w:t>
            </w:r>
            <w:r w:rsidR="009970E0">
              <w:rPr>
                <w:rFonts w:ascii="Arial" w:hAnsi="Arial" w:cs="Arial"/>
                <w:b/>
                <w:bCs/>
                <w:color w:val="000000"/>
                <w:sz w:val="20"/>
                <w:szCs w:val="20"/>
              </w:rPr>
              <w:t xml:space="preserve"> </w:t>
            </w:r>
            <w:r>
              <w:rPr>
                <w:rFonts w:ascii="Arial" w:hAnsi="Arial" w:cs="Arial"/>
                <w:b/>
                <w:bCs/>
                <w:color w:val="000000"/>
                <w:sz w:val="20"/>
                <w:szCs w:val="20"/>
              </w:rPr>
              <w:t>DIRECTO</w:t>
            </w:r>
            <w:r w:rsidRPr="009970E0">
              <w:rPr>
                <w:rFonts w:ascii="Arial" w:hAnsi="Arial" w:cs="Arial"/>
                <w:b/>
                <w:bCs/>
                <w:color w:val="000000"/>
                <w:spacing w:val="30"/>
                <w:sz w:val="20"/>
                <w:szCs w:val="20"/>
              </w:rPr>
              <w:t>R/</w:t>
            </w:r>
            <w:r>
              <w:rPr>
                <w:rFonts w:ascii="Arial" w:hAnsi="Arial" w:cs="Arial"/>
                <w:b/>
                <w:bCs/>
                <w:color w:val="000000"/>
                <w:sz w:val="20"/>
                <w:szCs w:val="20"/>
              </w:rPr>
              <w:t xml:space="preserve">CHIEF MAINTAIN A TRAINING AND MENTORING PROGRAM TO ENSURE OPPORTUNITIES FOR EVERY UNIT MEMBER TO MEET THE “GUIDING PRINCIPLES” LISTED IN </w:t>
            </w:r>
            <w:r w:rsidR="005C3864" w:rsidRPr="00930A80">
              <w:rPr>
                <w:rFonts w:ascii="Arial" w:hAnsi="Arial" w:cs="Arial"/>
                <w:b/>
                <w:bCs/>
                <w:color w:val="000000"/>
                <w:sz w:val="20"/>
                <w:szCs w:val="20"/>
              </w:rPr>
              <w:t xml:space="preserve">AFFARS 5301.102-90?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4" w:anchor="P19_545" w:history="1">
              <w:r w:rsidR="005C3864" w:rsidRPr="005C2233">
                <w:rPr>
                  <w:rStyle w:val="Hyperlink"/>
                  <w:rFonts w:ascii="Arial" w:hAnsi="Arial" w:cs="Arial"/>
                  <w:sz w:val="16"/>
                  <w:szCs w:val="16"/>
                </w:rPr>
                <w:t>AFFARS 5301.102-90</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32"/>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1.2.1.2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Has the commander appointed (in writing) an additional duty Unit Training Manager (UTM)?</w:t>
            </w:r>
          </w:p>
        </w:tc>
        <w:tc>
          <w:tcPr>
            <w:tcW w:w="2588" w:type="dxa"/>
          </w:tcPr>
          <w:p w:rsidR="005C3864" w:rsidRPr="005C2233" w:rsidRDefault="00B9157A" w:rsidP="00E8785B">
            <w:pPr>
              <w:widowControl w:val="0"/>
              <w:jc w:val="center"/>
              <w:rPr>
                <w:rFonts w:ascii="Arial" w:hAnsi="Arial" w:cs="Arial"/>
                <w:color w:val="0000FF"/>
                <w:sz w:val="16"/>
                <w:szCs w:val="16"/>
                <w:u w:val="single"/>
              </w:rPr>
            </w:pPr>
            <w:hyperlink r:id="rId25" w:history="1">
              <w:r w:rsidR="005C3864" w:rsidRPr="005C2233">
                <w:rPr>
                  <w:rStyle w:val="Hyperlink"/>
                  <w:rFonts w:ascii="Arial" w:hAnsi="Arial" w:cs="Arial"/>
                  <w:sz w:val="16"/>
                  <w:szCs w:val="16"/>
                </w:rPr>
                <w:t xml:space="preserve">AFI 36-2201 V3, </w:t>
              </w:r>
              <w:r w:rsidR="00E8785B">
                <w:rPr>
                  <w:rStyle w:val="Hyperlink"/>
                  <w:rFonts w:ascii="Arial" w:hAnsi="Arial" w:cs="Arial"/>
                  <w:sz w:val="16"/>
                  <w:szCs w:val="16"/>
                </w:rPr>
                <w:t>p</w:t>
              </w:r>
              <w:r w:rsidR="005C3864" w:rsidRPr="005C2233">
                <w:rPr>
                  <w:rStyle w:val="Hyperlink"/>
                  <w:rFonts w:ascii="Arial" w:hAnsi="Arial" w:cs="Arial"/>
                  <w:sz w:val="16"/>
                  <w:szCs w:val="16"/>
                </w:rPr>
                <w:t>ara. 4.3.1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970E0">
        <w:trPr>
          <w:trHeight w:val="332"/>
        </w:trPr>
        <w:tc>
          <w:tcPr>
            <w:tcW w:w="1059" w:type="dxa"/>
            <w:noWrap/>
          </w:tcPr>
          <w:p w:rsidR="005C3864" w:rsidRPr="0066249B" w:rsidRDefault="005C3864" w:rsidP="0066249B">
            <w:pPr>
              <w:widowControl w:val="0"/>
              <w:jc w:val="center"/>
              <w:rPr>
                <w:rFonts w:ascii="Arial" w:hAnsi="Arial" w:cs="Arial"/>
                <w:b/>
                <w:sz w:val="20"/>
                <w:szCs w:val="20"/>
              </w:rPr>
            </w:pPr>
            <w:r w:rsidRPr="0066249B">
              <w:rPr>
                <w:rFonts w:ascii="Arial" w:hAnsi="Arial" w:cs="Arial"/>
                <w:b/>
                <w:sz w:val="20"/>
                <w:szCs w:val="20"/>
              </w:rPr>
              <w:t>1.2.1.3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Is a formal squadron rotational program established and maintained for officer and enlisted members? </w:t>
            </w:r>
          </w:p>
        </w:tc>
        <w:tc>
          <w:tcPr>
            <w:tcW w:w="2588" w:type="dxa"/>
          </w:tcPr>
          <w:p w:rsidR="005C3864" w:rsidRPr="005C2233" w:rsidRDefault="00B9157A" w:rsidP="00E8785B">
            <w:pPr>
              <w:widowControl w:val="0"/>
              <w:jc w:val="center"/>
              <w:rPr>
                <w:rFonts w:ascii="Arial" w:hAnsi="Arial" w:cs="Arial"/>
                <w:color w:val="0000FF"/>
                <w:sz w:val="16"/>
                <w:szCs w:val="16"/>
                <w:u w:val="single"/>
              </w:rPr>
            </w:pPr>
            <w:hyperlink r:id="rId26" w:history="1">
              <w:r w:rsidR="005C3864" w:rsidRPr="005C2233">
                <w:rPr>
                  <w:rStyle w:val="Hyperlink"/>
                  <w:rFonts w:ascii="Arial" w:hAnsi="Arial" w:cs="Arial"/>
                  <w:sz w:val="16"/>
                  <w:szCs w:val="16"/>
                </w:rPr>
                <w:t xml:space="preserve">AFI 64-102, </w:t>
              </w:r>
              <w:r w:rsidR="00E8785B">
                <w:rPr>
                  <w:rStyle w:val="Hyperlink"/>
                  <w:rFonts w:ascii="Arial" w:hAnsi="Arial" w:cs="Arial"/>
                  <w:sz w:val="16"/>
                  <w:szCs w:val="16"/>
                </w:rPr>
                <w:t>p</w:t>
              </w:r>
              <w:r w:rsidR="005C3864" w:rsidRPr="005C2233">
                <w:rPr>
                  <w:rStyle w:val="Hyperlink"/>
                  <w:rFonts w:ascii="Arial" w:hAnsi="Arial" w:cs="Arial"/>
                  <w:sz w:val="16"/>
                  <w:szCs w:val="16"/>
                </w:rPr>
                <w:t>ara 3.4.5.2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1.2.2</w:t>
            </w:r>
          </w:p>
        </w:tc>
        <w:tc>
          <w:tcPr>
            <w:tcW w:w="5782" w:type="dxa"/>
            <w:shd w:val="clear" w:color="auto" w:fill="C0C0C0"/>
            <w:noWrap/>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On-the-Job Training</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9970E0">
        <w:trPr>
          <w:trHeight w:val="54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1.2.2.1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 the commander, UTM and supervisors meet the requirements identified in AFI 36-2201 V3, Chapters 4, 5, 6 and Attachment 3? </w:t>
            </w:r>
          </w:p>
        </w:tc>
        <w:tc>
          <w:tcPr>
            <w:tcW w:w="2588" w:type="dxa"/>
          </w:tcPr>
          <w:p w:rsidR="001D2AC3" w:rsidRPr="005C2233" w:rsidRDefault="00B9157A" w:rsidP="001D2AC3">
            <w:pPr>
              <w:widowControl w:val="0"/>
              <w:jc w:val="center"/>
              <w:rPr>
                <w:rStyle w:val="Hyperlink"/>
                <w:rFonts w:ascii="Arial" w:hAnsi="Arial" w:cs="Arial"/>
                <w:sz w:val="16"/>
                <w:szCs w:val="16"/>
              </w:rPr>
            </w:pPr>
            <w:r w:rsidRPr="005C2233">
              <w:rPr>
                <w:rFonts w:ascii="Arial" w:hAnsi="Arial" w:cs="Arial"/>
                <w:sz w:val="16"/>
                <w:szCs w:val="16"/>
              </w:rPr>
              <w:fldChar w:fldCharType="begin"/>
            </w:r>
            <w:r w:rsidR="009C3A77" w:rsidRPr="005C2233">
              <w:rPr>
                <w:rFonts w:ascii="Arial" w:hAnsi="Arial" w:cs="Arial"/>
                <w:sz w:val="16"/>
                <w:szCs w:val="16"/>
              </w:rPr>
              <w:instrText>HYPERLINK "http://www.e-publishing.af.mil/shared/media/epubs/AFI36-2201V3.pdf"</w:instrText>
            </w:r>
            <w:r w:rsidRPr="005C2233">
              <w:rPr>
                <w:rFonts w:ascii="Arial" w:hAnsi="Arial" w:cs="Arial"/>
                <w:sz w:val="16"/>
                <w:szCs w:val="16"/>
              </w:rPr>
              <w:fldChar w:fldCharType="separate"/>
            </w:r>
            <w:r w:rsidR="005C3864" w:rsidRPr="005C2233">
              <w:rPr>
                <w:rStyle w:val="Hyperlink"/>
                <w:rFonts w:ascii="Arial" w:hAnsi="Arial" w:cs="Arial"/>
                <w:sz w:val="16"/>
                <w:szCs w:val="16"/>
              </w:rPr>
              <w:t>AFI 36-2201 V3</w:t>
            </w:r>
          </w:p>
          <w:p w:rsidR="005C3864" w:rsidRPr="005C2233" w:rsidRDefault="00E8785B" w:rsidP="00E8785B">
            <w:pPr>
              <w:widowControl w:val="0"/>
              <w:jc w:val="center"/>
              <w:rPr>
                <w:rFonts w:ascii="Arial" w:hAnsi="Arial" w:cs="Arial"/>
                <w:color w:val="0000FF"/>
                <w:sz w:val="16"/>
                <w:szCs w:val="16"/>
                <w:u w:val="single"/>
              </w:rPr>
            </w:pPr>
            <w:r>
              <w:rPr>
                <w:rStyle w:val="Hyperlink"/>
                <w:rFonts w:ascii="Arial" w:hAnsi="Arial" w:cs="Arial"/>
                <w:sz w:val="16"/>
                <w:szCs w:val="16"/>
              </w:rPr>
              <w:t>c</w:t>
            </w:r>
            <w:r w:rsidR="005C3864" w:rsidRPr="005C2233">
              <w:rPr>
                <w:rStyle w:val="Hyperlink"/>
                <w:rFonts w:ascii="Arial" w:hAnsi="Arial" w:cs="Arial"/>
                <w:sz w:val="16"/>
                <w:szCs w:val="16"/>
              </w:rPr>
              <w:t xml:space="preserve">hpts 4, 5, 6, </w:t>
            </w:r>
            <w:r>
              <w:rPr>
                <w:rStyle w:val="Hyperlink"/>
                <w:rFonts w:ascii="Arial" w:hAnsi="Arial" w:cs="Arial"/>
                <w:sz w:val="16"/>
                <w:szCs w:val="16"/>
              </w:rPr>
              <w:t>a</w:t>
            </w:r>
            <w:r w:rsidR="005C3864" w:rsidRPr="005C2233">
              <w:rPr>
                <w:rStyle w:val="Hyperlink"/>
                <w:rFonts w:ascii="Arial" w:hAnsi="Arial" w:cs="Arial"/>
                <w:sz w:val="16"/>
                <w:szCs w:val="16"/>
              </w:rPr>
              <w:t>ttch 3</w:t>
            </w:r>
            <w:r w:rsidR="00B9157A" w:rsidRPr="005C2233">
              <w:rPr>
                <w:rFonts w:ascii="Arial" w:hAnsi="Arial" w:cs="Arial"/>
                <w:sz w:val="16"/>
                <w:szCs w:val="16"/>
              </w:rPr>
              <w:fldChar w:fldCharType="end"/>
            </w:r>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1.2.3</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Copper Cap</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56"/>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1.2.3.1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Is a formal rotational training program established for civilians in centrally managed accession programs (e.g., Copper Caps, Interns) as well as locally managed accession programs?</w:t>
            </w:r>
          </w:p>
        </w:tc>
        <w:tc>
          <w:tcPr>
            <w:tcW w:w="2588" w:type="dxa"/>
          </w:tcPr>
          <w:p w:rsidR="005C3864" w:rsidRPr="005C2233" w:rsidRDefault="00B9157A" w:rsidP="0086288C">
            <w:pPr>
              <w:widowControl w:val="0"/>
              <w:jc w:val="center"/>
              <w:rPr>
                <w:rFonts w:ascii="Arial" w:hAnsi="Arial" w:cs="Arial"/>
                <w:sz w:val="16"/>
                <w:szCs w:val="16"/>
              </w:rPr>
            </w:pPr>
            <w:hyperlink r:id="rId27" w:history="1">
              <w:r w:rsidR="005C3864" w:rsidRPr="005C2233">
                <w:rPr>
                  <w:rStyle w:val="Hyperlink"/>
                  <w:rFonts w:ascii="Arial" w:hAnsi="Arial" w:cs="Arial"/>
                  <w:sz w:val="16"/>
                  <w:szCs w:val="16"/>
                </w:rPr>
                <w:t xml:space="preserve">AFI 64-102, </w:t>
              </w:r>
              <w:r w:rsidR="00E8785B">
                <w:rPr>
                  <w:rStyle w:val="Hyperlink"/>
                  <w:rFonts w:ascii="Arial" w:hAnsi="Arial" w:cs="Arial"/>
                  <w:sz w:val="16"/>
                  <w:szCs w:val="16"/>
                </w:rPr>
                <w:t>p</w:t>
              </w:r>
              <w:r w:rsidR="005C3864" w:rsidRPr="005C2233">
                <w:rPr>
                  <w:rStyle w:val="Hyperlink"/>
                  <w:rFonts w:ascii="Arial" w:hAnsi="Arial" w:cs="Arial"/>
                  <w:sz w:val="16"/>
                  <w:szCs w:val="16"/>
                </w:rPr>
                <w:t xml:space="preserve">ara 3.4.5.3 </w:t>
              </w:r>
            </w:hyperlink>
          </w:p>
          <w:p w:rsidR="005C3864" w:rsidRPr="005C2233" w:rsidRDefault="00B9157A" w:rsidP="00E8785B">
            <w:pPr>
              <w:widowControl w:val="0"/>
              <w:spacing w:before="120"/>
              <w:jc w:val="center"/>
              <w:rPr>
                <w:rFonts w:ascii="Arial" w:hAnsi="Arial" w:cs="Arial"/>
                <w:color w:val="0000FF"/>
                <w:sz w:val="16"/>
                <w:szCs w:val="16"/>
                <w:u w:val="single"/>
              </w:rPr>
            </w:pPr>
            <w:hyperlink r:id="rId28" w:history="1">
              <w:r w:rsidR="005C3864" w:rsidRPr="005C2233">
                <w:rPr>
                  <w:rStyle w:val="Hyperlink"/>
                  <w:rFonts w:ascii="Arial" w:hAnsi="Arial" w:cs="Arial"/>
                  <w:sz w:val="16"/>
                  <w:szCs w:val="16"/>
                </w:rPr>
                <w:t xml:space="preserve">AFI 36-602, </w:t>
              </w:r>
              <w:r w:rsidR="00E8785B">
                <w:rPr>
                  <w:rStyle w:val="Hyperlink"/>
                  <w:rFonts w:ascii="Arial" w:hAnsi="Arial" w:cs="Arial"/>
                  <w:sz w:val="16"/>
                  <w:szCs w:val="16"/>
                </w:rPr>
                <w:t>p</w:t>
              </w:r>
              <w:r w:rsidR="005C3864" w:rsidRPr="005C2233">
                <w:rPr>
                  <w:rStyle w:val="Hyperlink"/>
                  <w:rFonts w:ascii="Arial" w:hAnsi="Arial" w:cs="Arial"/>
                  <w:sz w:val="16"/>
                  <w:szCs w:val="16"/>
                </w:rPr>
                <w:t>ara 3.8</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lastRenderedPageBreak/>
              <w:t>1.2.3.2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formal training requirements identified in the intern training plan (ITP) reflecting rotational on-the-job training (OJT) assignments? </w:t>
            </w:r>
          </w:p>
        </w:tc>
        <w:tc>
          <w:tcPr>
            <w:tcW w:w="2588" w:type="dxa"/>
          </w:tcPr>
          <w:p w:rsidR="005C3864" w:rsidRPr="005C2233" w:rsidRDefault="00B9157A" w:rsidP="00E8785B">
            <w:pPr>
              <w:widowControl w:val="0"/>
              <w:jc w:val="center"/>
              <w:rPr>
                <w:rFonts w:ascii="Arial" w:hAnsi="Arial" w:cs="Arial"/>
                <w:color w:val="0000FF"/>
                <w:sz w:val="16"/>
                <w:szCs w:val="16"/>
                <w:u w:val="single"/>
              </w:rPr>
            </w:pPr>
            <w:hyperlink r:id="rId29" w:history="1">
              <w:r w:rsidR="005C3864" w:rsidRPr="005C2233">
                <w:rPr>
                  <w:rStyle w:val="Hyperlink"/>
                  <w:rFonts w:ascii="Arial" w:hAnsi="Arial" w:cs="Arial"/>
                  <w:sz w:val="16"/>
                  <w:szCs w:val="16"/>
                </w:rPr>
                <w:t xml:space="preserve">AFI 36-602, </w:t>
              </w:r>
              <w:r w:rsidR="00E8785B">
                <w:rPr>
                  <w:rStyle w:val="Hyperlink"/>
                  <w:rFonts w:ascii="Arial" w:hAnsi="Arial" w:cs="Arial"/>
                  <w:sz w:val="16"/>
                  <w:szCs w:val="16"/>
                </w:rPr>
                <w:t>p</w:t>
              </w:r>
              <w:r w:rsidR="005C3864" w:rsidRPr="005C2233">
                <w:rPr>
                  <w:rStyle w:val="Hyperlink"/>
                  <w:rFonts w:ascii="Arial" w:hAnsi="Arial" w:cs="Arial"/>
                  <w:sz w:val="16"/>
                  <w:szCs w:val="16"/>
                </w:rPr>
                <w:t>ara 3.8</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1.2.3.3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Has the COPPER CAP intern received quarterly evaluations for the first year, semiannual evaluations after the first year and an annual appraisal?  Were copies of the evaluations submitted to AFPC/DPIDG?</w:t>
            </w:r>
          </w:p>
        </w:tc>
        <w:tc>
          <w:tcPr>
            <w:tcW w:w="2588" w:type="dxa"/>
          </w:tcPr>
          <w:p w:rsidR="005C3864" w:rsidRPr="005C2233" w:rsidRDefault="00B9157A" w:rsidP="00E8785B">
            <w:pPr>
              <w:widowControl w:val="0"/>
              <w:jc w:val="center"/>
              <w:rPr>
                <w:rFonts w:ascii="Arial" w:hAnsi="Arial" w:cs="Arial"/>
                <w:color w:val="0000FF"/>
                <w:sz w:val="16"/>
                <w:szCs w:val="16"/>
                <w:u w:val="single"/>
              </w:rPr>
            </w:pPr>
            <w:hyperlink r:id="rId30" w:history="1">
              <w:r w:rsidR="005C3864" w:rsidRPr="005C2233">
                <w:rPr>
                  <w:rStyle w:val="Hyperlink"/>
                  <w:rFonts w:ascii="Arial" w:hAnsi="Arial" w:cs="Arial"/>
                  <w:sz w:val="16"/>
                  <w:szCs w:val="16"/>
                </w:rPr>
                <w:t xml:space="preserve">AFI 36-602, </w:t>
              </w:r>
              <w:r w:rsidR="00E8785B">
                <w:rPr>
                  <w:rStyle w:val="Hyperlink"/>
                  <w:rFonts w:ascii="Arial" w:hAnsi="Arial" w:cs="Arial"/>
                  <w:sz w:val="16"/>
                  <w:szCs w:val="16"/>
                </w:rPr>
                <w:t>p</w:t>
              </w:r>
              <w:r w:rsidR="005C3864" w:rsidRPr="005C2233">
                <w:rPr>
                  <w:rStyle w:val="Hyperlink"/>
                  <w:rFonts w:ascii="Arial" w:hAnsi="Arial" w:cs="Arial"/>
                  <w:sz w:val="16"/>
                  <w:szCs w:val="16"/>
                </w:rPr>
                <w:t>ara 3.9</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44"/>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1.2.4</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Continuous Learning</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bCs/>
                <w:sz w:val="16"/>
                <w:szCs w:val="16"/>
              </w:rPr>
            </w:pPr>
          </w:p>
        </w:tc>
      </w:tr>
      <w:tr w:rsidR="005C3864" w:rsidRPr="0066249B" w:rsidTr="00721F8C">
        <w:trPr>
          <w:trHeight w:val="432"/>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1.2.4.1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all contracting personnel achieving the mandatory 80 continuous learning points (CLP) within two years?  </w:t>
            </w:r>
          </w:p>
        </w:tc>
        <w:tc>
          <w:tcPr>
            <w:tcW w:w="2588" w:type="dxa"/>
          </w:tcPr>
          <w:p w:rsidR="005C3864" w:rsidRPr="005C2233" w:rsidRDefault="00B9157A" w:rsidP="00CB73C8">
            <w:pPr>
              <w:widowControl w:val="0"/>
              <w:jc w:val="center"/>
              <w:rPr>
                <w:rFonts w:ascii="Arial" w:hAnsi="Arial" w:cs="Arial"/>
                <w:sz w:val="16"/>
                <w:szCs w:val="16"/>
              </w:rPr>
            </w:pPr>
            <w:hyperlink r:id="rId31" w:history="1">
              <w:r w:rsidR="005C3864" w:rsidRPr="005C2233">
                <w:rPr>
                  <w:rStyle w:val="Hyperlink"/>
                  <w:rFonts w:ascii="Arial" w:hAnsi="Arial" w:cs="Arial"/>
                  <w:sz w:val="16"/>
                  <w:szCs w:val="16"/>
                </w:rPr>
                <w:t>DoDI 5000.66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21E22" w:rsidTr="005C2233">
        <w:trPr>
          <w:trHeight w:val="432"/>
        </w:trPr>
        <w:tc>
          <w:tcPr>
            <w:tcW w:w="1059" w:type="dxa"/>
            <w:noWrap/>
          </w:tcPr>
          <w:p w:rsidR="005C3864" w:rsidRPr="00621E22" w:rsidRDefault="005C3864" w:rsidP="0066249B">
            <w:pPr>
              <w:widowControl w:val="0"/>
              <w:jc w:val="center"/>
              <w:rPr>
                <w:rFonts w:ascii="Arial" w:hAnsi="Arial" w:cs="Arial"/>
                <w:b/>
                <w:bCs/>
                <w:sz w:val="20"/>
                <w:szCs w:val="20"/>
              </w:rPr>
            </w:pPr>
            <w:r w:rsidRPr="00621E22">
              <w:rPr>
                <w:rFonts w:ascii="Arial" w:hAnsi="Arial" w:cs="Arial"/>
                <w:b/>
                <w:bCs/>
                <w:sz w:val="20"/>
                <w:szCs w:val="20"/>
              </w:rPr>
              <w:t>1.3</w:t>
            </w:r>
          </w:p>
        </w:tc>
        <w:tc>
          <w:tcPr>
            <w:tcW w:w="5782" w:type="dxa"/>
            <w:shd w:val="clear" w:color="auto" w:fill="CCFFCC"/>
          </w:tcPr>
          <w:p w:rsidR="005C3864" w:rsidRPr="00621E22" w:rsidRDefault="005C3864" w:rsidP="0066249B">
            <w:pPr>
              <w:widowControl w:val="0"/>
              <w:rPr>
                <w:rFonts w:ascii="Arial" w:hAnsi="Arial" w:cs="Arial"/>
                <w:b/>
                <w:bCs/>
                <w:sz w:val="20"/>
                <w:szCs w:val="20"/>
              </w:rPr>
            </w:pPr>
            <w:r w:rsidRPr="00621E22">
              <w:rPr>
                <w:rFonts w:ascii="Arial" w:hAnsi="Arial" w:cs="Arial"/>
                <w:b/>
                <w:bCs/>
                <w:sz w:val="20"/>
                <w:szCs w:val="20"/>
              </w:rPr>
              <w:t xml:space="preserve">Critical Compliance Objective 3:  </w:t>
            </w:r>
            <w:r w:rsidRPr="00621E22">
              <w:rPr>
                <w:rFonts w:ascii="Arial" w:hAnsi="Arial" w:cs="Arial"/>
                <w:sz w:val="20"/>
                <w:szCs w:val="20"/>
              </w:rPr>
              <w:t>The Contingency Contracting Program is managed IAW prescribed directives.</w:t>
            </w:r>
          </w:p>
        </w:tc>
        <w:tc>
          <w:tcPr>
            <w:tcW w:w="2588" w:type="dxa"/>
            <w:shd w:val="clear" w:color="auto" w:fill="CCFFCC"/>
          </w:tcPr>
          <w:p w:rsidR="005C3864" w:rsidRPr="005C2233" w:rsidRDefault="005C3864" w:rsidP="0086288C">
            <w:pPr>
              <w:widowControl w:val="0"/>
              <w:jc w:val="center"/>
              <w:rPr>
                <w:rFonts w:ascii="Arial" w:hAnsi="Arial" w:cs="Arial"/>
                <w:sz w:val="16"/>
                <w:szCs w:val="16"/>
                <w:highlight w:val="yellow"/>
              </w:rPr>
            </w:pPr>
          </w:p>
        </w:tc>
        <w:tc>
          <w:tcPr>
            <w:tcW w:w="1368" w:type="dxa"/>
            <w:shd w:val="clear" w:color="auto" w:fill="CCFFCC"/>
          </w:tcPr>
          <w:p w:rsidR="005C3864" w:rsidRPr="00621E22" w:rsidRDefault="005C3864" w:rsidP="00E23C81">
            <w:pPr>
              <w:widowControl w:val="0"/>
              <w:jc w:val="center"/>
              <w:rPr>
                <w:rFonts w:ascii="Arial" w:hAnsi="Arial" w:cs="Arial"/>
                <w:sz w:val="16"/>
                <w:szCs w:val="16"/>
                <w:highlight w:val="yellow"/>
              </w:rPr>
            </w:pPr>
          </w:p>
        </w:tc>
      </w:tr>
      <w:tr w:rsidR="005C3864" w:rsidRPr="0066249B" w:rsidTr="00721F8C">
        <w:trPr>
          <w:trHeight w:val="288"/>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1.3.1</w:t>
            </w:r>
          </w:p>
        </w:tc>
        <w:tc>
          <w:tcPr>
            <w:tcW w:w="5782" w:type="dxa"/>
            <w:shd w:val="clear" w:color="auto" w:fill="C0C0C0"/>
          </w:tcPr>
          <w:p w:rsidR="005C3864" w:rsidRPr="007A0ED6" w:rsidRDefault="005C3864" w:rsidP="0066249B">
            <w:pPr>
              <w:widowControl w:val="0"/>
              <w:rPr>
                <w:rFonts w:ascii="Arial" w:hAnsi="Arial" w:cs="Arial"/>
                <w:b/>
                <w:bCs/>
                <w:sz w:val="20"/>
                <w:szCs w:val="20"/>
              </w:rPr>
            </w:pPr>
            <w:r w:rsidRPr="007A0ED6">
              <w:rPr>
                <w:rFonts w:ascii="Arial" w:hAnsi="Arial" w:cs="Arial"/>
                <w:b/>
                <w:bCs/>
                <w:sz w:val="20"/>
                <w:szCs w:val="20"/>
              </w:rPr>
              <w:t>Contingency Contracting Program</w:t>
            </w:r>
            <w:r w:rsidR="0073211B" w:rsidRPr="007A0ED6">
              <w:rPr>
                <w:rFonts w:ascii="Arial" w:hAnsi="Arial" w:cs="Arial"/>
                <w:b/>
                <w:bCs/>
                <w:sz w:val="20"/>
                <w:szCs w:val="20"/>
              </w:rPr>
              <w:t xml:space="preserve"> Responsibilities</w:t>
            </w:r>
          </w:p>
        </w:tc>
        <w:tc>
          <w:tcPr>
            <w:tcW w:w="2588" w:type="dxa"/>
            <w:shd w:val="clear" w:color="auto" w:fill="C0C0C0"/>
          </w:tcPr>
          <w:p w:rsidR="005C3864" w:rsidRPr="005C2233" w:rsidRDefault="00B9157A" w:rsidP="00E8785B">
            <w:pPr>
              <w:widowControl w:val="0"/>
              <w:jc w:val="center"/>
              <w:rPr>
                <w:rFonts w:ascii="Arial" w:hAnsi="Arial" w:cs="Arial"/>
                <w:sz w:val="16"/>
                <w:szCs w:val="16"/>
              </w:rPr>
            </w:pPr>
            <w:hyperlink r:id="rId32" w:anchor="P72_8699" w:history="1">
              <w:r w:rsidR="005943B9">
                <w:rPr>
                  <w:rStyle w:val="Hyperlink"/>
                  <w:rFonts w:ascii="Arial" w:hAnsi="Arial" w:cs="Arial"/>
                  <w:sz w:val="16"/>
                  <w:szCs w:val="16"/>
                </w:rPr>
                <w:t>AFFARS App CC</w:t>
              </w:r>
              <w:r w:rsidR="00E8785B">
                <w:rPr>
                  <w:rStyle w:val="Hyperlink"/>
                  <w:rFonts w:ascii="Arial" w:hAnsi="Arial" w:cs="Arial"/>
                  <w:sz w:val="16"/>
                  <w:szCs w:val="16"/>
                </w:rPr>
                <w:t>,</w:t>
              </w:r>
              <w:r w:rsidR="005943B9">
                <w:rPr>
                  <w:rStyle w:val="Hyperlink"/>
                  <w:rFonts w:ascii="Arial" w:hAnsi="Arial" w:cs="Arial"/>
                  <w:sz w:val="16"/>
                  <w:szCs w:val="16"/>
                </w:rPr>
                <w:t xml:space="preserve"> </w:t>
              </w:r>
              <w:r w:rsidR="00E8785B">
                <w:rPr>
                  <w:rStyle w:val="Hyperlink"/>
                  <w:rFonts w:ascii="Arial" w:hAnsi="Arial" w:cs="Arial"/>
                  <w:sz w:val="16"/>
                  <w:szCs w:val="16"/>
                </w:rPr>
                <w:t>p</w:t>
              </w:r>
              <w:r w:rsidR="005943B9">
                <w:rPr>
                  <w:rStyle w:val="Hyperlink"/>
                  <w:rFonts w:ascii="Arial" w:hAnsi="Arial" w:cs="Arial"/>
                  <w:sz w:val="16"/>
                  <w:szCs w:val="16"/>
                </w:rPr>
                <w:t>ara CC-103</w:t>
              </w:r>
            </w:hyperlink>
          </w:p>
        </w:tc>
        <w:tc>
          <w:tcPr>
            <w:tcW w:w="1368" w:type="dxa"/>
            <w:shd w:val="clear" w:color="auto" w:fill="C0C0C0"/>
          </w:tcPr>
          <w:p w:rsidR="005C3864" w:rsidRPr="007A0ED6" w:rsidRDefault="005C3864" w:rsidP="00E23C81">
            <w:pPr>
              <w:widowControl w:val="0"/>
              <w:jc w:val="center"/>
              <w:rPr>
                <w:rFonts w:ascii="Arial" w:hAnsi="Arial" w:cs="Arial"/>
                <w:sz w:val="20"/>
                <w:szCs w:val="20"/>
              </w:rPr>
            </w:pPr>
          </w:p>
        </w:tc>
      </w:tr>
      <w:tr w:rsidR="005C3864" w:rsidRPr="0066249B" w:rsidTr="00721F8C">
        <w:trPr>
          <w:trHeight w:val="465"/>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1.3.1.1</w:t>
            </w:r>
          </w:p>
        </w:tc>
        <w:tc>
          <w:tcPr>
            <w:tcW w:w="5782" w:type="dxa"/>
          </w:tcPr>
          <w:p w:rsidR="005C3864" w:rsidRPr="007A0ED6" w:rsidRDefault="005C3864" w:rsidP="0073211B">
            <w:pPr>
              <w:widowControl w:val="0"/>
              <w:rPr>
                <w:rFonts w:ascii="Arial" w:hAnsi="Arial" w:cs="Arial"/>
                <w:bCs/>
                <w:caps/>
                <w:color w:val="000000"/>
                <w:sz w:val="20"/>
                <w:szCs w:val="20"/>
              </w:rPr>
            </w:pPr>
            <w:r w:rsidRPr="007A0ED6">
              <w:rPr>
                <w:rFonts w:ascii="Arial" w:hAnsi="Arial" w:cs="Arial"/>
                <w:sz w:val="20"/>
                <w:szCs w:val="20"/>
              </w:rPr>
              <w:t>Has a primary and alternate unit deployment manager (UDM) been designated in writing?</w:t>
            </w:r>
          </w:p>
        </w:tc>
        <w:tc>
          <w:tcPr>
            <w:tcW w:w="2588" w:type="dxa"/>
          </w:tcPr>
          <w:p w:rsidR="005943B9" w:rsidRDefault="00B9157A" w:rsidP="005943B9">
            <w:pPr>
              <w:widowControl w:val="0"/>
              <w:jc w:val="center"/>
              <w:rPr>
                <w:rFonts w:ascii="Arial" w:hAnsi="Arial" w:cs="Arial"/>
                <w:sz w:val="16"/>
                <w:szCs w:val="16"/>
              </w:rPr>
            </w:pPr>
            <w:hyperlink r:id="rId33" w:history="1">
              <w:r w:rsidR="00B677C4" w:rsidRPr="005C2233">
                <w:rPr>
                  <w:rStyle w:val="Hyperlink"/>
                  <w:rFonts w:ascii="Arial" w:hAnsi="Arial" w:cs="Arial"/>
                  <w:sz w:val="16"/>
                  <w:szCs w:val="16"/>
                </w:rPr>
                <w:t xml:space="preserve">AFI 10-403, </w:t>
              </w:r>
              <w:r w:rsidR="00E8785B">
                <w:rPr>
                  <w:rStyle w:val="Hyperlink"/>
                  <w:rFonts w:ascii="Arial" w:hAnsi="Arial" w:cs="Arial"/>
                  <w:sz w:val="16"/>
                  <w:szCs w:val="16"/>
                </w:rPr>
                <w:t>p</w:t>
              </w:r>
              <w:r w:rsidR="00B677C4" w:rsidRPr="005C2233">
                <w:rPr>
                  <w:rStyle w:val="Hyperlink"/>
                  <w:rFonts w:ascii="Arial" w:hAnsi="Arial" w:cs="Arial"/>
                  <w:sz w:val="16"/>
                  <w:szCs w:val="16"/>
                </w:rPr>
                <w:t>ara 1.6.1.12</w:t>
              </w:r>
            </w:hyperlink>
            <w:r w:rsidR="00B64249" w:rsidRPr="005C2233">
              <w:rPr>
                <w:rFonts w:ascii="Arial" w:hAnsi="Arial" w:cs="Arial"/>
                <w:sz w:val="16"/>
                <w:szCs w:val="16"/>
              </w:rPr>
              <w:t xml:space="preserve"> </w:t>
            </w:r>
          </w:p>
          <w:p w:rsidR="00B64249" w:rsidRPr="005C2233" w:rsidRDefault="00F92807" w:rsidP="005943B9">
            <w:pPr>
              <w:widowControl w:val="0"/>
              <w:jc w:val="center"/>
              <w:rPr>
                <w:rFonts w:ascii="Arial" w:hAnsi="Arial" w:cs="Arial"/>
                <w:sz w:val="16"/>
                <w:szCs w:val="16"/>
              </w:rPr>
            </w:pPr>
            <w:r w:rsidRPr="005C2233">
              <w:rPr>
                <w:rFonts w:ascii="Arial" w:hAnsi="Arial" w:cs="Arial"/>
                <w:sz w:val="16"/>
                <w:szCs w:val="16"/>
              </w:rPr>
              <w:t>(scroll to para 1.6.1.12)</w:t>
            </w:r>
          </w:p>
        </w:tc>
        <w:tc>
          <w:tcPr>
            <w:tcW w:w="1368" w:type="dxa"/>
          </w:tcPr>
          <w:p w:rsidR="005C3864" w:rsidRPr="007A0ED6" w:rsidRDefault="005C3864" w:rsidP="00E23C81">
            <w:pPr>
              <w:widowControl w:val="0"/>
              <w:jc w:val="center"/>
              <w:rPr>
                <w:rFonts w:ascii="Arial" w:hAnsi="Arial" w:cs="Arial"/>
                <w:sz w:val="20"/>
                <w:szCs w:val="20"/>
              </w:rPr>
            </w:pPr>
          </w:p>
        </w:tc>
      </w:tr>
      <w:tr w:rsidR="005C3864" w:rsidRPr="0066249B" w:rsidTr="00721F8C">
        <w:trPr>
          <w:trHeight w:val="690"/>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1.3.1.</w:t>
            </w:r>
            <w:r w:rsidR="00B64249" w:rsidRPr="007A0ED6">
              <w:rPr>
                <w:rFonts w:ascii="Arial" w:hAnsi="Arial" w:cs="Arial"/>
                <w:b/>
                <w:bCs/>
                <w:sz w:val="20"/>
                <w:szCs w:val="20"/>
              </w:rPr>
              <w:t>2</w:t>
            </w:r>
          </w:p>
        </w:tc>
        <w:tc>
          <w:tcPr>
            <w:tcW w:w="5782" w:type="dxa"/>
          </w:tcPr>
          <w:p w:rsidR="005C3864" w:rsidRPr="007A0ED6" w:rsidRDefault="009B3883" w:rsidP="00C525B8">
            <w:pPr>
              <w:widowControl w:val="0"/>
              <w:rPr>
                <w:rFonts w:ascii="Arial" w:hAnsi="Arial" w:cs="Arial"/>
                <w:b/>
                <w:bCs/>
                <w:caps/>
                <w:color w:val="000000"/>
                <w:sz w:val="20"/>
                <w:szCs w:val="20"/>
              </w:rPr>
            </w:pPr>
            <w:r w:rsidRPr="007A0ED6">
              <w:rPr>
                <w:rFonts w:ascii="Arial" w:hAnsi="Arial" w:cs="Arial"/>
                <w:bCs/>
                <w:color w:val="000000"/>
                <w:sz w:val="20"/>
                <w:szCs w:val="20"/>
              </w:rPr>
              <w:t xml:space="preserve">Commander review of all tasked OPLANS.  </w:t>
            </w:r>
            <w:r w:rsidR="00C525B8" w:rsidRPr="007A0ED6">
              <w:rPr>
                <w:rFonts w:ascii="Arial" w:hAnsi="Arial" w:cs="Arial"/>
                <w:bCs/>
                <w:color w:val="000000"/>
                <w:sz w:val="20"/>
                <w:szCs w:val="20"/>
              </w:rPr>
              <w:t>This review shall be document</w:t>
            </w:r>
            <w:r w:rsidRPr="007A0ED6">
              <w:rPr>
                <w:rFonts w:ascii="Arial" w:hAnsi="Arial" w:cs="Arial"/>
                <w:bCs/>
                <w:color w:val="000000"/>
                <w:sz w:val="20"/>
                <w:szCs w:val="20"/>
              </w:rPr>
              <w:t>ed</w:t>
            </w:r>
            <w:r w:rsidR="00C525B8" w:rsidRPr="007A0ED6">
              <w:rPr>
                <w:rFonts w:ascii="Arial" w:hAnsi="Arial" w:cs="Arial"/>
                <w:bCs/>
                <w:color w:val="000000"/>
                <w:sz w:val="20"/>
                <w:szCs w:val="20"/>
              </w:rPr>
              <w:t xml:space="preserve"> by complying with AFI 10-201, para 1.11.11.1.8 having the commander sign the Doc Statement </w:t>
            </w:r>
            <w:r w:rsidR="00CE6ED6" w:rsidRPr="007A0ED6">
              <w:rPr>
                <w:rFonts w:ascii="Arial" w:hAnsi="Arial" w:cs="Arial"/>
                <w:bCs/>
                <w:color w:val="000000"/>
                <w:sz w:val="20"/>
                <w:szCs w:val="20"/>
              </w:rPr>
              <w:t>H</w:t>
            </w:r>
            <w:r w:rsidR="0073211B" w:rsidRPr="007A0ED6">
              <w:rPr>
                <w:rFonts w:ascii="Arial" w:hAnsi="Arial" w:cs="Arial"/>
                <w:bCs/>
                <w:color w:val="000000"/>
                <w:sz w:val="20"/>
                <w:szCs w:val="20"/>
              </w:rPr>
              <w:t xml:space="preserve">as the Sq/CC reviewed all tasked </w:t>
            </w:r>
            <w:r w:rsidR="00B00BFA" w:rsidRPr="007A0ED6">
              <w:rPr>
                <w:rFonts w:ascii="Arial" w:hAnsi="Arial" w:cs="Arial"/>
                <w:bCs/>
                <w:color w:val="000000"/>
                <w:sz w:val="20"/>
                <w:szCs w:val="20"/>
              </w:rPr>
              <w:t>OPLANS</w:t>
            </w:r>
            <w:r w:rsidR="0073211B" w:rsidRPr="007A0ED6">
              <w:rPr>
                <w:rFonts w:ascii="Arial" w:hAnsi="Arial" w:cs="Arial"/>
                <w:bCs/>
                <w:color w:val="000000"/>
                <w:sz w:val="20"/>
                <w:szCs w:val="20"/>
              </w:rPr>
              <w:t xml:space="preserve"> using </w:t>
            </w:r>
            <w:r w:rsidR="00B00BFA" w:rsidRPr="007A0ED6">
              <w:rPr>
                <w:rFonts w:ascii="Arial" w:hAnsi="Arial" w:cs="Arial"/>
                <w:sz w:val="20"/>
                <w:szCs w:val="20"/>
              </w:rPr>
              <w:t>IGCC</w:t>
            </w:r>
            <w:r w:rsidR="0073211B" w:rsidRPr="007A0ED6">
              <w:rPr>
                <w:rFonts w:ascii="Arial" w:hAnsi="Arial" w:cs="Arial"/>
                <w:sz w:val="20"/>
                <w:szCs w:val="20"/>
              </w:rPr>
              <w:t>-301(b)(1), inter-command agreements, joint support plans, and host nation support agreements to determine deployment support requirements?</w:t>
            </w:r>
            <w:r w:rsidR="00CE6ED6" w:rsidRPr="007A0ED6">
              <w:rPr>
                <w:rFonts w:ascii="Arial" w:hAnsi="Arial" w:cs="Arial"/>
                <w:sz w:val="20"/>
                <w:szCs w:val="20"/>
              </w:rPr>
              <w:t xml:space="preserve"> IAW AFI-10-201</w:t>
            </w:r>
          </w:p>
        </w:tc>
        <w:tc>
          <w:tcPr>
            <w:tcW w:w="2588" w:type="dxa"/>
          </w:tcPr>
          <w:p w:rsidR="00E8785B" w:rsidRDefault="00B9157A" w:rsidP="00EB3D2C">
            <w:pPr>
              <w:widowControl w:val="0"/>
              <w:jc w:val="center"/>
              <w:rPr>
                <w:rFonts w:ascii="Arial" w:hAnsi="Arial" w:cs="Arial"/>
                <w:sz w:val="16"/>
                <w:szCs w:val="16"/>
              </w:rPr>
            </w:pPr>
            <w:hyperlink r:id="rId34" w:anchor="P72_8699" w:history="1">
              <w:r w:rsidR="00E8785B">
                <w:rPr>
                  <w:rStyle w:val="Hyperlink"/>
                  <w:rFonts w:ascii="Arial" w:hAnsi="Arial" w:cs="Arial"/>
                  <w:sz w:val="16"/>
                  <w:szCs w:val="16"/>
                </w:rPr>
                <w:t>App CC, p</w:t>
              </w:r>
              <w:r w:rsidR="00B82C33" w:rsidRPr="005C2233">
                <w:rPr>
                  <w:rStyle w:val="Hyperlink"/>
                  <w:rFonts w:ascii="Arial" w:hAnsi="Arial" w:cs="Arial"/>
                  <w:sz w:val="16"/>
                  <w:szCs w:val="16"/>
                </w:rPr>
                <w:t>ara CC-103(c)(1)</w:t>
              </w:r>
            </w:hyperlink>
          </w:p>
          <w:p w:rsidR="00B82C33" w:rsidRPr="005C2233" w:rsidRDefault="00F92807" w:rsidP="00EB3D2C">
            <w:pPr>
              <w:widowControl w:val="0"/>
              <w:jc w:val="center"/>
              <w:rPr>
                <w:rFonts w:ascii="Arial" w:hAnsi="Arial" w:cs="Arial"/>
                <w:sz w:val="16"/>
                <w:szCs w:val="16"/>
              </w:rPr>
            </w:pPr>
            <w:r w:rsidRPr="005C2233">
              <w:rPr>
                <w:rFonts w:ascii="Arial" w:hAnsi="Arial" w:cs="Arial"/>
                <w:sz w:val="16"/>
                <w:szCs w:val="16"/>
              </w:rPr>
              <w:t>(scroll to para (c)(1)</w:t>
            </w:r>
            <w:r w:rsidR="005943B9">
              <w:rPr>
                <w:rFonts w:ascii="Arial" w:hAnsi="Arial" w:cs="Arial"/>
                <w:sz w:val="16"/>
                <w:szCs w:val="16"/>
              </w:rPr>
              <w:t>)</w:t>
            </w:r>
          </w:p>
          <w:p w:rsidR="00930D37" w:rsidRPr="005C2233" w:rsidRDefault="00B9157A" w:rsidP="005943B9">
            <w:pPr>
              <w:widowControl w:val="0"/>
              <w:spacing w:before="120"/>
              <w:jc w:val="center"/>
              <w:rPr>
                <w:rFonts w:ascii="Arial" w:hAnsi="Arial" w:cs="Arial"/>
                <w:sz w:val="16"/>
                <w:szCs w:val="16"/>
              </w:rPr>
            </w:pPr>
            <w:hyperlink r:id="rId35" w:anchor="TopOfPage" w:history="1">
              <w:r w:rsidR="00B677C4" w:rsidRPr="005C2233">
                <w:rPr>
                  <w:rStyle w:val="Hyperlink"/>
                  <w:rFonts w:ascii="Arial" w:hAnsi="Arial" w:cs="Arial"/>
                  <w:sz w:val="16"/>
                  <w:szCs w:val="16"/>
                </w:rPr>
                <w:t>IGCC-301(b)(1)</w:t>
              </w:r>
            </w:hyperlink>
          </w:p>
          <w:p w:rsidR="009B3883" w:rsidRPr="005C2233" w:rsidRDefault="00B9157A" w:rsidP="005943B9">
            <w:pPr>
              <w:widowControl w:val="0"/>
              <w:spacing w:before="120"/>
              <w:jc w:val="center"/>
              <w:rPr>
                <w:rFonts w:ascii="Arial" w:hAnsi="Arial" w:cs="Arial"/>
                <w:color w:val="0000FF"/>
                <w:sz w:val="16"/>
                <w:szCs w:val="16"/>
                <w:u w:val="single"/>
                <w:lang w:val="it-IT"/>
              </w:rPr>
            </w:pPr>
            <w:hyperlink r:id="rId36" w:history="1">
              <w:r w:rsidR="002A16F8" w:rsidRPr="005C2233">
                <w:rPr>
                  <w:rStyle w:val="Hyperlink"/>
                  <w:rFonts w:ascii="Arial" w:hAnsi="Arial" w:cs="Arial"/>
                  <w:sz w:val="16"/>
                  <w:szCs w:val="16"/>
                </w:rPr>
                <w:t>AFI10-201</w:t>
              </w:r>
            </w:hyperlink>
          </w:p>
        </w:tc>
        <w:tc>
          <w:tcPr>
            <w:tcW w:w="1368" w:type="dxa"/>
          </w:tcPr>
          <w:p w:rsidR="005C3864" w:rsidRPr="007A0ED6" w:rsidRDefault="005C3864" w:rsidP="00E23C81">
            <w:pPr>
              <w:widowControl w:val="0"/>
              <w:jc w:val="center"/>
              <w:rPr>
                <w:rFonts w:ascii="Arial" w:hAnsi="Arial" w:cs="Arial"/>
                <w:sz w:val="20"/>
                <w:szCs w:val="20"/>
                <w:lang w:val="it-IT"/>
              </w:rPr>
            </w:pPr>
          </w:p>
        </w:tc>
      </w:tr>
      <w:tr w:rsidR="005C3864" w:rsidRPr="0066249B" w:rsidTr="00721F8C">
        <w:trPr>
          <w:trHeight w:val="465"/>
        </w:trPr>
        <w:tc>
          <w:tcPr>
            <w:tcW w:w="1059" w:type="dxa"/>
            <w:noWrap/>
          </w:tcPr>
          <w:p w:rsidR="005C3864" w:rsidRPr="007A0ED6" w:rsidRDefault="005C3864" w:rsidP="0073211B">
            <w:pPr>
              <w:widowControl w:val="0"/>
              <w:jc w:val="center"/>
              <w:rPr>
                <w:rFonts w:ascii="Arial" w:hAnsi="Arial" w:cs="Arial"/>
                <w:b/>
                <w:bCs/>
                <w:sz w:val="20"/>
                <w:szCs w:val="20"/>
              </w:rPr>
            </w:pPr>
            <w:r w:rsidRPr="007A0ED6">
              <w:rPr>
                <w:rFonts w:ascii="Arial" w:hAnsi="Arial" w:cs="Arial"/>
                <w:b/>
                <w:bCs/>
                <w:sz w:val="20"/>
                <w:szCs w:val="20"/>
              </w:rPr>
              <w:t>1.3.1.</w:t>
            </w:r>
            <w:r w:rsidR="00B64249" w:rsidRPr="007A0ED6">
              <w:rPr>
                <w:rFonts w:ascii="Arial" w:hAnsi="Arial" w:cs="Arial"/>
                <w:b/>
                <w:bCs/>
                <w:sz w:val="20"/>
                <w:szCs w:val="20"/>
              </w:rPr>
              <w:t>3</w:t>
            </w:r>
          </w:p>
        </w:tc>
        <w:tc>
          <w:tcPr>
            <w:tcW w:w="5782" w:type="dxa"/>
          </w:tcPr>
          <w:p w:rsidR="005C3864" w:rsidRPr="007A0ED6" w:rsidRDefault="00930D37" w:rsidP="0066249B">
            <w:pPr>
              <w:widowControl w:val="0"/>
              <w:rPr>
                <w:rFonts w:ascii="Arial" w:hAnsi="Arial" w:cs="Arial"/>
                <w:sz w:val="20"/>
                <w:szCs w:val="20"/>
              </w:rPr>
            </w:pPr>
            <w:r w:rsidRPr="007A0ED6">
              <w:rPr>
                <w:rFonts w:ascii="Arial" w:hAnsi="Arial" w:cs="Arial"/>
                <w:sz w:val="20"/>
                <w:szCs w:val="20"/>
              </w:rPr>
              <w:t>Has the Sq/CC developed and maintained</w:t>
            </w:r>
            <w:r w:rsidR="005C3864" w:rsidRPr="007A0ED6">
              <w:rPr>
                <w:rFonts w:ascii="Arial" w:hAnsi="Arial" w:cs="Arial"/>
                <w:sz w:val="20"/>
                <w:szCs w:val="20"/>
              </w:rPr>
              <w:t xml:space="preserve"> </w:t>
            </w:r>
            <w:r w:rsidRPr="007A0ED6">
              <w:rPr>
                <w:rFonts w:ascii="Arial" w:hAnsi="Arial" w:cs="Arial"/>
                <w:sz w:val="20"/>
                <w:szCs w:val="20"/>
              </w:rPr>
              <w:t>local checklists and procedures to support the installation Comprehensive Emergency Management Plan (CEMP) using MPCC-301(c) and AFI 10-2501</w:t>
            </w:r>
            <w:r w:rsidR="00F605E3" w:rsidRPr="007A0ED6">
              <w:rPr>
                <w:rFonts w:ascii="Arial" w:hAnsi="Arial" w:cs="Arial"/>
                <w:sz w:val="20"/>
                <w:szCs w:val="20"/>
              </w:rPr>
              <w:t xml:space="preserve"> (See para 4.3</w:t>
            </w:r>
            <w:r w:rsidR="000F6B2F" w:rsidRPr="007A0ED6">
              <w:rPr>
                <w:rFonts w:ascii="Arial" w:hAnsi="Arial" w:cs="Arial"/>
                <w:sz w:val="20"/>
                <w:szCs w:val="20"/>
              </w:rPr>
              <w:t>.1</w:t>
            </w:r>
            <w:r w:rsidR="00F605E3" w:rsidRPr="007A0ED6">
              <w:rPr>
                <w:rFonts w:ascii="Arial" w:hAnsi="Arial" w:cs="Arial"/>
                <w:sz w:val="20"/>
                <w:szCs w:val="20"/>
              </w:rPr>
              <w:t xml:space="preserve"> &amp; 4.4)</w:t>
            </w:r>
            <w:r w:rsidRPr="007A0ED6">
              <w:rPr>
                <w:rFonts w:ascii="Arial" w:hAnsi="Arial" w:cs="Arial"/>
                <w:sz w:val="20"/>
                <w:szCs w:val="20"/>
              </w:rPr>
              <w:t>?</w:t>
            </w:r>
            <w:r w:rsidR="000F6B2F" w:rsidRPr="007A0ED6">
              <w:rPr>
                <w:rFonts w:ascii="Arial" w:hAnsi="Arial" w:cs="Arial"/>
                <w:sz w:val="20"/>
                <w:szCs w:val="20"/>
              </w:rPr>
              <w:t xml:space="preserve">  Has the plan been reviewed by the Installation Readiness and Installation Management Flight?</w:t>
            </w:r>
          </w:p>
        </w:tc>
        <w:tc>
          <w:tcPr>
            <w:tcW w:w="2588" w:type="dxa"/>
          </w:tcPr>
          <w:p w:rsidR="00F576B2" w:rsidRPr="005C2233" w:rsidRDefault="00B9157A" w:rsidP="005008C5">
            <w:pPr>
              <w:widowControl w:val="0"/>
              <w:jc w:val="center"/>
              <w:rPr>
                <w:rFonts w:ascii="Arial" w:hAnsi="Arial" w:cs="Arial"/>
                <w:color w:val="0000FF"/>
                <w:sz w:val="16"/>
                <w:szCs w:val="16"/>
                <w:u w:val="single"/>
              </w:rPr>
            </w:pPr>
            <w:hyperlink r:id="rId37" w:anchor="TopOfPage" w:history="1">
              <w:r w:rsidR="00F576B2" w:rsidRPr="005C2233">
                <w:rPr>
                  <w:rStyle w:val="Hyperlink"/>
                  <w:rFonts w:ascii="Arial" w:hAnsi="Arial" w:cs="Arial"/>
                  <w:sz w:val="16"/>
                  <w:szCs w:val="16"/>
                </w:rPr>
                <w:t>MPCC-301(c)</w:t>
              </w:r>
            </w:hyperlink>
          </w:p>
          <w:p w:rsidR="005943B9" w:rsidRDefault="00B9157A" w:rsidP="005943B9">
            <w:pPr>
              <w:widowControl w:val="0"/>
              <w:spacing w:before="120"/>
              <w:jc w:val="center"/>
              <w:rPr>
                <w:rFonts w:ascii="Arial" w:hAnsi="Arial" w:cs="Arial"/>
                <w:sz w:val="16"/>
                <w:szCs w:val="16"/>
              </w:rPr>
            </w:pPr>
            <w:hyperlink r:id="rId38" w:history="1">
              <w:r w:rsidR="00F576B2" w:rsidRPr="005C2233">
                <w:rPr>
                  <w:rStyle w:val="Hyperlink"/>
                  <w:rFonts w:ascii="Arial" w:hAnsi="Arial" w:cs="Arial"/>
                  <w:sz w:val="16"/>
                  <w:szCs w:val="16"/>
                </w:rPr>
                <w:t>AFI-2501</w:t>
              </w:r>
            </w:hyperlink>
          </w:p>
          <w:p w:rsidR="00F576B2" w:rsidRPr="005C2233" w:rsidRDefault="005943B9" w:rsidP="005943B9">
            <w:pPr>
              <w:widowControl w:val="0"/>
              <w:jc w:val="center"/>
              <w:rPr>
                <w:rFonts w:ascii="Arial" w:hAnsi="Arial" w:cs="Arial"/>
                <w:color w:val="0000FF"/>
                <w:sz w:val="16"/>
                <w:szCs w:val="16"/>
                <w:u w:val="single"/>
                <w:lang w:val="it-IT"/>
              </w:rPr>
            </w:pPr>
            <w:r>
              <w:rPr>
                <w:rFonts w:ascii="Arial" w:hAnsi="Arial" w:cs="Arial"/>
                <w:sz w:val="16"/>
                <w:szCs w:val="16"/>
              </w:rPr>
              <w:t xml:space="preserve">(scroll to para </w:t>
            </w:r>
            <w:r w:rsidR="000F6B2F" w:rsidRPr="005C2233">
              <w:rPr>
                <w:rFonts w:ascii="Arial" w:hAnsi="Arial" w:cs="Arial"/>
                <w:sz w:val="16"/>
                <w:szCs w:val="16"/>
              </w:rPr>
              <w:t>4.3.1</w:t>
            </w:r>
            <w:r w:rsidR="00F92807" w:rsidRPr="005C2233">
              <w:rPr>
                <w:rFonts w:ascii="Arial" w:hAnsi="Arial" w:cs="Arial"/>
                <w:sz w:val="16"/>
                <w:szCs w:val="16"/>
              </w:rPr>
              <w:t xml:space="preserve"> &amp; 4.4)</w:t>
            </w:r>
          </w:p>
        </w:tc>
        <w:tc>
          <w:tcPr>
            <w:tcW w:w="1368" w:type="dxa"/>
          </w:tcPr>
          <w:p w:rsidR="005C3864" w:rsidRPr="007A0ED6" w:rsidRDefault="005C3864" w:rsidP="00E23C81">
            <w:pPr>
              <w:widowControl w:val="0"/>
              <w:jc w:val="center"/>
              <w:rPr>
                <w:rFonts w:ascii="Arial" w:hAnsi="Arial" w:cs="Arial"/>
                <w:sz w:val="20"/>
                <w:szCs w:val="20"/>
                <w:lang w:val="it-IT"/>
              </w:rPr>
            </w:pPr>
          </w:p>
        </w:tc>
      </w:tr>
      <w:tr w:rsidR="005C3864" w:rsidRPr="0066249B" w:rsidTr="00CB321F">
        <w:trPr>
          <w:trHeight w:val="350"/>
        </w:trPr>
        <w:tc>
          <w:tcPr>
            <w:tcW w:w="1059" w:type="dxa"/>
            <w:noWrap/>
          </w:tcPr>
          <w:p w:rsidR="005C3864" w:rsidRPr="007A0ED6" w:rsidRDefault="005C3864" w:rsidP="00B64249">
            <w:pPr>
              <w:widowControl w:val="0"/>
              <w:jc w:val="center"/>
              <w:rPr>
                <w:rFonts w:ascii="Arial" w:hAnsi="Arial" w:cs="Arial"/>
                <w:b/>
                <w:bCs/>
                <w:sz w:val="20"/>
                <w:szCs w:val="20"/>
              </w:rPr>
            </w:pPr>
            <w:r w:rsidRPr="007A0ED6">
              <w:rPr>
                <w:rFonts w:ascii="Arial" w:hAnsi="Arial" w:cs="Arial"/>
                <w:b/>
                <w:bCs/>
                <w:sz w:val="20"/>
                <w:szCs w:val="20"/>
              </w:rPr>
              <w:t>1.3.1.</w:t>
            </w:r>
            <w:r w:rsidR="00B64249" w:rsidRPr="007A0ED6">
              <w:rPr>
                <w:rFonts w:ascii="Arial" w:hAnsi="Arial" w:cs="Arial"/>
                <w:b/>
                <w:bCs/>
                <w:sz w:val="20"/>
                <w:szCs w:val="20"/>
              </w:rPr>
              <w:t>4</w:t>
            </w:r>
          </w:p>
        </w:tc>
        <w:tc>
          <w:tcPr>
            <w:tcW w:w="5782" w:type="dxa"/>
          </w:tcPr>
          <w:p w:rsidR="005C3864" w:rsidRPr="007A0ED6" w:rsidRDefault="0073211B" w:rsidP="00F11B2D">
            <w:pPr>
              <w:widowControl w:val="0"/>
              <w:rPr>
                <w:rFonts w:ascii="Arial" w:hAnsi="Arial" w:cs="Arial"/>
                <w:b/>
                <w:bCs/>
                <w:caps/>
                <w:color w:val="000000"/>
                <w:sz w:val="20"/>
                <w:szCs w:val="20"/>
              </w:rPr>
            </w:pPr>
            <w:r w:rsidRPr="007A0ED6">
              <w:rPr>
                <w:rFonts w:ascii="Arial" w:hAnsi="Arial" w:cs="Arial"/>
                <w:b/>
                <w:bCs/>
                <w:color w:val="000000"/>
                <w:sz w:val="20"/>
                <w:szCs w:val="20"/>
              </w:rPr>
              <w:t xml:space="preserve"> </w:t>
            </w:r>
            <w:r w:rsidR="00B677C4" w:rsidRPr="007A0ED6">
              <w:rPr>
                <w:rFonts w:ascii="Arial" w:hAnsi="Arial" w:cs="Arial"/>
                <w:bCs/>
                <w:color w:val="000000"/>
                <w:sz w:val="20"/>
                <w:szCs w:val="20"/>
              </w:rPr>
              <w:t>Has all CC training been accomplished and documented as required by MPCC-</w:t>
            </w:r>
            <w:r w:rsidR="00F11B2D" w:rsidRPr="007A0ED6">
              <w:rPr>
                <w:rFonts w:ascii="Arial" w:hAnsi="Arial" w:cs="Arial"/>
                <w:bCs/>
                <w:color w:val="000000"/>
                <w:sz w:val="20"/>
                <w:szCs w:val="20"/>
              </w:rPr>
              <w:t>103</w:t>
            </w:r>
            <w:r w:rsidR="00B677C4" w:rsidRPr="007A0ED6">
              <w:rPr>
                <w:rFonts w:ascii="Arial" w:hAnsi="Arial" w:cs="Arial"/>
                <w:bCs/>
                <w:color w:val="000000"/>
                <w:sz w:val="20"/>
                <w:szCs w:val="20"/>
              </w:rPr>
              <w:t>(c)</w:t>
            </w:r>
            <w:r w:rsidR="00CB321F">
              <w:rPr>
                <w:rFonts w:ascii="Arial" w:hAnsi="Arial" w:cs="Arial"/>
                <w:bCs/>
                <w:color w:val="000000"/>
                <w:sz w:val="20"/>
                <w:szCs w:val="20"/>
              </w:rPr>
              <w:t>(4) and</w:t>
            </w:r>
            <w:r w:rsidR="00F11B2D" w:rsidRPr="007A0ED6">
              <w:rPr>
                <w:rFonts w:ascii="Arial" w:hAnsi="Arial" w:cs="Arial"/>
                <w:bCs/>
                <w:color w:val="000000"/>
                <w:sz w:val="20"/>
                <w:szCs w:val="20"/>
              </w:rPr>
              <w:t xml:space="preserve"> MPCC-401(a)(i)</w:t>
            </w:r>
          </w:p>
        </w:tc>
        <w:tc>
          <w:tcPr>
            <w:tcW w:w="2588" w:type="dxa"/>
          </w:tcPr>
          <w:p w:rsidR="005C3864" w:rsidRPr="005C2233" w:rsidRDefault="00B9157A" w:rsidP="00DC753C">
            <w:pPr>
              <w:widowControl w:val="0"/>
              <w:jc w:val="center"/>
              <w:rPr>
                <w:rFonts w:ascii="Arial" w:hAnsi="Arial" w:cs="Arial"/>
                <w:sz w:val="16"/>
                <w:szCs w:val="16"/>
              </w:rPr>
            </w:pPr>
            <w:hyperlink r:id="rId39" w:anchor="P72_8699" w:history="1">
              <w:r w:rsidR="009970E0">
                <w:rPr>
                  <w:rStyle w:val="Hyperlink"/>
                  <w:rFonts w:ascii="Arial" w:hAnsi="Arial" w:cs="Arial"/>
                  <w:sz w:val="16"/>
                  <w:szCs w:val="16"/>
                </w:rPr>
                <w:t xml:space="preserve">App CC </w:t>
              </w:r>
              <w:r w:rsidR="00E8785B">
                <w:rPr>
                  <w:rStyle w:val="Hyperlink"/>
                  <w:rFonts w:ascii="Arial" w:hAnsi="Arial" w:cs="Arial"/>
                  <w:sz w:val="16"/>
                  <w:szCs w:val="16"/>
                </w:rPr>
                <w:t>p</w:t>
              </w:r>
              <w:r w:rsidR="009970E0">
                <w:rPr>
                  <w:rStyle w:val="Hyperlink"/>
                  <w:rFonts w:ascii="Arial" w:hAnsi="Arial" w:cs="Arial"/>
                  <w:sz w:val="16"/>
                  <w:szCs w:val="16"/>
                </w:rPr>
                <w:t>ara CC-103(c)(4)</w:t>
              </w:r>
            </w:hyperlink>
          </w:p>
          <w:p w:rsidR="00F605E3" w:rsidRPr="00CB321F" w:rsidRDefault="00B9157A" w:rsidP="00CB321F">
            <w:pPr>
              <w:widowControl w:val="0"/>
              <w:spacing w:before="120"/>
              <w:jc w:val="center"/>
              <w:rPr>
                <w:rFonts w:ascii="Arial" w:hAnsi="Arial" w:cs="Arial"/>
                <w:sz w:val="16"/>
                <w:szCs w:val="16"/>
              </w:rPr>
            </w:pPr>
            <w:hyperlink r:id="rId40" w:anchor="TopOfPage" w:history="1">
              <w:r w:rsidR="00294283" w:rsidRPr="005C2233">
                <w:rPr>
                  <w:rStyle w:val="Hyperlink"/>
                  <w:rFonts w:ascii="Arial" w:hAnsi="Arial" w:cs="Arial"/>
                  <w:sz w:val="16"/>
                  <w:szCs w:val="16"/>
                </w:rPr>
                <w:t>MPCC-401(a)(i)</w:t>
              </w:r>
            </w:hyperlink>
          </w:p>
        </w:tc>
        <w:tc>
          <w:tcPr>
            <w:tcW w:w="1368" w:type="dxa"/>
          </w:tcPr>
          <w:p w:rsidR="005C3864" w:rsidRPr="007A0ED6" w:rsidRDefault="005C3864" w:rsidP="00E23C81">
            <w:pPr>
              <w:widowControl w:val="0"/>
              <w:jc w:val="center"/>
              <w:rPr>
                <w:rFonts w:ascii="Arial" w:hAnsi="Arial" w:cs="Arial"/>
                <w:sz w:val="20"/>
                <w:szCs w:val="20"/>
                <w:lang w:val="fr-FR"/>
              </w:rPr>
            </w:pPr>
          </w:p>
        </w:tc>
      </w:tr>
      <w:tr w:rsidR="005C3864" w:rsidRPr="0066249B" w:rsidTr="00721F8C">
        <w:trPr>
          <w:trHeight w:val="53"/>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1.3.1.</w:t>
            </w:r>
            <w:r w:rsidR="003300F6" w:rsidRPr="007A0ED6">
              <w:rPr>
                <w:rFonts w:ascii="Arial" w:hAnsi="Arial" w:cs="Arial"/>
                <w:b/>
                <w:bCs/>
                <w:sz w:val="20"/>
                <w:szCs w:val="20"/>
              </w:rPr>
              <w:t>5</w:t>
            </w:r>
          </w:p>
        </w:tc>
        <w:tc>
          <w:tcPr>
            <w:tcW w:w="5782" w:type="dxa"/>
          </w:tcPr>
          <w:p w:rsidR="005C3864" w:rsidRPr="007A0ED6" w:rsidRDefault="005C3864" w:rsidP="0028035F">
            <w:pPr>
              <w:widowControl w:val="0"/>
              <w:rPr>
                <w:rFonts w:ascii="Arial" w:hAnsi="Arial" w:cs="Arial"/>
                <w:color w:val="000000"/>
                <w:sz w:val="20"/>
                <w:szCs w:val="20"/>
              </w:rPr>
            </w:pPr>
            <w:r w:rsidRPr="007A0ED6">
              <w:rPr>
                <w:rFonts w:ascii="Arial" w:hAnsi="Arial" w:cs="Arial"/>
                <w:color w:val="000000"/>
                <w:sz w:val="20"/>
                <w:szCs w:val="20"/>
              </w:rPr>
              <w:t xml:space="preserve">Are personnel </w:t>
            </w:r>
            <w:r w:rsidR="0028035F" w:rsidRPr="007A0ED6">
              <w:rPr>
                <w:rFonts w:ascii="Arial" w:hAnsi="Arial" w:cs="Arial"/>
                <w:color w:val="000000"/>
                <w:sz w:val="20"/>
                <w:szCs w:val="20"/>
              </w:rPr>
              <w:t xml:space="preserve">trained in NBCC protection and basic first aid procedures?  NBCC and basic first aid training should be documented in deployment folders.  </w:t>
            </w:r>
            <w:r w:rsidR="00F605E3" w:rsidRPr="007A0ED6">
              <w:rPr>
                <w:rFonts w:ascii="Arial" w:hAnsi="Arial" w:cs="Arial"/>
                <w:color w:val="000000"/>
                <w:sz w:val="20"/>
                <w:szCs w:val="20"/>
              </w:rPr>
              <w:t xml:space="preserve">(Review AFMAN 10-2602 Chapter 5 in full &amp; AFPAM 10-100 Section 5 in full &amp; </w:t>
            </w:r>
            <w:r w:rsidR="00C80F00" w:rsidRPr="007A0ED6">
              <w:rPr>
                <w:rFonts w:ascii="Arial" w:hAnsi="Arial" w:cs="Arial"/>
                <w:color w:val="000000"/>
                <w:sz w:val="20"/>
                <w:szCs w:val="20"/>
              </w:rPr>
              <w:t>Critical Information Checklist)</w:t>
            </w:r>
            <w:r w:rsidR="00F605E3" w:rsidRPr="007A0ED6">
              <w:rPr>
                <w:rFonts w:ascii="Arial" w:hAnsi="Arial" w:cs="Arial"/>
                <w:color w:val="000000"/>
                <w:sz w:val="20"/>
                <w:szCs w:val="20"/>
              </w:rPr>
              <w:t xml:space="preserve"> </w:t>
            </w:r>
          </w:p>
        </w:tc>
        <w:tc>
          <w:tcPr>
            <w:tcW w:w="2588" w:type="dxa"/>
          </w:tcPr>
          <w:p w:rsidR="00294283" w:rsidRPr="005C2233" w:rsidRDefault="00B9157A" w:rsidP="0086288C">
            <w:pPr>
              <w:widowControl w:val="0"/>
              <w:jc w:val="center"/>
              <w:rPr>
                <w:rFonts w:ascii="Arial" w:hAnsi="Arial" w:cs="Arial"/>
                <w:sz w:val="16"/>
                <w:szCs w:val="16"/>
              </w:rPr>
            </w:pPr>
            <w:hyperlink r:id="rId41" w:history="1">
              <w:r w:rsidR="00D0498A" w:rsidRPr="005C2233">
                <w:rPr>
                  <w:rStyle w:val="Hyperlink"/>
                  <w:rFonts w:ascii="Arial" w:hAnsi="Arial" w:cs="Arial"/>
                  <w:sz w:val="16"/>
                  <w:szCs w:val="16"/>
                </w:rPr>
                <w:t>AFMAN 10-2602</w:t>
              </w:r>
            </w:hyperlink>
          </w:p>
          <w:p w:rsidR="005943B9" w:rsidRDefault="00294283" w:rsidP="005943B9">
            <w:pPr>
              <w:widowControl w:val="0"/>
              <w:jc w:val="center"/>
              <w:rPr>
                <w:rFonts w:ascii="Arial" w:hAnsi="Arial" w:cs="Arial"/>
                <w:sz w:val="16"/>
                <w:szCs w:val="16"/>
              </w:rPr>
            </w:pPr>
            <w:r w:rsidRPr="005C2233">
              <w:rPr>
                <w:rFonts w:ascii="Arial" w:hAnsi="Arial" w:cs="Arial"/>
                <w:sz w:val="16"/>
                <w:szCs w:val="16"/>
              </w:rPr>
              <w:t>(scroll to reference)</w:t>
            </w:r>
          </w:p>
          <w:p w:rsidR="00294283" w:rsidRPr="005C2233" w:rsidRDefault="00B9157A" w:rsidP="00C1172F">
            <w:pPr>
              <w:widowControl w:val="0"/>
              <w:spacing w:before="120"/>
              <w:jc w:val="center"/>
              <w:rPr>
                <w:rFonts w:ascii="Arial" w:hAnsi="Arial" w:cs="Arial"/>
                <w:sz w:val="16"/>
                <w:szCs w:val="16"/>
              </w:rPr>
            </w:pPr>
            <w:hyperlink r:id="rId42" w:history="1">
              <w:r w:rsidR="00D0498A" w:rsidRPr="005C2233">
                <w:rPr>
                  <w:rStyle w:val="Hyperlink"/>
                  <w:rFonts w:ascii="Arial" w:hAnsi="Arial" w:cs="Arial"/>
                  <w:sz w:val="16"/>
                  <w:szCs w:val="16"/>
                </w:rPr>
                <w:t>AFPAM10-100</w:t>
              </w:r>
            </w:hyperlink>
          </w:p>
          <w:p w:rsidR="005C3864" w:rsidRPr="005C2233" w:rsidRDefault="00294283" w:rsidP="005943B9">
            <w:pPr>
              <w:widowControl w:val="0"/>
              <w:jc w:val="center"/>
              <w:rPr>
                <w:rFonts w:ascii="Arial" w:hAnsi="Arial" w:cs="Arial"/>
                <w:color w:val="0000FF"/>
                <w:sz w:val="16"/>
                <w:szCs w:val="16"/>
                <w:u w:val="single"/>
              </w:rPr>
            </w:pPr>
            <w:r w:rsidRPr="005C2233">
              <w:rPr>
                <w:rFonts w:ascii="Arial" w:hAnsi="Arial" w:cs="Arial"/>
                <w:sz w:val="16"/>
                <w:szCs w:val="16"/>
              </w:rPr>
              <w:t>(scroll to reference)</w:t>
            </w:r>
          </w:p>
        </w:tc>
        <w:tc>
          <w:tcPr>
            <w:tcW w:w="1368" w:type="dxa"/>
          </w:tcPr>
          <w:p w:rsidR="005C3864" w:rsidRPr="007A0ED6" w:rsidRDefault="005C3864" w:rsidP="00E23C81">
            <w:pPr>
              <w:widowControl w:val="0"/>
              <w:jc w:val="center"/>
              <w:rPr>
                <w:rFonts w:ascii="Arial" w:hAnsi="Arial" w:cs="Arial"/>
                <w:sz w:val="20"/>
                <w:szCs w:val="20"/>
              </w:rPr>
            </w:pPr>
          </w:p>
        </w:tc>
      </w:tr>
      <w:tr w:rsidR="005C3864" w:rsidRPr="0066249B" w:rsidTr="00721F8C">
        <w:trPr>
          <w:trHeight w:val="288"/>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1.3.2</w:t>
            </w:r>
          </w:p>
        </w:tc>
        <w:tc>
          <w:tcPr>
            <w:tcW w:w="5782" w:type="dxa"/>
            <w:shd w:val="clear" w:color="auto" w:fill="C0C0C0"/>
            <w:noWrap/>
          </w:tcPr>
          <w:p w:rsidR="005C3864" w:rsidRPr="007A0ED6" w:rsidRDefault="00DC753C" w:rsidP="0066249B">
            <w:pPr>
              <w:widowControl w:val="0"/>
              <w:rPr>
                <w:rFonts w:ascii="Arial" w:hAnsi="Arial" w:cs="Arial"/>
                <w:b/>
                <w:bCs/>
                <w:sz w:val="20"/>
                <w:szCs w:val="20"/>
              </w:rPr>
            </w:pPr>
            <w:r w:rsidRPr="007A0ED6">
              <w:rPr>
                <w:rFonts w:ascii="Arial" w:hAnsi="Arial" w:cs="Arial"/>
                <w:b/>
                <w:bCs/>
                <w:sz w:val="20"/>
                <w:szCs w:val="20"/>
              </w:rPr>
              <w:t>Contracting Authority and Organization</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7A0ED6" w:rsidRDefault="005C3864" w:rsidP="00E23C81">
            <w:pPr>
              <w:widowControl w:val="0"/>
              <w:jc w:val="center"/>
              <w:rPr>
                <w:rFonts w:ascii="Arial" w:hAnsi="Arial" w:cs="Arial"/>
                <w:sz w:val="20"/>
                <w:szCs w:val="20"/>
              </w:rPr>
            </w:pPr>
          </w:p>
        </w:tc>
      </w:tr>
      <w:tr w:rsidR="00BB211B" w:rsidRPr="0066249B" w:rsidTr="00721F8C">
        <w:trPr>
          <w:trHeight w:val="576"/>
        </w:trPr>
        <w:tc>
          <w:tcPr>
            <w:tcW w:w="1059" w:type="dxa"/>
            <w:noWrap/>
          </w:tcPr>
          <w:p w:rsidR="00BB211B" w:rsidRPr="007A0ED6" w:rsidRDefault="00BB211B" w:rsidP="0066249B">
            <w:pPr>
              <w:widowControl w:val="0"/>
              <w:jc w:val="center"/>
              <w:rPr>
                <w:rFonts w:ascii="Arial" w:hAnsi="Arial" w:cs="Arial"/>
                <w:b/>
                <w:bCs/>
                <w:sz w:val="20"/>
                <w:szCs w:val="20"/>
              </w:rPr>
            </w:pPr>
            <w:r w:rsidRPr="007A0ED6">
              <w:rPr>
                <w:rFonts w:ascii="Arial" w:hAnsi="Arial" w:cs="Arial"/>
                <w:b/>
                <w:bCs/>
                <w:sz w:val="20"/>
                <w:szCs w:val="20"/>
              </w:rPr>
              <w:t>1.3.2.1</w:t>
            </w:r>
          </w:p>
        </w:tc>
        <w:tc>
          <w:tcPr>
            <w:tcW w:w="5782" w:type="dxa"/>
          </w:tcPr>
          <w:p w:rsidR="00BB211B" w:rsidRPr="007A0ED6" w:rsidDel="00DC753C" w:rsidRDefault="00BB211B" w:rsidP="0066249B">
            <w:pPr>
              <w:widowControl w:val="0"/>
              <w:rPr>
                <w:rFonts w:ascii="Arial" w:hAnsi="Arial" w:cs="Arial"/>
                <w:color w:val="000000"/>
                <w:sz w:val="20"/>
                <w:szCs w:val="20"/>
              </w:rPr>
            </w:pPr>
            <w:r w:rsidRPr="007A0ED6">
              <w:rPr>
                <w:rFonts w:ascii="Arial" w:hAnsi="Arial" w:cs="Arial"/>
                <w:color w:val="000000"/>
                <w:sz w:val="20"/>
                <w:szCs w:val="20"/>
              </w:rPr>
              <w:t>Has the commander prepared Chapter 34 of the in-garrison expeditionary site plan, Parts I and II, addressing all required items?</w:t>
            </w:r>
          </w:p>
        </w:tc>
        <w:tc>
          <w:tcPr>
            <w:tcW w:w="2588" w:type="dxa"/>
          </w:tcPr>
          <w:p w:rsidR="00294283" w:rsidRPr="005C2233" w:rsidRDefault="00B9157A" w:rsidP="00DC753C">
            <w:pPr>
              <w:widowControl w:val="0"/>
              <w:jc w:val="center"/>
              <w:rPr>
                <w:rFonts w:ascii="Arial" w:hAnsi="Arial" w:cs="Arial"/>
                <w:sz w:val="16"/>
                <w:szCs w:val="16"/>
              </w:rPr>
            </w:pPr>
            <w:hyperlink r:id="rId43" w:history="1">
              <w:r w:rsidR="00BB211B" w:rsidRPr="005C2233">
                <w:rPr>
                  <w:rStyle w:val="Hyperlink"/>
                  <w:rFonts w:ascii="Arial" w:hAnsi="Arial" w:cs="Arial"/>
                  <w:sz w:val="16"/>
                  <w:szCs w:val="16"/>
                </w:rPr>
                <w:t>AFI 10-404</w:t>
              </w:r>
              <w:r w:rsidR="00E8785B">
                <w:rPr>
                  <w:rStyle w:val="Hyperlink"/>
                  <w:rFonts w:ascii="Arial" w:hAnsi="Arial" w:cs="Arial"/>
                  <w:sz w:val="16"/>
                  <w:szCs w:val="16"/>
                </w:rPr>
                <w:t>,</w:t>
              </w:r>
              <w:r w:rsidR="00BB211B" w:rsidRPr="005C2233">
                <w:rPr>
                  <w:rStyle w:val="Hyperlink"/>
                  <w:rFonts w:ascii="Arial" w:hAnsi="Arial" w:cs="Arial"/>
                  <w:sz w:val="16"/>
                  <w:szCs w:val="16"/>
                </w:rPr>
                <w:t xml:space="preserve"> Attch 35</w:t>
              </w:r>
            </w:hyperlink>
            <w:r w:rsidR="00C80F00" w:rsidRPr="005C2233">
              <w:rPr>
                <w:rFonts w:ascii="Arial" w:hAnsi="Arial" w:cs="Arial"/>
                <w:sz w:val="16"/>
                <w:szCs w:val="16"/>
              </w:rPr>
              <w:t xml:space="preserve"> </w:t>
            </w:r>
          </w:p>
          <w:p w:rsidR="00BB211B" w:rsidRPr="005C2233" w:rsidRDefault="00294283" w:rsidP="00DC753C">
            <w:pPr>
              <w:widowControl w:val="0"/>
              <w:jc w:val="center"/>
              <w:rPr>
                <w:rFonts w:ascii="Arial" w:hAnsi="Arial" w:cs="Arial"/>
                <w:sz w:val="16"/>
                <w:szCs w:val="16"/>
              </w:rPr>
            </w:pPr>
            <w:r w:rsidRPr="005C2233">
              <w:rPr>
                <w:rFonts w:ascii="Arial" w:hAnsi="Arial" w:cs="Arial"/>
                <w:sz w:val="16"/>
                <w:szCs w:val="16"/>
              </w:rPr>
              <w:t>(scroll to reference)</w:t>
            </w:r>
          </w:p>
        </w:tc>
        <w:tc>
          <w:tcPr>
            <w:tcW w:w="1368" w:type="dxa"/>
          </w:tcPr>
          <w:p w:rsidR="00BB211B" w:rsidRPr="007A0ED6" w:rsidRDefault="00BB211B" w:rsidP="00E23C81">
            <w:pPr>
              <w:widowControl w:val="0"/>
              <w:jc w:val="center"/>
              <w:rPr>
                <w:rFonts w:ascii="Arial" w:hAnsi="Arial" w:cs="Arial"/>
                <w:sz w:val="20"/>
                <w:szCs w:val="20"/>
              </w:rPr>
            </w:pPr>
          </w:p>
        </w:tc>
      </w:tr>
      <w:tr w:rsidR="005C3864" w:rsidRPr="0066249B" w:rsidTr="00CB321F">
        <w:trPr>
          <w:trHeight w:val="350"/>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1.3.2.</w:t>
            </w:r>
            <w:r w:rsidR="00BB211B" w:rsidRPr="007A0ED6">
              <w:rPr>
                <w:rFonts w:ascii="Arial" w:hAnsi="Arial" w:cs="Arial"/>
                <w:b/>
                <w:bCs/>
                <w:sz w:val="20"/>
                <w:szCs w:val="20"/>
              </w:rPr>
              <w:t>2</w:t>
            </w:r>
          </w:p>
        </w:tc>
        <w:tc>
          <w:tcPr>
            <w:tcW w:w="5782" w:type="dxa"/>
          </w:tcPr>
          <w:p w:rsidR="005C3864" w:rsidRPr="007A0ED6" w:rsidRDefault="00DC753C" w:rsidP="0066249B">
            <w:pPr>
              <w:widowControl w:val="0"/>
              <w:rPr>
                <w:rFonts w:ascii="Arial" w:hAnsi="Arial" w:cs="Arial"/>
                <w:color w:val="000000"/>
                <w:sz w:val="20"/>
                <w:szCs w:val="20"/>
              </w:rPr>
            </w:pPr>
            <w:r w:rsidRPr="007A0ED6">
              <w:rPr>
                <w:rFonts w:ascii="Arial" w:hAnsi="Arial" w:cs="Arial"/>
                <w:color w:val="000000"/>
                <w:sz w:val="20"/>
                <w:szCs w:val="20"/>
              </w:rPr>
              <w:t>Are individuals appointed as Contingency Contracting Officers (CCO’s) and meet all requirements for appointment?</w:t>
            </w:r>
          </w:p>
        </w:tc>
        <w:tc>
          <w:tcPr>
            <w:tcW w:w="2588" w:type="dxa"/>
          </w:tcPr>
          <w:p w:rsidR="005943B9" w:rsidRDefault="00B9157A" w:rsidP="00DC753C">
            <w:pPr>
              <w:widowControl w:val="0"/>
              <w:jc w:val="center"/>
              <w:rPr>
                <w:rFonts w:ascii="Arial" w:hAnsi="Arial" w:cs="Arial"/>
                <w:sz w:val="16"/>
                <w:szCs w:val="16"/>
              </w:rPr>
            </w:pPr>
            <w:hyperlink r:id="rId44" w:anchor="P230_14274" w:history="1">
              <w:r w:rsidR="00C80F00" w:rsidRPr="005C2233">
                <w:rPr>
                  <w:rStyle w:val="Hyperlink"/>
                  <w:rFonts w:ascii="Arial" w:hAnsi="Arial" w:cs="Arial"/>
                  <w:sz w:val="16"/>
                  <w:szCs w:val="16"/>
                </w:rPr>
                <w:t>AFF</w:t>
              </w:r>
              <w:r w:rsidR="00365861" w:rsidRPr="005C2233">
                <w:rPr>
                  <w:rStyle w:val="Hyperlink"/>
                  <w:rFonts w:ascii="Arial" w:hAnsi="Arial" w:cs="Arial"/>
                  <w:sz w:val="16"/>
                  <w:szCs w:val="16"/>
                </w:rPr>
                <w:t>AR</w:t>
              </w:r>
              <w:r w:rsidR="00C80F00" w:rsidRPr="005C2233">
                <w:rPr>
                  <w:rStyle w:val="Hyperlink"/>
                  <w:rFonts w:ascii="Arial" w:hAnsi="Arial" w:cs="Arial"/>
                  <w:sz w:val="16"/>
                  <w:szCs w:val="16"/>
                </w:rPr>
                <w:t>S</w:t>
              </w:r>
              <w:r w:rsidR="00365861" w:rsidRPr="005C2233">
                <w:rPr>
                  <w:rStyle w:val="Hyperlink"/>
                  <w:rFonts w:ascii="Arial" w:hAnsi="Arial" w:cs="Arial"/>
                  <w:sz w:val="16"/>
                  <w:szCs w:val="16"/>
                </w:rPr>
                <w:t xml:space="preserve"> 1.603</w:t>
              </w:r>
            </w:hyperlink>
          </w:p>
          <w:p w:rsidR="00DC753C" w:rsidRPr="005C2233" w:rsidRDefault="00B9157A" w:rsidP="00E8785B">
            <w:pPr>
              <w:widowControl w:val="0"/>
              <w:spacing w:before="120"/>
              <w:jc w:val="center"/>
              <w:rPr>
                <w:rFonts w:ascii="Arial" w:hAnsi="Arial" w:cs="Arial"/>
                <w:color w:val="0000FF"/>
                <w:sz w:val="16"/>
                <w:szCs w:val="16"/>
                <w:u w:val="single"/>
              </w:rPr>
            </w:pPr>
            <w:hyperlink r:id="rId45" w:anchor="P183_16205" w:history="1">
              <w:r w:rsidR="00BE7F72" w:rsidRPr="005C2233">
                <w:rPr>
                  <w:rStyle w:val="Hyperlink"/>
                  <w:rFonts w:ascii="Arial" w:hAnsi="Arial" w:cs="Arial"/>
                  <w:sz w:val="16"/>
                  <w:szCs w:val="16"/>
                </w:rPr>
                <w:t>App CC</w:t>
              </w:r>
              <w:r w:rsidR="00E8785B">
                <w:rPr>
                  <w:rStyle w:val="Hyperlink"/>
                  <w:rFonts w:ascii="Arial" w:hAnsi="Arial" w:cs="Arial"/>
                  <w:sz w:val="16"/>
                  <w:szCs w:val="16"/>
                </w:rPr>
                <w:t>,</w:t>
              </w:r>
              <w:r w:rsidR="00BE7F72" w:rsidRPr="005C2233">
                <w:rPr>
                  <w:rStyle w:val="Hyperlink"/>
                  <w:rFonts w:ascii="Arial" w:hAnsi="Arial" w:cs="Arial"/>
                  <w:sz w:val="16"/>
                  <w:szCs w:val="16"/>
                </w:rPr>
                <w:t xml:space="preserve"> </w:t>
              </w:r>
              <w:r w:rsidR="00E8785B">
                <w:rPr>
                  <w:rStyle w:val="Hyperlink"/>
                  <w:rFonts w:ascii="Arial" w:hAnsi="Arial" w:cs="Arial"/>
                  <w:sz w:val="16"/>
                  <w:szCs w:val="16"/>
                </w:rPr>
                <w:t>p</w:t>
              </w:r>
              <w:r w:rsidR="00BE7F72" w:rsidRPr="005C2233">
                <w:rPr>
                  <w:rStyle w:val="Hyperlink"/>
                  <w:rFonts w:ascii="Arial" w:hAnsi="Arial" w:cs="Arial"/>
                  <w:sz w:val="16"/>
                  <w:szCs w:val="16"/>
                </w:rPr>
                <w:t xml:space="preserve">ara </w:t>
              </w:r>
              <w:r w:rsidR="00DC753C" w:rsidRPr="005C2233">
                <w:rPr>
                  <w:rStyle w:val="Hyperlink"/>
                  <w:rFonts w:ascii="Arial" w:hAnsi="Arial" w:cs="Arial"/>
                  <w:sz w:val="16"/>
                  <w:szCs w:val="16"/>
                </w:rPr>
                <w:t>CC-203(b) &amp; (c)</w:t>
              </w:r>
            </w:hyperlink>
          </w:p>
        </w:tc>
        <w:tc>
          <w:tcPr>
            <w:tcW w:w="1368" w:type="dxa"/>
          </w:tcPr>
          <w:p w:rsidR="005C3864" w:rsidRPr="007A0ED6" w:rsidRDefault="005C3864" w:rsidP="00E23C81">
            <w:pPr>
              <w:widowControl w:val="0"/>
              <w:jc w:val="center"/>
              <w:rPr>
                <w:rFonts w:ascii="Arial" w:hAnsi="Arial" w:cs="Arial"/>
                <w:sz w:val="20"/>
                <w:szCs w:val="20"/>
              </w:rPr>
            </w:pPr>
          </w:p>
        </w:tc>
      </w:tr>
      <w:tr w:rsidR="005C3864" w:rsidRPr="0066249B" w:rsidTr="00CB321F">
        <w:trPr>
          <w:trHeight w:val="620"/>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1.3.2.</w:t>
            </w:r>
            <w:r w:rsidR="00BB211B" w:rsidRPr="007A0ED6">
              <w:rPr>
                <w:rFonts w:ascii="Arial" w:hAnsi="Arial" w:cs="Arial"/>
                <w:b/>
                <w:bCs/>
                <w:sz w:val="20"/>
                <w:szCs w:val="20"/>
              </w:rPr>
              <w:t>3</w:t>
            </w:r>
          </w:p>
        </w:tc>
        <w:tc>
          <w:tcPr>
            <w:tcW w:w="5782" w:type="dxa"/>
          </w:tcPr>
          <w:p w:rsidR="005C3864" w:rsidRPr="007A0ED6" w:rsidRDefault="00BE7F72" w:rsidP="0066249B">
            <w:pPr>
              <w:widowControl w:val="0"/>
              <w:rPr>
                <w:rFonts w:ascii="Arial" w:hAnsi="Arial" w:cs="Arial"/>
                <w:bCs/>
                <w:caps/>
                <w:color w:val="000000"/>
                <w:sz w:val="20"/>
                <w:szCs w:val="20"/>
              </w:rPr>
            </w:pPr>
            <w:r w:rsidRPr="007A0ED6">
              <w:rPr>
                <w:rFonts w:ascii="Arial" w:hAnsi="Arial" w:cs="Arial"/>
                <w:bCs/>
                <w:color w:val="000000"/>
                <w:sz w:val="20"/>
                <w:szCs w:val="20"/>
              </w:rPr>
              <w:t>Have individuals been issued contracting officer warrants in accordance with Appendix CC para CC-204 prior to deployment?</w:t>
            </w:r>
          </w:p>
        </w:tc>
        <w:tc>
          <w:tcPr>
            <w:tcW w:w="2588" w:type="dxa"/>
          </w:tcPr>
          <w:p w:rsidR="005C3864" w:rsidRPr="00CB321F" w:rsidRDefault="00B9157A" w:rsidP="00E8785B">
            <w:pPr>
              <w:widowControl w:val="0"/>
              <w:jc w:val="center"/>
              <w:rPr>
                <w:rFonts w:ascii="Arial" w:hAnsi="Arial" w:cs="Arial"/>
                <w:sz w:val="16"/>
                <w:szCs w:val="16"/>
              </w:rPr>
            </w:pPr>
            <w:hyperlink r:id="rId46" w:anchor="P197_17672" w:history="1">
              <w:r w:rsidR="00BE7F72" w:rsidRPr="005C2233">
                <w:rPr>
                  <w:rStyle w:val="Hyperlink"/>
                  <w:rFonts w:ascii="Arial" w:hAnsi="Arial" w:cs="Arial"/>
                  <w:sz w:val="16"/>
                  <w:szCs w:val="16"/>
                </w:rPr>
                <w:t xml:space="preserve">App CC </w:t>
              </w:r>
              <w:r w:rsidR="00E8785B">
                <w:rPr>
                  <w:rStyle w:val="Hyperlink"/>
                  <w:rFonts w:ascii="Arial" w:hAnsi="Arial" w:cs="Arial"/>
                  <w:sz w:val="16"/>
                  <w:szCs w:val="16"/>
                </w:rPr>
                <w:t>p</w:t>
              </w:r>
              <w:r w:rsidR="00BE7F72" w:rsidRPr="005C2233">
                <w:rPr>
                  <w:rStyle w:val="Hyperlink"/>
                  <w:rFonts w:ascii="Arial" w:hAnsi="Arial" w:cs="Arial"/>
                  <w:sz w:val="16"/>
                  <w:szCs w:val="16"/>
                </w:rPr>
                <w:t>ara CC-204</w:t>
              </w:r>
            </w:hyperlink>
          </w:p>
        </w:tc>
        <w:tc>
          <w:tcPr>
            <w:tcW w:w="1368" w:type="dxa"/>
          </w:tcPr>
          <w:p w:rsidR="005C3864" w:rsidRPr="007A0ED6" w:rsidRDefault="005C3864" w:rsidP="00E23C81">
            <w:pPr>
              <w:widowControl w:val="0"/>
              <w:jc w:val="center"/>
              <w:rPr>
                <w:rFonts w:ascii="Arial" w:hAnsi="Arial" w:cs="Arial"/>
                <w:sz w:val="20"/>
                <w:szCs w:val="20"/>
              </w:rPr>
            </w:pPr>
          </w:p>
        </w:tc>
      </w:tr>
      <w:tr w:rsidR="003300F6" w:rsidRPr="0066249B" w:rsidTr="00721F8C">
        <w:trPr>
          <w:trHeight w:val="270"/>
        </w:trPr>
        <w:tc>
          <w:tcPr>
            <w:tcW w:w="1059" w:type="dxa"/>
            <w:noWrap/>
          </w:tcPr>
          <w:p w:rsidR="003300F6" w:rsidRPr="007A0ED6" w:rsidRDefault="003300F6" w:rsidP="0066249B">
            <w:pPr>
              <w:widowControl w:val="0"/>
              <w:jc w:val="center"/>
              <w:rPr>
                <w:rFonts w:ascii="Arial" w:hAnsi="Arial" w:cs="Arial"/>
                <w:b/>
                <w:bCs/>
                <w:sz w:val="20"/>
                <w:szCs w:val="20"/>
              </w:rPr>
            </w:pPr>
            <w:r w:rsidRPr="007A0ED6">
              <w:rPr>
                <w:rFonts w:ascii="Arial" w:hAnsi="Arial" w:cs="Arial"/>
                <w:b/>
                <w:bCs/>
                <w:sz w:val="20"/>
                <w:szCs w:val="20"/>
              </w:rPr>
              <w:t>1.3.2.4</w:t>
            </w:r>
          </w:p>
        </w:tc>
        <w:tc>
          <w:tcPr>
            <w:tcW w:w="5782" w:type="dxa"/>
            <w:noWrap/>
          </w:tcPr>
          <w:p w:rsidR="003300F6" w:rsidRPr="007A0ED6" w:rsidRDefault="00B00BFA" w:rsidP="0066249B">
            <w:pPr>
              <w:widowControl w:val="0"/>
              <w:rPr>
                <w:rFonts w:ascii="Arial" w:hAnsi="Arial" w:cs="Arial"/>
                <w:b/>
                <w:bCs/>
                <w:caps/>
                <w:color w:val="000000"/>
                <w:sz w:val="20"/>
                <w:szCs w:val="20"/>
              </w:rPr>
            </w:pPr>
            <w:r w:rsidRPr="007A0ED6">
              <w:rPr>
                <w:rFonts w:ascii="Arial" w:hAnsi="Arial" w:cs="Arial"/>
                <w:b/>
                <w:bCs/>
                <w:color w:val="000000"/>
                <w:sz w:val="20"/>
                <w:szCs w:val="20"/>
              </w:rPr>
              <w:t>I</w:t>
            </w:r>
            <w:r w:rsidR="003300F6" w:rsidRPr="007A0ED6">
              <w:rPr>
                <w:rFonts w:ascii="Arial" w:hAnsi="Arial" w:cs="Arial"/>
                <w:b/>
                <w:bCs/>
                <w:color w:val="000000"/>
                <w:sz w:val="20"/>
                <w:szCs w:val="20"/>
              </w:rPr>
              <w:t>s a personnel readiness folder (</w:t>
            </w:r>
            <w:r w:rsidRPr="007A0ED6">
              <w:rPr>
                <w:rFonts w:ascii="Arial" w:hAnsi="Arial" w:cs="Arial"/>
                <w:b/>
                <w:bCs/>
                <w:color w:val="000000"/>
                <w:sz w:val="20"/>
                <w:szCs w:val="20"/>
              </w:rPr>
              <w:t>PRF</w:t>
            </w:r>
            <w:r w:rsidR="003300F6" w:rsidRPr="007A0ED6">
              <w:rPr>
                <w:rFonts w:ascii="Arial" w:hAnsi="Arial" w:cs="Arial"/>
                <w:b/>
                <w:bCs/>
                <w:color w:val="000000"/>
                <w:sz w:val="20"/>
                <w:szCs w:val="20"/>
              </w:rPr>
              <w:t xml:space="preserve">), containing all required deployment documentation, on file for all </w:t>
            </w:r>
            <w:r w:rsidRPr="007A0ED6">
              <w:rPr>
                <w:rFonts w:ascii="Arial" w:hAnsi="Arial" w:cs="Arial"/>
                <w:b/>
                <w:bCs/>
                <w:color w:val="000000"/>
                <w:sz w:val="20"/>
                <w:szCs w:val="20"/>
              </w:rPr>
              <w:t>UTC</w:t>
            </w:r>
            <w:r w:rsidR="003300F6" w:rsidRPr="007A0ED6">
              <w:rPr>
                <w:rFonts w:ascii="Arial" w:hAnsi="Arial" w:cs="Arial"/>
                <w:b/>
                <w:bCs/>
                <w:color w:val="000000"/>
                <w:sz w:val="20"/>
                <w:szCs w:val="20"/>
              </w:rPr>
              <w:t xml:space="preserve"> postured personnel?</w:t>
            </w:r>
          </w:p>
        </w:tc>
        <w:tc>
          <w:tcPr>
            <w:tcW w:w="2588" w:type="dxa"/>
          </w:tcPr>
          <w:p w:rsidR="003300F6" w:rsidRPr="005C2233" w:rsidRDefault="00B9157A" w:rsidP="006C172A">
            <w:pPr>
              <w:widowControl w:val="0"/>
              <w:jc w:val="center"/>
              <w:rPr>
                <w:rFonts w:ascii="Arial" w:hAnsi="Arial" w:cs="Arial"/>
                <w:sz w:val="16"/>
                <w:szCs w:val="16"/>
              </w:rPr>
            </w:pPr>
            <w:hyperlink r:id="rId47" w:history="1">
              <w:r w:rsidR="003300F6" w:rsidRPr="005C2233">
                <w:rPr>
                  <w:rStyle w:val="Hyperlink"/>
                  <w:rFonts w:ascii="Arial" w:hAnsi="Arial" w:cs="Arial"/>
                  <w:sz w:val="16"/>
                  <w:szCs w:val="16"/>
                </w:rPr>
                <w:t xml:space="preserve">AFI 10-403, </w:t>
              </w:r>
              <w:r w:rsidR="00E8785B">
                <w:rPr>
                  <w:rStyle w:val="Hyperlink"/>
                  <w:rFonts w:ascii="Arial" w:hAnsi="Arial" w:cs="Arial"/>
                  <w:sz w:val="16"/>
                  <w:szCs w:val="16"/>
                </w:rPr>
                <w:t>p</w:t>
              </w:r>
              <w:r w:rsidR="003300F6" w:rsidRPr="005C2233">
                <w:rPr>
                  <w:rStyle w:val="Hyperlink"/>
                  <w:rFonts w:ascii="Arial" w:hAnsi="Arial" w:cs="Arial"/>
                  <w:sz w:val="16"/>
                  <w:szCs w:val="16"/>
                </w:rPr>
                <w:t>ara 1.6.3.1.2</w:t>
              </w:r>
            </w:hyperlink>
          </w:p>
          <w:p w:rsidR="005229B7" w:rsidRPr="005C2233" w:rsidRDefault="00294283" w:rsidP="005229B7">
            <w:pPr>
              <w:widowControl w:val="0"/>
              <w:jc w:val="center"/>
              <w:rPr>
                <w:rFonts w:ascii="Arial" w:hAnsi="Arial" w:cs="Arial"/>
                <w:sz w:val="16"/>
                <w:szCs w:val="16"/>
              </w:rPr>
            </w:pPr>
            <w:r w:rsidRPr="005C2233">
              <w:rPr>
                <w:rFonts w:ascii="Arial" w:hAnsi="Arial" w:cs="Arial"/>
                <w:sz w:val="16"/>
                <w:szCs w:val="16"/>
              </w:rPr>
              <w:t>(scroll to reference)</w:t>
            </w:r>
          </w:p>
        </w:tc>
        <w:tc>
          <w:tcPr>
            <w:tcW w:w="1368" w:type="dxa"/>
          </w:tcPr>
          <w:p w:rsidR="003300F6" w:rsidRPr="007A0ED6" w:rsidRDefault="003300F6" w:rsidP="00E23C81">
            <w:pPr>
              <w:widowControl w:val="0"/>
              <w:jc w:val="center"/>
              <w:rPr>
                <w:rFonts w:ascii="Arial" w:hAnsi="Arial" w:cs="Arial"/>
                <w:sz w:val="20"/>
                <w:szCs w:val="20"/>
              </w:rPr>
            </w:pPr>
          </w:p>
        </w:tc>
      </w:tr>
      <w:tr w:rsidR="00C525B8" w:rsidRPr="0066249B" w:rsidTr="00721F8C">
        <w:trPr>
          <w:trHeight w:val="270"/>
        </w:trPr>
        <w:tc>
          <w:tcPr>
            <w:tcW w:w="1059" w:type="dxa"/>
            <w:noWrap/>
          </w:tcPr>
          <w:p w:rsidR="00C525B8" w:rsidRPr="007A0ED6" w:rsidRDefault="00A351D3" w:rsidP="0066249B">
            <w:pPr>
              <w:widowControl w:val="0"/>
              <w:jc w:val="center"/>
              <w:rPr>
                <w:rFonts w:ascii="Arial" w:hAnsi="Arial" w:cs="Arial"/>
                <w:b/>
                <w:bCs/>
                <w:sz w:val="20"/>
                <w:szCs w:val="20"/>
              </w:rPr>
            </w:pPr>
            <w:r w:rsidRPr="007A0ED6">
              <w:rPr>
                <w:rFonts w:ascii="Arial" w:hAnsi="Arial" w:cs="Arial"/>
                <w:b/>
                <w:bCs/>
                <w:sz w:val="20"/>
                <w:szCs w:val="20"/>
              </w:rPr>
              <w:lastRenderedPageBreak/>
              <w:t>1.3.2.5</w:t>
            </w:r>
          </w:p>
        </w:tc>
        <w:tc>
          <w:tcPr>
            <w:tcW w:w="5782" w:type="dxa"/>
            <w:noWrap/>
          </w:tcPr>
          <w:p w:rsidR="00C525B8" w:rsidRPr="007A0ED6" w:rsidRDefault="00A351D3" w:rsidP="00795A48">
            <w:pPr>
              <w:widowControl w:val="0"/>
              <w:rPr>
                <w:rFonts w:ascii="Arial" w:hAnsi="Arial" w:cs="Arial"/>
                <w:b/>
                <w:bCs/>
                <w:caps/>
                <w:color w:val="000000"/>
                <w:sz w:val="20"/>
                <w:szCs w:val="20"/>
              </w:rPr>
            </w:pPr>
            <w:r w:rsidRPr="007A0ED6">
              <w:rPr>
                <w:rFonts w:ascii="Arial" w:hAnsi="Arial" w:cs="Arial"/>
                <w:b/>
                <w:bCs/>
                <w:color w:val="000000"/>
                <w:sz w:val="20"/>
                <w:szCs w:val="20"/>
              </w:rPr>
              <w:t xml:space="preserve">Is </w:t>
            </w:r>
            <w:r w:rsidR="00795A48" w:rsidRPr="007A0ED6">
              <w:rPr>
                <w:rFonts w:ascii="Arial" w:hAnsi="Arial" w:cs="Arial"/>
                <w:b/>
                <w:bCs/>
                <w:color w:val="000000"/>
                <w:sz w:val="20"/>
                <w:szCs w:val="20"/>
              </w:rPr>
              <w:t>ART</w:t>
            </w:r>
            <w:r w:rsidRPr="007A0ED6">
              <w:rPr>
                <w:rFonts w:ascii="Arial" w:hAnsi="Arial" w:cs="Arial"/>
                <w:b/>
                <w:bCs/>
                <w:color w:val="000000"/>
                <w:sz w:val="20"/>
                <w:szCs w:val="20"/>
              </w:rPr>
              <w:t xml:space="preserve"> reporting and sequencing accomplished IAW “Contracting Functional Area Prioritization Guidance?”  Are line remarks also aligned with guidance?</w:t>
            </w:r>
          </w:p>
        </w:tc>
        <w:tc>
          <w:tcPr>
            <w:tcW w:w="2588" w:type="dxa"/>
          </w:tcPr>
          <w:p w:rsidR="00C525B8" w:rsidRPr="005C2233" w:rsidRDefault="00B9157A" w:rsidP="006C172A">
            <w:pPr>
              <w:widowControl w:val="0"/>
              <w:jc w:val="center"/>
              <w:rPr>
                <w:rFonts w:ascii="Arial" w:hAnsi="Arial" w:cs="Arial"/>
                <w:sz w:val="16"/>
                <w:szCs w:val="16"/>
              </w:rPr>
            </w:pPr>
            <w:hyperlink r:id="rId48" w:history="1">
              <w:r w:rsidR="007748C5" w:rsidRPr="005C2233">
                <w:rPr>
                  <w:rStyle w:val="Hyperlink"/>
                  <w:rFonts w:ascii="Arial" w:hAnsi="Arial" w:cs="Arial"/>
                  <w:sz w:val="16"/>
                  <w:szCs w:val="16"/>
                </w:rPr>
                <w:t>AEF On Line Website</w:t>
              </w:r>
            </w:hyperlink>
          </w:p>
        </w:tc>
        <w:tc>
          <w:tcPr>
            <w:tcW w:w="1368" w:type="dxa"/>
          </w:tcPr>
          <w:p w:rsidR="00C525B8" w:rsidRPr="007A0ED6" w:rsidRDefault="00C525B8" w:rsidP="00E23C81">
            <w:pPr>
              <w:widowControl w:val="0"/>
              <w:jc w:val="center"/>
              <w:rPr>
                <w:rFonts w:ascii="Arial" w:hAnsi="Arial" w:cs="Arial"/>
                <w:sz w:val="20"/>
                <w:szCs w:val="20"/>
              </w:rPr>
            </w:pPr>
          </w:p>
        </w:tc>
      </w:tr>
      <w:tr w:rsidR="005C3864" w:rsidRPr="0066249B" w:rsidTr="00721F8C">
        <w:trPr>
          <w:trHeight w:val="270"/>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1.3.2.</w:t>
            </w:r>
            <w:r w:rsidR="00A351D3" w:rsidRPr="007A0ED6">
              <w:rPr>
                <w:rFonts w:ascii="Arial" w:hAnsi="Arial" w:cs="Arial"/>
                <w:b/>
                <w:bCs/>
                <w:sz w:val="20"/>
                <w:szCs w:val="20"/>
              </w:rPr>
              <w:t>6</w:t>
            </w:r>
          </w:p>
        </w:tc>
        <w:tc>
          <w:tcPr>
            <w:tcW w:w="5782" w:type="dxa"/>
            <w:noWrap/>
          </w:tcPr>
          <w:p w:rsidR="005C3864" w:rsidRPr="007A0ED6" w:rsidRDefault="005C3864" w:rsidP="0066249B">
            <w:pPr>
              <w:widowControl w:val="0"/>
              <w:rPr>
                <w:rFonts w:ascii="Arial" w:hAnsi="Arial" w:cs="Arial"/>
                <w:b/>
                <w:bCs/>
                <w:caps/>
                <w:color w:val="000000"/>
                <w:sz w:val="20"/>
                <w:szCs w:val="20"/>
              </w:rPr>
            </w:pPr>
            <w:r w:rsidRPr="007A0ED6">
              <w:rPr>
                <w:rFonts w:ascii="Arial" w:hAnsi="Arial" w:cs="Arial"/>
                <w:b/>
                <w:bCs/>
                <w:caps/>
                <w:color w:val="000000"/>
                <w:sz w:val="20"/>
                <w:szCs w:val="20"/>
              </w:rPr>
              <w:t xml:space="preserve">Have all assigned UTCs been reported in ART?   </w:t>
            </w:r>
          </w:p>
        </w:tc>
        <w:tc>
          <w:tcPr>
            <w:tcW w:w="2588" w:type="dxa"/>
          </w:tcPr>
          <w:p w:rsidR="005C3864" w:rsidRPr="005C2233" w:rsidRDefault="00B9157A" w:rsidP="006C172A">
            <w:pPr>
              <w:widowControl w:val="0"/>
              <w:jc w:val="center"/>
              <w:rPr>
                <w:rFonts w:ascii="Arial" w:hAnsi="Arial" w:cs="Arial"/>
                <w:sz w:val="16"/>
                <w:szCs w:val="16"/>
              </w:rPr>
            </w:pPr>
            <w:hyperlink r:id="rId49" w:history="1">
              <w:r w:rsidR="005C3864" w:rsidRPr="005C2233">
                <w:rPr>
                  <w:rStyle w:val="Hyperlink"/>
                  <w:rFonts w:ascii="Arial" w:hAnsi="Arial" w:cs="Arial"/>
                  <w:sz w:val="16"/>
                  <w:szCs w:val="16"/>
                </w:rPr>
                <w:t xml:space="preserve">AFI 10-244, </w:t>
              </w:r>
              <w:r w:rsidR="00E8785B">
                <w:rPr>
                  <w:rStyle w:val="Hyperlink"/>
                  <w:rFonts w:ascii="Arial" w:hAnsi="Arial" w:cs="Arial"/>
                  <w:sz w:val="16"/>
                  <w:szCs w:val="16"/>
                </w:rPr>
                <w:t>p</w:t>
              </w:r>
              <w:r w:rsidR="005C3864" w:rsidRPr="005C2233">
                <w:rPr>
                  <w:rStyle w:val="Hyperlink"/>
                  <w:rFonts w:ascii="Arial" w:hAnsi="Arial" w:cs="Arial"/>
                  <w:sz w:val="16"/>
                  <w:szCs w:val="16"/>
                </w:rPr>
                <w:t>ara 2.7.4.3</w:t>
              </w:r>
            </w:hyperlink>
          </w:p>
          <w:p w:rsidR="005229B7" w:rsidRPr="005C2233" w:rsidRDefault="00294283" w:rsidP="005229B7">
            <w:pPr>
              <w:widowControl w:val="0"/>
              <w:jc w:val="center"/>
              <w:rPr>
                <w:rFonts w:ascii="Arial" w:hAnsi="Arial" w:cs="Arial"/>
                <w:color w:val="0000FF"/>
                <w:sz w:val="16"/>
                <w:szCs w:val="16"/>
                <w:u w:val="single"/>
              </w:rPr>
            </w:pPr>
            <w:r w:rsidRPr="005C2233">
              <w:rPr>
                <w:rFonts w:ascii="Arial" w:hAnsi="Arial" w:cs="Arial"/>
                <w:sz w:val="16"/>
                <w:szCs w:val="16"/>
              </w:rPr>
              <w:t>(scroll to reference)</w:t>
            </w:r>
          </w:p>
        </w:tc>
        <w:tc>
          <w:tcPr>
            <w:tcW w:w="1368" w:type="dxa"/>
          </w:tcPr>
          <w:p w:rsidR="005C3864" w:rsidRPr="007A0ED6" w:rsidRDefault="005C3864" w:rsidP="00E23C81">
            <w:pPr>
              <w:widowControl w:val="0"/>
              <w:jc w:val="center"/>
              <w:rPr>
                <w:rFonts w:ascii="Arial" w:hAnsi="Arial" w:cs="Arial"/>
                <w:sz w:val="20"/>
                <w:szCs w:val="20"/>
              </w:rPr>
            </w:pPr>
          </w:p>
        </w:tc>
      </w:tr>
      <w:tr w:rsidR="005C3864" w:rsidRPr="0066249B" w:rsidTr="00721F8C">
        <w:trPr>
          <w:trHeight w:val="432"/>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1.3.2.</w:t>
            </w:r>
            <w:r w:rsidR="00A351D3" w:rsidRPr="007A0ED6">
              <w:rPr>
                <w:rFonts w:ascii="Arial" w:hAnsi="Arial" w:cs="Arial"/>
                <w:b/>
                <w:bCs/>
                <w:sz w:val="20"/>
                <w:szCs w:val="20"/>
              </w:rPr>
              <w:t>7</w:t>
            </w:r>
          </w:p>
        </w:tc>
        <w:tc>
          <w:tcPr>
            <w:tcW w:w="5782" w:type="dxa"/>
          </w:tcPr>
          <w:p w:rsidR="005C3864" w:rsidRPr="007A0ED6" w:rsidRDefault="005C3864" w:rsidP="0066249B">
            <w:pPr>
              <w:widowControl w:val="0"/>
              <w:rPr>
                <w:rFonts w:ascii="Arial" w:hAnsi="Arial" w:cs="Arial"/>
                <w:b/>
                <w:bCs/>
                <w:caps/>
                <w:color w:val="000000"/>
                <w:sz w:val="20"/>
                <w:szCs w:val="20"/>
              </w:rPr>
            </w:pPr>
            <w:r w:rsidRPr="007A0ED6">
              <w:rPr>
                <w:rFonts w:ascii="Arial" w:hAnsi="Arial" w:cs="Arial"/>
                <w:b/>
                <w:bCs/>
                <w:caps/>
                <w:color w:val="000000"/>
                <w:sz w:val="20"/>
                <w:szCs w:val="20"/>
              </w:rPr>
              <w:t xml:space="preserve">Have all unit members been associated with a specific AEF bucket and UTC? </w:t>
            </w:r>
          </w:p>
        </w:tc>
        <w:tc>
          <w:tcPr>
            <w:tcW w:w="2588" w:type="dxa"/>
          </w:tcPr>
          <w:p w:rsidR="005C3864" w:rsidRPr="005C2233" w:rsidRDefault="00B9157A" w:rsidP="006C172A">
            <w:pPr>
              <w:widowControl w:val="0"/>
              <w:jc w:val="center"/>
              <w:rPr>
                <w:rFonts w:ascii="Arial" w:hAnsi="Arial" w:cs="Arial"/>
                <w:sz w:val="16"/>
                <w:szCs w:val="16"/>
              </w:rPr>
            </w:pPr>
            <w:hyperlink r:id="rId50" w:history="1">
              <w:r w:rsidR="005C3864" w:rsidRPr="005C2233">
                <w:rPr>
                  <w:rStyle w:val="Hyperlink"/>
                  <w:rFonts w:ascii="Arial" w:hAnsi="Arial" w:cs="Arial"/>
                  <w:sz w:val="16"/>
                  <w:szCs w:val="16"/>
                </w:rPr>
                <w:t xml:space="preserve">AFI 10-401, </w:t>
              </w:r>
              <w:r w:rsidR="00E8785B">
                <w:rPr>
                  <w:rStyle w:val="Hyperlink"/>
                  <w:rFonts w:ascii="Arial" w:hAnsi="Arial" w:cs="Arial"/>
                  <w:sz w:val="16"/>
                  <w:szCs w:val="16"/>
                </w:rPr>
                <w:t>p</w:t>
              </w:r>
              <w:r w:rsidR="005C3864" w:rsidRPr="005C2233">
                <w:rPr>
                  <w:rStyle w:val="Hyperlink"/>
                  <w:rFonts w:ascii="Arial" w:hAnsi="Arial" w:cs="Arial"/>
                  <w:sz w:val="16"/>
                  <w:szCs w:val="16"/>
                </w:rPr>
                <w:t>ara 11.18.2</w:t>
              </w:r>
            </w:hyperlink>
          </w:p>
          <w:p w:rsidR="00294283" w:rsidRPr="005C2233" w:rsidRDefault="00F92807" w:rsidP="006C172A">
            <w:pPr>
              <w:widowControl w:val="0"/>
              <w:jc w:val="center"/>
              <w:rPr>
                <w:rFonts w:ascii="Arial" w:hAnsi="Arial" w:cs="Arial"/>
                <w:color w:val="0000FF"/>
                <w:sz w:val="16"/>
                <w:szCs w:val="16"/>
                <w:u w:val="single"/>
              </w:rPr>
            </w:pPr>
            <w:r w:rsidRPr="005C2233">
              <w:rPr>
                <w:rFonts w:ascii="Arial" w:hAnsi="Arial" w:cs="Arial"/>
                <w:sz w:val="16"/>
                <w:szCs w:val="16"/>
              </w:rPr>
              <w:t>(scroll to reference)</w:t>
            </w:r>
          </w:p>
        </w:tc>
        <w:tc>
          <w:tcPr>
            <w:tcW w:w="1368" w:type="dxa"/>
          </w:tcPr>
          <w:p w:rsidR="005C3864" w:rsidRPr="007A0ED6" w:rsidRDefault="005C3864" w:rsidP="00E23C81">
            <w:pPr>
              <w:widowControl w:val="0"/>
              <w:jc w:val="center"/>
              <w:rPr>
                <w:rFonts w:ascii="Arial" w:hAnsi="Arial" w:cs="Arial"/>
                <w:sz w:val="20"/>
                <w:szCs w:val="20"/>
              </w:rPr>
            </w:pPr>
          </w:p>
        </w:tc>
      </w:tr>
      <w:tr w:rsidR="005C3864" w:rsidRPr="0066249B" w:rsidTr="00721F8C">
        <w:trPr>
          <w:trHeight w:val="432"/>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1.3.2.</w:t>
            </w:r>
            <w:r w:rsidR="00A351D3" w:rsidRPr="007A0ED6">
              <w:rPr>
                <w:rFonts w:ascii="Arial" w:hAnsi="Arial" w:cs="Arial"/>
                <w:b/>
                <w:bCs/>
                <w:sz w:val="20"/>
                <w:szCs w:val="20"/>
              </w:rPr>
              <w:t>8</w:t>
            </w:r>
          </w:p>
        </w:tc>
        <w:tc>
          <w:tcPr>
            <w:tcW w:w="5782" w:type="dxa"/>
          </w:tcPr>
          <w:p w:rsidR="005C3864" w:rsidRPr="007A0ED6" w:rsidRDefault="005C3864" w:rsidP="0066249B">
            <w:pPr>
              <w:widowControl w:val="0"/>
              <w:rPr>
                <w:rFonts w:ascii="Arial" w:hAnsi="Arial" w:cs="Arial"/>
                <w:b/>
                <w:bCs/>
                <w:caps/>
                <w:color w:val="000000"/>
                <w:sz w:val="20"/>
                <w:szCs w:val="20"/>
              </w:rPr>
            </w:pPr>
            <w:r w:rsidRPr="007A0ED6">
              <w:rPr>
                <w:rFonts w:ascii="Arial" w:hAnsi="Arial" w:cs="Arial"/>
                <w:color w:val="000000"/>
                <w:sz w:val="20"/>
                <w:szCs w:val="20"/>
              </w:rPr>
              <w:t>Do the individual members know their deployment vulnerability windows?</w:t>
            </w:r>
          </w:p>
        </w:tc>
        <w:tc>
          <w:tcPr>
            <w:tcW w:w="2588" w:type="dxa"/>
          </w:tcPr>
          <w:p w:rsidR="005C3864" w:rsidRPr="005C2233" w:rsidRDefault="00B9157A" w:rsidP="006C172A">
            <w:pPr>
              <w:widowControl w:val="0"/>
              <w:jc w:val="center"/>
              <w:rPr>
                <w:rFonts w:ascii="Arial" w:hAnsi="Arial" w:cs="Arial"/>
                <w:sz w:val="16"/>
                <w:szCs w:val="16"/>
              </w:rPr>
            </w:pPr>
            <w:hyperlink r:id="rId51" w:history="1">
              <w:r w:rsidR="005C3864" w:rsidRPr="005C2233">
                <w:rPr>
                  <w:rStyle w:val="Hyperlink"/>
                  <w:rFonts w:ascii="Arial" w:hAnsi="Arial" w:cs="Arial"/>
                  <w:sz w:val="16"/>
                  <w:szCs w:val="16"/>
                </w:rPr>
                <w:t xml:space="preserve">AFI 10-401, </w:t>
              </w:r>
              <w:r w:rsidR="00E8785B">
                <w:rPr>
                  <w:rStyle w:val="Hyperlink"/>
                  <w:rFonts w:ascii="Arial" w:hAnsi="Arial" w:cs="Arial"/>
                  <w:sz w:val="16"/>
                  <w:szCs w:val="16"/>
                </w:rPr>
                <w:t>p</w:t>
              </w:r>
              <w:r w:rsidR="005C3864" w:rsidRPr="005C2233">
                <w:rPr>
                  <w:rStyle w:val="Hyperlink"/>
                  <w:rFonts w:ascii="Arial" w:hAnsi="Arial" w:cs="Arial"/>
                  <w:sz w:val="16"/>
                  <w:szCs w:val="16"/>
                </w:rPr>
                <w:t>ara 11.18.2</w:t>
              </w:r>
            </w:hyperlink>
          </w:p>
          <w:p w:rsidR="00F11B2D" w:rsidRPr="005C2233" w:rsidRDefault="00F11B2D" w:rsidP="006C172A">
            <w:pPr>
              <w:widowControl w:val="0"/>
              <w:jc w:val="center"/>
              <w:rPr>
                <w:rFonts w:ascii="Arial" w:hAnsi="Arial" w:cs="Arial"/>
                <w:sz w:val="16"/>
                <w:szCs w:val="16"/>
              </w:rPr>
            </w:pPr>
            <w:r w:rsidRPr="005C2233">
              <w:rPr>
                <w:rFonts w:ascii="Arial" w:hAnsi="Arial" w:cs="Arial"/>
                <w:sz w:val="16"/>
                <w:szCs w:val="16"/>
              </w:rPr>
              <w:t>(scroll to reference)</w:t>
            </w:r>
          </w:p>
        </w:tc>
        <w:tc>
          <w:tcPr>
            <w:tcW w:w="1368" w:type="dxa"/>
          </w:tcPr>
          <w:p w:rsidR="005C3864" w:rsidRPr="007A0ED6" w:rsidRDefault="005C3864" w:rsidP="00E23C81">
            <w:pPr>
              <w:widowControl w:val="0"/>
              <w:jc w:val="center"/>
              <w:rPr>
                <w:rFonts w:ascii="Arial" w:hAnsi="Arial" w:cs="Arial"/>
                <w:sz w:val="20"/>
                <w:szCs w:val="20"/>
              </w:rPr>
            </w:pPr>
          </w:p>
        </w:tc>
      </w:tr>
      <w:tr w:rsidR="005C3864" w:rsidRPr="0066249B" w:rsidTr="00721F8C">
        <w:trPr>
          <w:trHeight w:val="288"/>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1.3.3</w:t>
            </w:r>
          </w:p>
        </w:tc>
        <w:tc>
          <w:tcPr>
            <w:tcW w:w="5782" w:type="dxa"/>
            <w:shd w:val="clear" w:color="auto" w:fill="C0C0C0"/>
            <w:noWrap/>
          </w:tcPr>
          <w:p w:rsidR="005C3864" w:rsidRPr="007A0ED6" w:rsidRDefault="005C3864" w:rsidP="0066249B">
            <w:pPr>
              <w:widowControl w:val="0"/>
              <w:rPr>
                <w:rFonts w:ascii="Arial" w:hAnsi="Arial" w:cs="Arial"/>
                <w:b/>
                <w:bCs/>
                <w:sz w:val="20"/>
                <w:szCs w:val="20"/>
              </w:rPr>
            </w:pPr>
            <w:r w:rsidRPr="007A0ED6">
              <w:rPr>
                <w:rFonts w:ascii="Arial" w:hAnsi="Arial" w:cs="Arial"/>
                <w:b/>
                <w:bCs/>
                <w:sz w:val="20"/>
                <w:szCs w:val="20"/>
              </w:rPr>
              <w:t>P</w:t>
            </w:r>
            <w:r w:rsidR="00BE7F72" w:rsidRPr="007A0ED6">
              <w:rPr>
                <w:rFonts w:ascii="Arial" w:hAnsi="Arial" w:cs="Arial"/>
                <w:b/>
                <w:bCs/>
                <w:sz w:val="20"/>
                <w:szCs w:val="20"/>
              </w:rPr>
              <w:t>lanning</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7A0ED6" w:rsidRDefault="005C3864" w:rsidP="00E23C81">
            <w:pPr>
              <w:widowControl w:val="0"/>
              <w:jc w:val="center"/>
              <w:rPr>
                <w:rFonts w:ascii="Arial" w:hAnsi="Arial" w:cs="Arial"/>
                <w:sz w:val="20"/>
                <w:szCs w:val="20"/>
              </w:rPr>
            </w:pPr>
          </w:p>
        </w:tc>
      </w:tr>
      <w:tr w:rsidR="005C3864" w:rsidRPr="0066249B" w:rsidTr="00CB321F">
        <w:trPr>
          <w:trHeight w:val="143"/>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1.3.3.1</w:t>
            </w:r>
          </w:p>
        </w:tc>
        <w:tc>
          <w:tcPr>
            <w:tcW w:w="5782" w:type="dxa"/>
          </w:tcPr>
          <w:p w:rsidR="00DD4128" w:rsidRPr="007A0ED6" w:rsidRDefault="00DD4128" w:rsidP="00DD4128">
            <w:pPr>
              <w:widowControl w:val="0"/>
              <w:rPr>
                <w:rFonts w:ascii="Arial" w:hAnsi="Arial" w:cs="Arial"/>
                <w:sz w:val="20"/>
                <w:szCs w:val="20"/>
              </w:rPr>
            </w:pPr>
            <w:r w:rsidRPr="007A0ED6">
              <w:rPr>
                <w:rFonts w:ascii="Arial" w:hAnsi="Arial" w:cs="Arial"/>
                <w:sz w:val="20"/>
                <w:szCs w:val="20"/>
              </w:rPr>
              <w:t>Has the operational contracting office documented a review of all current plans tasking the organization for support?</w:t>
            </w:r>
          </w:p>
          <w:p w:rsidR="005C3864" w:rsidRPr="007A0ED6" w:rsidRDefault="00DD4128" w:rsidP="00B207B7">
            <w:pPr>
              <w:widowControl w:val="0"/>
              <w:rPr>
                <w:rFonts w:ascii="Arial" w:hAnsi="Arial" w:cs="Arial"/>
                <w:sz w:val="20"/>
                <w:szCs w:val="20"/>
              </w:rPr>
            </w:pPr>
            <w:r w:rsidRPr="007A0ED6">
              <w:rPr>
                <w:rFonts w:ascii="Arial" w:hAnsi="Arial" w:cs="Arial"/>
                <w:sz w:val="20"/>
                <w:szCs w:val="20"/>
              </w:rPr>
              <w:t>Within six months of taking command, the CONS Sq/CC shall</w:t>
            </w:r>
            <w:r w:rsidR="00B207B7" w:rsidRPr="007A0ED6">
              <w:rPr>
                <w:rFonts w:ascii="Arial" w:hAnsi="Arial" w:cs="Arial"/>
                <w:sz w:val="20"/>
                <w:szCs w:val="20"/>
              </w:rPr>
              <w:t xml:space="preserve"> direct a </w:t>
            </w:r>
            <w:r w:rsidRPr="007A0ED6">
              <w:rPr>
                <w:rFonts w:ascii="Arial" w:hAnsi="Arial" w:cs="Arial"/>
                <w:sz w:val="20"/>
                <w:szCs w:val="20"/>
              </w:rPr>
              <w:t xml:space="preserve">review all </w:t>
            </w:r>
            <w:r w:rsidR="00B207B7" w:rsidRPr="007A0ED6">
              <w:rPr>
                <w:rFonts w:ascii="Arial" w:hAnsi="Arial" w:cs="Arial"/>
                <w:sz w:val="20"/>
                <w:szCs w:val="20"/>
              </w:rPr>
              <w:t xml:space="preserve">Wing </w:t>
            </w:r>
            <w:r w:rsidRPr="007A0ED6">
              <w:rPr>
                <w:rFonts w:ascii="Arial" w:hAnsi="Arial" w:cs="Arial"/>
                <w:sz w:val="20"/>
                <w:szCs w:val="20"/>
              </w:rPr>
              <w:t>OPlans</w:t>
            </w:r>
            <w:r w:rsidR="009540DB" w:rsidRPr="007A0ED6">
              <w:rPr>
                <w:rFonts w:ascii="Arial" w:hAnsi="Arial" w:cs="Arial"/>
                <w:sz w:val="20"/>
                <w:szCs w:val="20"/>
              </w:rPr>
              <w:t>,</w:t>
            </w:r>
            <w:r w:rsidRPr="007A0ED6">
              <w:rPr>
                <w:rFonts w:ascii="Arial" w:hAnsi="Arial" w:cs="Arial"/>
                <w:sz w:val="20"/>
                <w:szCs w:val="20"/>
              </w:rPr>
              <w:t xml:space="preserve"> ensuring the Contracting annex is up to date and current</w:t>
            </w:r>
            <w:r w:rsidR="00B207B7" w:rsidRPr="007A0ED6">
              <w:rPr>
                <w:rFonts w:ascii="Arial" w:hAnsi="Arial" w:cs="Arial"/>
                <w:sz w:val="20"/>
                <w:szCs w:val="20"/>
              </w:rPr>
              <w:t xml:space="preserve"> or as required by Wing Plans.  </w:t>
            </w:r>
            <w:r w:rsidR="009540DB" w:rsidRPr="007A0ED6">
              <w:rPr>
                <w:rFonts w:ascii="Arial" w:hAnsi="Arial" w:cs="Arial"/>
                <w:sz w:val="20"/>
                <w:szCs w:val="20"/>
              </w:rPr>
              <w:t xml:space="preserve">. Recommend a MFR is drafted to document this review &amp; </w:t>
            </w:r>
            <w:r w:rsidRPr="007A0ED6">
              <w:rPr>
                <w:rFonts w:ascii="Arial" w:hAnsi="Arial" w:cs="Arial"/>
                <w:sz w:val="20"/>
                <w:szCs w:val="20"/>
              </w:rPr>
              <w:t>maint</w:t>
            </w:r>
            <w:r w:rsidR="00450759" w:rsidRPr="007A0ED6">
              <w:rPr>
                <w:rFonts w:ascii="Arial" w:hAnsi="Arial" w:cs="Arial"/>
                <w:sz w:val="20"/>
                <w:szCs w:val="20"/>
              </w:rPr>
              <w:t>ained by the Unit Deployment Manager or as designated by the Squadron Commander</w:t>
            </w:r>
            <w:r w:rsidRPr="007A0ED6">
              <w:rPr>
                <w:rFonts w:ascii="Arial" w:hAnsi="Arial" w:cs="Arial"/>
                <w:sz w:val="20"/>
                <w:szCs w:val="20"/>
              </w:rPr>
              <w:t xml:space="preserve"> </w:t>
            </w:r>
          </w:p>
        </w:tc>
        <w:tc>
          <w:tcPr>
            <w:tcW w:w="2588" w:type="dxa"/>
          </w:tcPr>
          <w:p w:rsidR="005943B9" w:rsidRPr="005C2233" w:rsidRDefault="00B9157A" w:rsidP="005943B9">
            <w:pPr>
              <w:widowControl w:val="0"/>
              <w:jc w:val="center"/>
              <w:rPr>
                <w:rFonts w:ascii="Arial" w:hAnsi="Arial" w:cs="Arial"/>
                <w:sz w:val="16"/>
                <w:szCs w:val="16"/>
              </w:rPr>
            </w:pPr>
            <w:hyperlink r:id="rId52" w:anchor="P220_20949" w:history="1">
              <w:r w:rsidR="00B677C4" w:rsidRPr="005C2233">
                <w:rPr>
                  <w:rStyle w:val="Hyperlink"/>
                  <w:rFonts w:ascii="Arial" w:hAnsi="Arial" w:cs="Arial"/>
                  <w:sz w:val="16"/>
                  <w:szCs w:val="16"/>
                  <w:lang w:val="it-IT"/>
                </w:rPr>
                <w:t>AFFARS App CC</w:t>
              </w:r>
              <w:r w:rsidR="005943B9">
                <w:rPr>
                  <w:rStyle w:val="Hyperlink"/>
                  <w:rFonts w:ascii="Arial" w:hAnsi="Arial" w:cs="Arial"/>
                  <w:sz w:val="16"/>
                  <w:szCs w:val="16"/>
                  <w:lang w:val="it-IT"/>
                </w:rPr>
                <w:t xml:space="preserve">, </w:t>
              </w:r>
              <w:r w:rsidR="00E8785B">
                <w:rPr>
                  <w:rStyle w:val="Hyperlink"/>
                  <w:rFonts w:ascii="Arial" w:hAnsi="Arial" w:cs="Arial"/>
                  <w:sz w:val="16"/>
                  <w:szCs w:val="16"/>
                  <w:lang w:val="it-IT"/>
                </w:rPr>
                <w:t>p</w:t>
              </w:r>
              <w:r w:rsidR="00B677C4" w:rsidRPr="005C2233">
                <w:rPr>
                  <w:rStyle w:val="Hyperlink"/>
                  <w:rFonts w:ascii="Arial" w:hAnsi="Arial" w:cs="Arial"/>
                  <w:sz w:val="16"/>
                  <w:szCs w:val="16"/>
                  <w:lang w:val="it-IT"/>
                </w:rPr>
                <w:t>ara CC</w:t>
              </w:r>
              <w:r w:rsidR="00B00BFA" w:rsidRPr="005C2233">
                <w:rPr>
                  <w:rStyle w:val="Hyperlink"/>
                  <w:rFonts w:ascii="Arial" w:hAnsi="Arial" w:cs="Arial"/>
                  <w:sz w:val="16"/>
                  <w:szCs w:val="16"/>
                  <w:lang w:val="it-IT"/>
                </w:rPr>
                <w:t>-301</w:t>
              </w:r>
            </w:hyperlink>
          </w:p>
          <w:p w:rsidR="005943B9" w:rsidRDefault="00B9157A" w:rsidP="005943B9">
            <w:pPr>
              <w:widowControl w:val="0"/>
              <w:spacing w:before="120"/>
              <w:jc w:val="center"/>
              <w:rPr>
                <w:rFonts w:ascii="Arial" w:hAnsi="Arial" w:cs="Arial"/>
                <w:sz w:val="16"/>
                <w:szCs w:val="16"/>
              </w:rPr>
            </w:pPr>
            <w:hyperlink r:id="rId53" w:history="1">
              <w:r w:rsidR="005943B9">
                <w:rPr>
                  <w:rStyle w:val="Hyperlink"/>
                  <w:rFonts w:ascii="Arial" w:hAnsi="Arial" w:cs="Arial"/>
                  <w:sz w:val="16"/>
                  <w:szCs w:val="16"/>
                </w:rPr>
                <w:t>AFI 10-401, para 3.9</w:t>
              </w:r>
            </w:hyperlink>
          </w:p>
          <w:p w:rsidR="00365861" w:rsidRPr="005C2233" w:rsidRDefault="00B9157A" w:rsidP="005943B9">
            <w:pPr>
              <w:widowControl w:val="0"/>
              <w:spacing w:before="120"/>
              <w:jc w:val="center"/>
              <w:rPr>
                <w:rFonts w:ascii="Arial" w:hAnsi="Arial" w:cs="Arial"/>
                <w:sz w:val="16"/>
                <w:szCs w:val="16"/>
              </w:rPr>
            </w:pPr>
            <w:hyperlink r:id="rId54" w:anchor="TopOfPage" w:history="1">
              <w:r w:rsidR="00D0498A" w:rsidRPr="005C2233">
                <w:rPr>
                  <w:rStyle w:val="Hyperlink"/>
                  <w:rFonts w:ascii="Arial" w:hAnsi="Arial" w:cs="Arial"/>
                  <w:sz w:val="16"/>
                  <w:szCs w:val="16"/>
                </w:rPr>
                <w:t>IGCC-301(b)(1)</w:t>
              </w:r>
            </w:hyperlink>
            <w:r w:rsidR="00E02B6C" w:rsidRPr="005C2233">
              <w:rPr>
                <w:rFonts w:ascii="Arial" w:hAnsi="Arial" w:cs="Arial"/>
                <w:sz w:val="16"/>
                <w:szCs w:val="16"/>
              </w:rPr>
              <w:t xml:space="preserve"> </w:t>
            </w:r>
            <w:r w:rsidR="00FC2123" w:rsidRPr="005C2233">
              <w:rPr>
                <w:rFonts w:ascii="Arial" w:hAnsi="Arial" w:cs="Arial"/>
                <w:sz w:val="16"/>
                <w:szCs w:val="16"/>
              </w:rPr>
              <w:t xml:space="preserve">  </w:t>
            </w:r>
          </w:p>
          <w:p w:rsidR="005C3864" w:rsidRPr="005C2233" w:rsidRDefault="005C3864" w:rsidP="00E02B6C">
            <w:pPr>
              <w:widowControl w:val="0"/>
              <w:jc w:val="center"/>
              <w:rPr>
                <w:rFonts w:ascii="Arial" w:hAnsi="Arial" w:cs="Arial"/>
                <w:color w:val="0000FF"/>
                <w:sz w:val="16"/>
                <w:szCs w:val="16"/>
                <w:u w:val="single"/>
                <w:lang w:val="it-IT"/>
              </w:rPr>
            </w:pPr>
          </w:p>
        </w:tc>
        <w:tc>
          <w:tcPr>
            <w:tcW w:w="1368" w:type="dxa"/>
          </w:tcPr>
          <w:p w:rsidR="005C3864" w:rsidRPr="007A0ED6" w:rsidRDefault="005C3864" w:rsidP="00E23C81">
            <w:pPr>
              <w:widowControl w:val="0"/>
              <w:jc w:val="center"/>
              <w:rPr>
                <w:rFonts w:ascii="Arial" w:hAnsi="Arial" w:cs="Arial"/>
                <w:sz w:val="20"/>
                <w:szCs w:val="20"/>
                <w:lang w:val="it-IT"/>
              </w:rPr>
            </w:pPr>
          </w:p>
        </w:tc>
      </w:tr>
      <w:tr w:rsidR="005C3864" w:rsidRPr="0066249B" w:rsidTr="00721F8C">
        <w:trPr>
          <w:trHeight w:val="476"/>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1.3.3.2</w:t>
            </w:r>
          </w:p>
        </w:tc>
        <w:tc>
          <w:tcPr>
            <w:tcW w:w="5782" w:type="dxa"/>
          </w:tcPr>
          <w:p w:rsidR="005C3864" w:rsidRPr="007A0ED6" w:rsidRDefault="00FC2123" w:rsidP="0066249B">
            <w:pPr>
              <w:widowControl w:val="0"/>
              <w:rPr>
                <w:rFonts w:ascii="Arial" w:hAnsi="Arial" w:cs="Arial"/>
                <w:bCs/>
                <w:caps/>
                <w:color w:val="000000"/>
                <w:sz w:val="20"/>
                <w:szCs w:val="20"/>
              </w:rPr>
            </w:pPr>
            <w:r w:rsidRPr="007A0ED6">
              <w:rPr>
                <w:rFonts w:ascii="Arial" w:hAnsi="Arial" w:cs="Arial"/>
                <w:b/>
                <w:bCs/>
                <w:color w:val="000000"/>
                <w:sz w:val="20"/>
                <w:szCs w:val="20"/>
              </w:rPr>
              <w:t xml:space="preserve">  </w:t>
            </w:r>
            <w:r w:rsidRPr="007A0ED6">
              <w:rPr>
                <w:rFonts w:ascii="Arial" w:hAnsi="Arial" w:cs="Arial"/>
                <w:bCs/>
                <w:color w:val="000000"/>
                <w:sz w:val="20"/>
                <w:szCs w:val="20"/>
              </w:rPr>
              <w:t>Has the Sq/CC reviewed the Installation Comprehensive Emergency Management Plan IAW AFI 10-2501 and documented that review</w:t>
            </w:r>
            <w:r w:rsidR="009457EB" w:rsidRPr="007A0ED6">
              <w:rPr>
                <w:rFonts w:ascii="Arial" w:hAnsi="Arial" w:cs="Arial"/>
                <w:bCs/>
                <w:color w:val="000000"/>
                <w:sz w:val="20"/>
                <w:szCs w:val="20"/>
              </w:rPr>
              <w:t xml:space="preserve"> on a semi-annual basis</w:t>
            </w:r>
          </w:p>
        </w:tc>
        <w:tc>
          <w:tcPr>
            <w:tcW w:w="2588" w:type="dxa"/>
          </w:tcPr>
          <w:p w:rsidR="005943B9" w:rsidRDefault="00B9157A" w:rsidP="009457EB">
            <w:pPr>
              <w:widowControl w:val="0"/>
              <w:jc w:val="center"/>
              <w:rPr>
                <w:rFonts w:ascii="Arial" w:hAnsi="Arial" w:cs="Arial"/>
                <w:sz w:val="16"/>
                <w:szCs w:val="16"/>
              </w:rPr>
            </w:pPr>
            <w:hyperlink r:id="rId55" w:history="1">
              <w:r w:rsidR="009457EB" w:rsidRPr="005C2233">
                <w:rPr>
                  <w:rStyle w:val="Hyperlink"/>
                  <w:rFonts w:ascii="Arial" w:hAnsi="Arial" w:cs="Arial"/>
                  <w:sz w:val="16"/>
                  <w:szCs w:val="16"/>
                </w:rPr>
                <w:t>AFI-2501</w:t>
              </w:r>
            </w:hyperlink>
          </w:p>
          <w:p w:rsidR="005C3864" w:rsidRPr="005C2233" w:rsidRDefault="009457EB" w:rsidP="009457EB">
            <w:pPr>
              <w:widowControl w:val="0"/>
              <w:jc w:val="center"/>
              <w:rPr>
                <w:rFonts w:ascii="Arial" w:hAnsi="Arial" w:cs="Arial"/>
                <w:color w:val="0000FF"/>
                <w:sz w:val="16"/>
                <w:szCs w:val="16"/>
                <w:u w:val="single"/>
                <w:lang w:val="fr-FR"/>
              </w:rPr>
            </w:pPr>
            <w:r w:rsidRPr="005C2233">
              <w:rPr>
                <w:rFonts w:ascii="Arial" w:hAnsi="Arial" w:cs="Arial"/>
                <w:sz w:val="16"/>
                <w:szCs w:val="16"/>
              </w:rPr>
              <w:t>(scroll to para 3.11.21)</w:t>
            </w:r>
          </w:p>
        </w:tc>
        <w:tc>
          <w:tcPr>
            <w:tcW w:w="1368" w:type="dxa"/>
          </w:tcPr>
          <w:p w:rsidR="005C3864" w:rsidRPr="007A0ED6" w:rsidRDefault="005C3864" w:rsidP="00E23C81">
            <w:pPr>
              <w:widowControl w:val="0"/>
              <w:jc w:val="center"/>
              <w:rPr>
                <w:rFonts w:ascii="Arial" w:hAnsi="Arial" w:cs="Arial"/>
                <w:sz w:val="20"/>
                <w:szCs w:val="20"/>
                <w:lang w:val="fr-FR"/>
              </w:rPr>
            </w:pPr>
          </w:p>
        </w:tc>
      </w:tr>
      <w:tr w:rsidR="00DE2EB4" w:rsidRPr="0066249B" w:rsidTr="00721F8C">
        <w:trPr>
          <w:trHeight w:val="476"/>
        </w:trPr>
        <w:tc>
          <w:tcPr>
            <w:tcW w:w="1059" w:type="dxa"/>
            <w:noWrap/>
          </w:tcPr>
          <w:p w:rsidR="00DE2EB4" w:rsidRPr="007A0ED6" w:rsidRDefault="00DE2EB4" w:rsidP="0066249B">
            <w:pPr>
              <w:widowControl w:val="0"/>
              <w:jc w:val="center"/>
              <w:rPr>
                <w:rFonts w:ascii="Arial" w:hAnsi="Arial" w:cs="Arial"/>
                <w:b/>
                <w:bCs/>
                <w:sz w:val="20"/>
                <w:szCs w:val="20"/>
              </w:rPr>
            </w:pPr>
            <w:r w:rsidRPr="007A0ED6">
              <w:rPr>
                <w:rFonts w:ascii="Arial" w:hAnsi="Arial" w:cs="Arial"/>
                <w:b/>
                <w:bCs/>
                <w:sz w:val="20"/>
                <w:szCs w:val="20"/>
              </w:rPr>
              <w:t>1.3.3.3</w:t>
            </w:r>
          </w:p>
        </w:tc>
        <w:tc>
          <w:tcPr>
            <w:tcW w:w="5782" w:type="dxa"/>
          </w:tcPr>
          <w:p w:rsidR="00DE2EB4" w:rsidRPr="007A0ED6" w:rsidRDefault="00DE2EB4" w:rsidP="0066249B">
            <w:pPr>
              <w:widowControl w:val="0"/>
              <w:rPr>
                <w:rFonts w:ascii="Arial" w:hAnsi="Arial" w:cs="Arial"/>
                <w:b/>
                <w:bCs/>
                <w:color w:val="000000"/>
                <w:sz w:val="20"/>
                <w:szCs w:val="20"/>
              </w:rPr>
            </w:pPr>
            <w:r w:rsidRPr="007A0ED6">
              <w:rPr>
                <w:rFonts w:ascii="Arial" w:hAnsi="Arial" w:cs="Arial"/>
                <w:b/>
                <w:bCs/>
                <w:color w:val="000000"/>
                <w:sz w:val="20"/>
                <w:szCs w:val="20"/>
              </w:rPr>
              <w:t>Does the contracting squadron maintain at least two Contracting Incident Response Kits as prescribed in MPCC-301(c)(1)?</w:t>
            </w:r>
          </w:p>
        </w:tc>
        <w:tc>
          <w:tcPr>
            <w:tcW w:w="2588" w:type="dxa"/>
          </w:tcPr>
          <w:p w:rsidR="00DE2EB4" w:rsidRPr="005C2233" w:rsidRDefault="00B9157A" w:rsidP="009457EB">
            <w:pPr>
              <w:widowControl w:val="0"/>
              <w:jc w:val="center"/>
              <w:rPr>
                <w:rFonts w:ascii="Arial" w:hAnsi="Arial" w:cs="Arial"/>
                <w:sz w:val="16"/>
                <w:szCs w:val="16"/>
              </w:rPr>
            </w:pPr>
            <w:hyperlink r:id="rId56" w:anchor="P220_20949" w:history="1">
              <w:r w:rsidR="00202AAD" w:rsidRPr="005C2233">
                <w:rPr>
                  <w:rStyle w:val="Hyperlink"/>
                  <w:rFonts w:ascii="Arial" w:hAnsi="Arial" w:cs="Arial"/>
                  <w:sz w:val="16"/>
                  <w:szCs w:val="16"/>
                </w:rPr>
                <w:t xml:space="preserve">App </w:t>
              </w:r>
              <w:r w:rsidR="00E8785B">
                <w:rPr>
                  <w:rStyle w:val="Hyperlink"/>
                  <w:rFonts w:ascii="Arial" w:hAnsi="Arial" w:cs="Arial"/>
                  <w:sz w:val="16"/>
                  <w:szCs w:val="16"/>
                </w:rPr>
                <w:t xml:space="preserve">CC, para </w:t>
              </w:r>
              <w:r w:rsidR="00202AAD" w:rsidRPr="005C2233">
                <w:rPr>
                  <w:rStyle w:val="Hyperlink"/>
                  <w:rFonts w:ascii="Arial" w:hAnsi="Arial" w:cs="Arial"/>
                  <w:sz w:val="16"/>
                  <w:szCs w:val="16"/>
                </w:rPr>
                <w:t>CC-301(c)(1)</w:t>
              </w:r>
            </w:hyperlink>
            <w:r w:rsidR="00202AAD" w:rsidRPr="005C2233">
              <w:rPr>
                <w:rFonts w:ascii="Arial" w:hAnsi="Arial" w:cs="Arial"/>
                <w:sz w:val="16"/>
                <w:szCs w:val="16"/>
              </w:rPr>
              <w:t xml:space="preserve">  </w:t>
            </w:r>
          </w:p>
          <w:p w:rsidR="00DE2EB4" w:rsidRPr="005C2233" w:rsidRDefault="00B9157A" w:rsidP="005943B9">
            <w:pPr>
              <w:widowControl w:val="0"/>
              <w:spacing w:before="120"/>
              <w:jc w:val="center"/>
              <w:rPr>
                <w:rFonts w:ascii="Arial" w:hAnsi="Arial" w:cs="Arial"/>
                <w:sz w:val="16"/>
                <w:szCs w:val="16"/>
              </w:rPr>
            </w:pPr>
            <w:hyperlink r:id="rId57" w:anchor="TopOfPage" w:history="1">
              <w:r w:rsidR="00202AAD" w:rsidRPr="005C2233">
                <w:rPr>
                  <w:rStyle w:val="Hyperlink"/>
                  <w:rFonts w:ascii="Arial" w:hAnsi="Arial" w:cs="Arial"/>
                  <w:sz w:val="16"/>
                  <w:szCs w:val="16"/>
                </w:rPr>
                <w:t>MPCC-301(c)(1)</w:t>
              </w:r>
            </w:hyperlink>
          </w:p>
        </w:tc>
        <w:tc>
          <w:tcPr>
            <w:tcW w:w="1368" w:type="dxa"/>
          </w:tcPr>
          <w:p w:rsidR="00DE2EB4" w:rsidRPr="007A0ED6" w:rsidRDefault="00DE2EB4" w:rsidP="00E23C81">
            <w:pPr>
              <w:widowControl w:val="0"/>
              <w:jc w:val="center"/>
              <w:rPr>
                <w:rFonts w:ascii="Arial" w:hAnsi="Arial" w:cs="Arial"/>
                <w:sz w:val="20"/>
                <w:szCs w:val="20"/>
                <w:lang w:val="fr-FR"/>
              </w:rPr>
            </w:pPr>
          </w:p>
        </w:tc>
      </w:tr>
      <w:tr w:rsidR="005C3864" w:rsidRPr="0066249B" w:rsidTr="00721F8C">
        <w:trPr>
          <w:trHeight w:val="288"/>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1.3.4</w:t>
            </w:r>
          </w:p>
        </w:tc>
        <w:tc>
          <w:tcPr>
            <w:tcW w:w="5782" w:type="dxa"/>
            <w:shd w:val="clear" w:color="auto" w:fill="C0C0C0"/>
            <w:noWrap/>
          </w:tcPr>
          <w:p w:rsidR="005C3864" w:rsidRPr="007A0ED6" w:rsidRDefault="005C3864" w:rsidP="0066249B">
            <w:pPr>
              <w:widowControl w:val="0"/>
              <w:rPr>
                <w:rFonts w:ascii="Arial" w:hAnsi="Arial" w:cs="Arial"/>
                <w:b/>
                <w:bCs/>
                <w:sz w:val="20"/>
                <w:szCs w:val="20"/>
              </w:rPr>
            </w:pPr>
            <w:r w:rsidRPr="007A0ED6">
              <w:rPr>
                <w:rFonts w:ascii="Arial" w:hAnsi="Arial" w:cs="Arial"/>
                <w:b/>
                <w:bCs/>
                <w:sz w:val="20"/>
                <w:szCs w:val="20"/>
              </w:rPr>
              <w:t>Kits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7A0ED6" w:rsidRDefault="005C3864" w:rsidP="00E23C81">
            <w:pPr>
              <w:widowControl w:val="0"/>
              <w:jc w:val="center"/>
              <w:rPr>
                <w:rFonts w:ascii="Arial" w:hAnsi="Arial" w:cs="Arial"/>
                <w:sz w:val="20"/>
                <w:szCs w:val="20"/>
              </w:rPr>
            </w:pPr>
          </w:p>
        </w:tc>
      </w:tr>
      <w:tr w:rsidR="005C3864" w:rsidRPr="0066249B" w:rsidTr="00721F8C">
        <w:trPr>
          <w:trHeight w:val="690"/>
        </w:trPr>
        <w:tc>
          <w:tcPr>
            <w:tcW w:w="1059" w:type="dxa"/>
            <w:noWrap/>
          </w:tcPr>
          <w:p w:rsidR="005C3864" w:rsidRPr="007A0ED6" w:rsidRDefault="005C3864" w:rsidP="0066249B">
            <w:pPr>
              <w:widowControl w:val="0"/>
              <w:jc w:val="center"/>
              <w:rPr>
                <w:rFonts w:ascii="Arial" w:hAnsi="Arial" w:cs="Arial"/>
                <w:b/>
                <w:bCs/>
                <w:sz w:val="20"/>
                <w:szCs w:val="20"/>
              </w:rPr>
            </w:pPr>
            <w:r w:rsidRPr="007A0ED6">
              <w:rPr>
                <w:rFonts w:ascii="Arial" w:hAnsi="Arial" w:cs="Arial"/>
                <w:b/>
                <w:bCs/>
                <w:sz w:val="20"/>
                <w:szCs w:val="20"/>
              </w:rPr>
              <w:t>1.3.4.1</w:t>
            </w:r>
          </w:p>
        </w:tc>
        <w:tc>
          <w:tcPr>
            <w:tcW w:w="5782" w:type="dxa"/>
          </w:tcPr>
          <w:p w:rsidR="005C3864" w:rsidRPr="007A0ED6" w:rsidRDefault="009F716D" w:rsidP="00E01F8F">
            <w:pPr>
              <w:widowControl w:val="0"/>
              <w:rPr>
                <w:rFonts w:ascii="Arial" w:hAnsi="Arial" w:cs="Arial"/>
                <w:bCs/>
                <w:caps/>
                <w:color w:val="000000"/>
                <w:sz w:val="20"/>
                <w:szCs w:val="20"/>
              </w:rPr>
            </w:pPr>
            <w:r w:rsidRPr="007A0ED6">
              <w:rPr>
                <w:rFonts w:ascii="Arial" w:hAnsi="Arial" w:cs="Arial"/>
                <w:bCs/>
                <w:color w:val="000000"/>
                <w:sz w:val="20"/>
                <w:szCs w:val="20"/>
              </w:rPr>
              <w:t xml:space="preserve">Has the contracting activity </w:t>
            </w:r>
            <w:r w:rsidR="00B677C4" w:rsidRPr="007A0ED6">
              <w:rPr>
                <w:rFonts w:ascii="Arial" w:hAnsi="Arial" w:cs="Arial"/>
                <w:bCs/>
                <w:color w:val="000000"/>
                <w:sz w:val="20"/>
                <w:szCs w:val="20"/>
              </w:rPr>
              <w:t xml:space="preserve"> pre-assembled </w:t>
            </w:r>
            <w:r w:rsidRPr="007A0ED6">
              <w:rPr>
                <w:rFonts w:ascii="Arial" w:hAnsi="Arial" w:cs="Arial"/>
                <w:bCs/>
                <w:color w:val="000000"/>
                <w:sz w:val="20"/>
                <w:szCs w:val="20"/>
              </w:rPr>
              <w:t>and maintained deployment kits for use during contingency operations in accordance with AFFARS App CC para 302 and MPCC-30</w:t>
            </w:r>
            <w:r w:rsidR="002D0D6A" w:rsidRPr="007A0ED6">
              <w:rPr>
                <w:rFonts w:ascii="Arial" w:hAnsi="Arial" w:cs="Arial"/>
                <w:bCs/>
                <w:color w:val="000000"/>
                <w:sz w:val="20"/>
                <w:szCs w:val="20"/>
              </w:rPr>
              <w:t>2</w:t>
            </w:r>
            <w:r w:rsidRPr="007A0ED6">
              <w:rPr>
                <w:rFonts w:ascii="Arial" w:hAnsi="Arial" w:cs="Arial"/>
                <w:bCs/>
                <w:color w:val="000000"/>
                <w:sz w:val="20"/>
                <w:szCs w:val="20"/>
              </w:rPr>
              <w:t>(a)</w:t>
            </w:r>
            <w:r w:rsidR="00D643DD" w:rsidRPr="007A0ED6">
              <w:rPr>
                <w:rFonts w:ascii="Arial" w:hAnsi="Arial" w:cs="Arial"/>
                <w:bCs/>
                <w:color w:val="000000"/>
                <w:sz w:val="20"/>
                <w:szCs w:val="20"/>
              </w:rPr>
              <w:t xml:space="preserve">?  Have the kits been inventoried and documented annually and inspected prior to and upon return from deployment per AFFARS </w:t>
            </w:r>
            <w:r w:rsidR="00E01F8F" w:rsidRPr="007A0ED6">
              <w:rPr>
                <w:rFonts w:ascii="Arial" w:hAnsi="Arial" w:cs="Arial"/>
                <w:bCs/>
                <w:color w:val="000000"/>
                <w:sz w:val="20"/>
                <w:szCs w:val="20"/>
              </w:rPr>
              <w:t>MP</w:t>
            </w:r>
            <w:r w:rsidR="00D643DD" w:rsidRPr="007A0ED6">
              <w:rPr>
                <w:rFonts w:ascii="Arial" w:hAnsi="Arial" w:cs="Arial"/>
                <w:bCs/>
                <w:color w:val="000000"/>
                <w:sz w:val="20"/>
                <w:szCs w:val="20"/>
              </w:rPr>
              <w:t>CC</w:t>
            </w:r>
            <w:r w:rsidR="00E01F8F" w:rsidRPr="007A0ED6">
              <w:rPr>
                <w:rFonts w:ascii="Arial" w:hAnsi="Arial" w:cs="Arial"/>
                <w:bCs/>
                <w:color w:val="000000"/>
                <w:sz w:val="20"/>
                <w:szCs w:val="20"/>
              </w:rPr>
              <w:t>-</w:t>
            </w:r>
            <w:r w:rsidR="00D643DD" w:rsidRPr="007A0ED6">
              <w:rPr>
                <w:rFonts w:ascii="Arial" w:hAnsi="Arial" w:cs="Arial"/>
                <w:bCs/>
                <w:color w:val="000000"/>
                <w:sz w:val="20"/>
                <w:szCs w:val="20"/>
              </w:rPr>
              <w:t>302(a)?</w:t>
            </w:r>
          </w:p>
        </w:tc>
        <w:tc>
          <w:tcPr>
            <w:tcW w:w="2588" w:type="dxa"/>
          </w:tcPr>
          <w:p w:rsidR="002D0D6A" w:rsidRPr="005C2233" w:rsidRDefault="00B9157A" w:rsidP="005943B9">
            <w:pPr>
              <w:widowControl w:val="0"/>
              <w:jc w:val="center"/>
              <w:rPr>
                <w:rFonts w:ascii="Arial" w:hAnsi="Arial" w:cs="Arial"/>
                <w:sz w:val="16"/>
                <w:szCs w:val="16"/>
              </w:rPr>
            </w:pPr>
            <w:hyperlink r:id="rId58" w:anchor="P243_24944" w:history="1">
              <w:r w:rsidR="009457EB" w:rsidRPr="005C2233">
                <w:rPr>
                  <w:rStyle w:val="Hyperlink"/>
                  <w:rFonts w:ascii="Arial" w:hAnsi="Arial" w:cs="Arial"/>
                  <w:sz w:val="16"/>
                  <w:szCs w:val="16"/>
                </w:rPr>
                <w:t>AFFARS App CC</w:t>
              </w:r>
              <w:r w:rsidR="005943B9">
                <w:rPr>
                  <w:rStyle w:val="Hyperlink"/>
                  <w:rFonts w:ascii="Arial" w:hAnsi="Arial" w:cs="Arial"/>
                  <w:sz w:val="16"/>
                  <w:szCs w:val="16"/>
                </w:rPr>
                <w:t xml:space="preserve">, </w:t>
              </w:r>
              <w:r w:rsidR="009457EB" w:rsidRPr="005C2233">
                <w:rPr>
                  <w:rStyle w:val="Hyperlink"/>
                  <w:rFonts w:ascii="Arial" w:hAnsi="Arial" w:cs="Arial"/>
                  <w:sz w:val="16"/>
                  <w:szCs w:val="16"/>
                </w:rPr>
                <w:t>para 302(a)</w:t>
              </w:r>
            </w:hyperlink>
            <w:r w:rsidR="00E02B6C" w:rsidRPr="005C2233">
              <w:rPr>
                <w:rFonts w:ascii="Arial" w:hAnsi="Arial" w:cs="Arial"/>
                <w:sz w:val="16"/>
                <w:szCs w:val="16"/>
              </w:rPr>
              <w:t xml:space="preserve"> </w:t>
            </w:r>
          </w:p>
          <w:p w:rsidR="00E02B6C" w:rsidRPr="005C2233" w:rsidRDefault="00B9157A" w:rsidP="00B91434">
            <w:pPr>
              <w:widowControl w:val="0"/>
              <w:spacing w:before="120"/>
              <w:jc w:val="center"/>
              <w:rPr>
                <w:rFonts w:ascii="Arial" w:hAnsi="Arial" w:cs="Arial"/>
                <w:color w:val="0000FF"/>
                <w:sz w:val="16"/>
                <w:szCs w:val="16"/>
                <w:u w:val="single"/>
              </w:rPr>
            </w:pPr>
            <w:hyperlink r:id="rId59" w:anchor="TopOfPage" w:history="1">
              <w:r w:rsidR="00E02B6C" w:rsidRPr="005C2233">
                <w:rPr>
                  <w:rStyle w:val="Hyperlink"/>
                  <w:rFonts w:ascii="Arial" w:hAnsi="Arial" w:cs="Arial"/>
                  <w:sz w:val="16"/>
                  <w:szCs w:val="16"/>
                </w:rPr>
                <w:t>MPCC-302(a)</w:t>
              </w:r>
            </w:hyperlink>
          </w:p>
        </w:tc>
        <w:tc>
          <w:tcPr>
            <w:tcW w:w="1368" w:type="dxa"/>
          </w:tcPr>
          <w:p w:rsidR="005C3864" w:rsidRPr="007A0ED6" w:rsidRDefault="005C3864" w:rsidP="00E23C81">
            <w:pPr>
              <w:widowControl w:val="0"/>
              <w:jc w:val="center"/>
              <w:rPr>
                <w:rFonts w:ascii="Arial" w:hAnsi="Arial" w:cs="Arial"/>
                <w:sz w:val="20"/>
                <w:szCs w:val="20"/>
              </w:rPr>
            </w:pPr>
          </w:p>
        </w:tc>
      </w:tr>
      <w:tr w:rsidR="009F716D" w:rsidRPr="0066249B" w:rsidTr="009F716D">
        <w:trPr>
          <w:trHeight w:val="690"/>
        </w:trPr>
        <w:tc>
          <w:tcPr>
            <w:tcW w:w="1059" w:type="dxa"/>
            <w:shd w:val="clear" w:color="auto" w:fill="FFFFFF"/>
            <w:noWrap/>
          </w:tcPr>
          <w:p w:rsidR="009F716D" w:rsidRPr="007A0ED6" w:rsidRDefault="009F716D" w:rsidP="0066249B">
            <w:pPr>
              <w:widowControl w:val="0"/>
              <w:jc w:val="center"/>
              <w:rPr>
                <w:rFonts w:ascii="Arial" w:hAnsi="Arial" w:cs="Arial"/>
                <w:b/>
                <w:bCs/>
                <w:sz w:val="20"/>
                <w:szCs w:val="20"/>
              </w:rPr>
            </w:pPr>
            <w:r w:rsidRPr="007A0ED6">
              <w:rPr>
                <w:rFonts w:ascii="Arial" w:hAnsi="Arial" w:cs="Arial"/>
                <w:b/>
                <w:bCs/>
                <w:sz w:val="20"/>
                <w:szCs w:val="20"/>
              </w:rPr>
              <w:t>1.3.4.2</w:t>
            </w:r>
          </w:p>
        </w:tc>
        <w:tc>
          <w:tcPr>
            <w:tcW w:w="5782" w:type="dxa"/>
            <w:shd w:val="clear" w:color="auto" w:fill="FFFFFF"/>
          </w:tcPr>
          <w:p w:rsidR="009F716D" w:rsidRPr="007A0ED6" w:rsidRDefault="009F716D" w:rsidP="0066249B">
            <w:pPr>
              <w:widowControl w:val="0"/>
              <w:rPr>
                <w:rFonts w:ascii="Arial" w:hAnsi="Arial" w:cs="Arial"/>
                <w:bCs/>
                <w:caps/>
                <w:color w:val="000000"/>
                <w:sz w:val="20"/>
                <w:szCs w:val="20"/>
              </w:rPr>
            </w:pPr>
            <w:r w:rsidRPr="007A0ED6">
              <w:rPr>
                <w:rFonts w:ascii="Arial" w:hAnsi="Arial" w:cs="Arial"/>
                <w:bCs/>
                <w:color w:val="000000"/>
                <w:sz w:val="20"/>
                <w:szCs w:val="20"/>
              </w:rPr>
              <w:t>Has the contracting activity developed and maintained the deployment kits and have they been positioned for rapid retrieval</w:t>
            </w:r>
            <w:r w:rsidR="00C372BF" w:rsidRPr="007A0ED6">
              <w:rPr>
                <w:rFonts w:ascii="Arial" w:hAnsi="Arial" w:cs="Arial"/>
                <w:bCs/>
                <w:color w:val="000000"/>
                <w:sz w:val="20"/>
                <w:szCs w:val="20"/>
              </w:rPr>
              <w:t xml:space="preserve">?  Further have the kits been </w:t>
            </w:r>
            <w:r w:rsidR="00B00BFA" w:rsidRPr="007A0ED6">
              <w:rPr>
                <w:rFonts w:ascii="Arial" w:hAnsi="Arial" w:cs="Arial"/>
                <w:bCs/>
                <w:color w:val="000000"/>
                <w:sz w:val="20"/>
                <w:szCs w:val="20"/>
              </w:rPr>
              <w:t>inspected at</w:t>
            </w:r>
            <w:r w:rsidR="00C372BF" w:rsidRPr="007A0ED6">
              <w:rPr>
                <w:rFonts w:ascii="Arial" w:hAnsi="Arial" w:cs="Arial"/>
                <w:bCs/>
                <w:color w:val="000000"/>
                <w:sz w:val="20"/>
                <w:szCs w:val="20"/>
              </w:rPr>
              <w:t xml:space="preserve"> a minimum once yearly?</w:t>
            </w:r>
          </w:p>
        </w:tc>
        <w:tc>
          <w:tcPr>
            <w:tcW w:w="2588" w:type="dxa"/>
            <w:shd w:val="clear" w:color="auto" w:fill="FFFFFF"/>
          </w:tcPr>
          <w:p w:rsidR="009F716D" w:rsidRPr="005C2233" w:rsidRDefault="00B9157A" w:rsidP="005943B9">
            <w:pPr>
              <w:widowControl w:val="0"/>
              <w:jc w:val="center"/>
              <w:rPr>
                <w:rFonts w:ascii="Arial" w:hAnsi="Arial" w:cs="Arial"/>
                <w:sz w:val="16"/>
                <w:szCs w:val="16"/>
              </w:rPr>
            </w:pPr>
            <w:hyperlink r:id="rId60" w:anchor="P243_24944" w:history="1">
              <w:r w:rsidR="00C372BF" w:rsidRPr="005C2233">
                <w:rPr>
                  <w:rStyle w:val="Hyperlink"/>
                  <w:rFonts w:ascii="Arial" w:hAnsi="Arial" w:cs="Arial"/>
                  <w:sz w:val="16"/>
                  <w:szCs w:val="16"/>
                </w:rPr>
                <w:t>AFFARS App CC</w:t>
              </w:r>
              <w:r w:rsidR="005943B9">
                <w:rPr>
                  <w:rStyle w:val="Hyperlink"/>
                  <w:rFonts w:ascii="Arial" w:hAnsi="Arial" w:cs="Arial"/>
                  <w:sz w:val="16"/>
                  <w:szCs w:val="16"/>
                </w:rPr>
                <w:t xml:space="preserve">, </w:t>
              </w:r>
              <w:r w:rsidR="00C372BF" w:rsidRPr="005C2233">
                <w:rPr>
                  <w:rStyle w:val="Hyperlink"/>
                  <w:rFonts w:ascii="Arial" w:hAnsi="Arial" w:cs="Arial"/>
                  <w:sz w:val="16"/>
                  <w:szCs w:val="16"/>
                </w:rPr>
                <w:t>para 302(a)</w:t>
              </w:r>
            </w:hyperlink>
          </w:p>
        </w:tc>
        <w:tc>
          <w:tcPr>
            <w:tcW w:w="1368" w:type="dxa"/>
            <w:shd w:val="clear" w:color="auto" w:fill="FFFFFF"/>
          </w:tcPr>
          <w:p w:rsidR="009F716D" w:rsidRPr="007A0ED6" w:rsidRDefault="009F716D" w:rsidP="00E23C81">
            <w:pPr>
              <w:widowControl w:val="0"/>
              <w:jc w:val="center"/>
              <w:rPr>
                <w:rFonts w:ascii="Arial" w:hAnsi="Arial" w:cs="Arial"/>
                <w:sz w:val="20"/>
                <w:szCs w:val="20"/>
              </w:rPr>
            </w:pPr>
          </w:p>
        </w:tc>
      </w:tr>
      <w:tr w:rsidR="00D46342" w:rsidRPr="0066249B" w:rsidTr="00D46342">
        <w:trPr>
          <w:trHeight w:val="53"/>
        </w:trPr>
        <w:tc>
          <w:tcPr>
            <w:tcW w:w="1059" w:type="dxa"/>
            <w:shd w:val="clear" w:color="auto" w:fill="FFFFFF"/>
            <w:noWrap/>
          </w:tcPr>
          <w:p w:rsidR="00D46342" w:rsidRPr="007A0ED6" w:rsidRDefault="00C372BF" w:rsidP="0066249B">
            <w:pPr>
              <w:widowControl w:val="0"/>
              <w:jc w:val="center"/>
              <w:rPr>
                <w:rFonts w:ascii="Arial" w:hAnsi="Arial" w:cs="Arial"/>
                <w:b/>
                <w:bCs/>
                <w:sz w:val="20"/>
                <w:szCs w:val="20"/>
              </w:rPr>
            </w:pPr>
            <w:r w:rsidRPr="007A0ED6">
              <w:rPr>
                <w:rFonts w:ascii="Arial" w:hAnsi="Arial" w:cs="Arial"/>
                <w:b/>
                <w:bCs/>
                <w:sz w:val="20"/>
                <w:szCs w:val="20"/>
              </w:rPr>
              <w:t>1.3.4.2</w:t>
            </w:r>
          </w:p>
        </w:tc>
        <w:tc>
          <w:tcPr>
            <w:tcW w:w="5782" w:type="dxa"/>
            <w:shd w:val="clear" w:color="auto" w:fill="FFFFFF"/>
          </w:tcPr>
          <w:p w:rsidR="00D46342" w:rsidRPr="007A0ED6" w:rsidRDefault="00C372BF" w:rsidP="0066249B">
            <w:pPr>
              <w:widowControl w:val="0"/>
              <w:rPr>
                <w:rFonts w:ascii="Arial" w:hAnsi="Arial" w:cs="Arial"/>
                <w:bCs/>
                <w:sz w:val="20"/>
                <w:szCs w:val="20"/>
              </w:rPr>
            </w:pPr>
            <w:r w:rsidRPr="007A0ED6">
              <w:rPr>
                <w:rFonts w:ascii="Arial" w:hAnsi="Arial" w:cs="Arial"/>
                <w:bCs/>
                <w:sz w:val="20"/>
                <w:szCs w:val="20"/>
              </w:rPr>
              <w:t>Have the contents of the kits been updated and outdated material replaced?</w:t>
            </w:r>
          </w:p>
        </w:tc>
        <w:tc>
          <w:tcPr>
            <w:tcW w:w="2588" w:type="dxa"/>
            <w:shd w:val="clear" w:color="auto" w:fill="FFFFFF"/>
          </w:tcPr>
          <w:p w:rsidR="00D46342" w:rsidRPr="005C2233" w:rsidRDefault="00B9157A" w:rsidP="005943B9">
            <w:pPr>
              <w:widowControl w:val="0"/>
              <w:jc w:val="center"/>
              <w:rPr>
                <w:rFonts w:ascii="Arial" w:hAnsi="Arial" w:cs="Arial"/>
                <w:b/>
                <w:bCs/>
                <w:sz w:val="16"/>
                <w:szCs w:val="16"/>
              </w:rPr>
            </w:pPr>
            <w:hyperlink r:id="rId61" w:anchor="P243_24944" w:history="1">
              <w:r w:rsidR="00C372BF" w:rsidRPr="005C2233">
                <w:rPr>
                  <w:rStyle w:val="Hyperlink"/>
                  <w:rFonts w:ascii="Arial" w:hAnsi="Arial" w:cs="Arial"/>
                  <w:sz w:val="16"/>
                  <w:szCs w:val="16"/>
                </w:rPr>
                <w:t>AFFARS App CC</w:t>
              </w:r>
              <w:r w:rsidR="005943B9">
                <w:rPr>
                  <w:rStyle w:val="Hyperlink"/>
                  <w:rFonts w:ascii="Arial" w:hAnsi="Arial" w:cs="Arial"/>
                  <w:sz w:val="16"/>
                  <w:szCs w:val="16"/>
                </w:rPr>
                <w:t xml:space="preserve">, </w:t>
              </w:r>
              <w:r w:rsidR="00C372BF" w:rsidRPr="005C2233">
                <w:rPr>
                  <w:rStyle w:val="Hyperlink"/>
                  <w:rFonts w:ascii="Arial" w:hAnsi="Arial" w:cs="Arial"/>
                  <w:sz w:val="16"/>
                  <w:szCs w:val="16"/>
                </w:rPr>
                <w:t>para 302(a)</w:t>
              </w:r>
            </w:hyperlink>
          </w:p>
        </w:tc>
        <w:tc>
          <w:tcPr>
            <w:tcW w:w="1368" w:type="dxa"/>
            <w:shd w:val="clear" w:color="auto" w:fill="FFFFFF"/>
          </w:tcPr>
          <w:p w:rsidR="00D46342" w:rsidRPr="007A0ED6" w:rsidRDefault="00D46342" w:rsidP="00E23C81">
            <w:pPr>
              <w:widowControl w:val="0"/>
              <w:jc w:val="center"/>
              <w:rPr>
                <w:rFonts w:ascii="Arial" w:hAnsi="Arial" w:cs="Arial"/>
                <w:bCs/>
                <w:sz w:val="20"/>
                <w:szCs w:val="20"/>
              </w:rPr>
            </w:pPr>
          </w:p>
        </w:tc>
      </w:tr>
      <w:tr w:rsidR="00D46342" w:rsidRPr="0066249B" w:rsidTr="009F716D">
        <w:trPr>
          <w:trHeight w:val="53"/>
        </w:trPr>
        <w:tc>
          <w:tcPr>
            <w:tcW w:w="1059" w:type="dxa"/>
            <w:shd w:val="clear" w:color="auto" w:fill="FFFFFF"/>
            <w:noWrap/>
          </w:tcPr>
          <w:p w:rsidR="00D46342" w:rsidRPr="007A0ED6" w:rsidRDefault="00D46342" w:rsidP="0066249B">
            <w:pPr>
              <w:widowControl w:val="0"/>
              <w:jc w:val="center"/>
              <w:rPr>
                <w:rFonts w:ascii="Arial" w:hAnsi="Arial" w:cs="Arial"/>
                <w:b/>
                <w:bCs/>
                <w:sz w:val="20"/>
                <w:szCs w:val="20"/>
              </w:rPr>
            </w:pPr>
            <w:r w:rsidRPr="007A0ED6">
              <w:rPr>
                <w:rFonts w:ascii="Arial" w:hAnsi="Arial" w:cs="Arial"/>
                <w:b/>
                <w:bCs/>
                <w:sz w:val="20"/>
                <w:szCs w:val="20"/>
              </w:rPr>
              <w:t>1.3.5</w:t>
            </w:r>
          </w:p>
        </w:tc>
        <w:tc>
          <w:tcPr>
            <w:tcW w:w="5782" w:type="dxa"/>
            <w:shd w:val="clear" w:color="auto" w:fill="BFBFBF"/>
          </w:tcPr>
          <w:p w:rsidR="00D46342" w:rsidRPr="007A0ED6" w:rsidRDefault="009F716D" w:rsidP="0066249B">
            <w:pPr>
              <w:widowControl w:val="0"/>
              <w:rPr>
                <w:rFonts w:ascii="Arial" w:hAnsi="Arial" w:cs="Arial"/>
                <w:b/>
                <w:bCs/>
                <w:sz w:val="20"/>
                <w:szCs w:val="20"/>
              </w:rPr>
            </w:pPr>
            <w:r w:rsidRPr="007A0ED6">
              <w:rPr>
                <w:rFonts w:ascii="Arial" w:hAnsi="Arial" w:cs="Arial"/>
                <w:b/>
                <w:bCs/>
                <w:sz w:val="20"/>
                <w:szCs w:val="20"/>
              </w:rPr>
              <w:t>Training</w:t>
            </w:r>
          </w:p>
        </w:tc>
        <w:tc>
          <w:tcPr>
            <w:tcW w:w="2588" w:type="dxa"/>
            <w:shd w:val="clear" w:color="auto" w:fill="BFBFBF"/>
          </w:tcPr>
          <w:p w:rsidR="00D46342" w:rsidRPr="005C2233" w:rsidRDefault="00D46342" w:rsidP="0086288C">
            <w:pPr>
              <w:widowControl w:val="0"/>
              <w:jc w:val="center"/>
              <w:rPr>
                <w:rFonts w:ascii="Arial" w:hAnsi="Arial" w:cs="Arial"/>
                <w:b/>
                <w:bCs/>
                <w:sz w:val="16"/>
                <w:szCs w:val="16"/>
              </w:rPr>
            </w:pPr>
          </w:p>
        </w:tc>
        <w:tc>
          <w:tcPr>
            <w:tcW w:w="1368" w:type="dxa"/>
            <w:shd w:val="clear" w:color="auto" w:fill="BFBFBF"/>
          </w:tcPr>
          <w:p w:rsidR="00D46342" w:rsidRPr="007A0ED6" w:rsidRDefault="00D46342" w:rsidP="00E23C81">
            <w:pPr>
              <w:widowControl w:val="0"/>
              <w:jc w:val="center"/>
              <w:rPr>
                <w:rFonts w:ascii="Arial" w:hAnsi="Arial" w:cs="Arial"/>
                <w:bCs/>
                <w:sz w:val="20"/>
                <w:szCs w:val="20"/>
              </w:rPr>
            </w:pPr>
          </w:p>
        </w:tc>
      </w:tr>
      <w:tr w:rsidR="00D46342" w:rsidRPr="0066249B" w:rsidTr="00D46342">
        <w:trPr>
          <w:trHeight w:val="53"/>
        </w:trPr>
        <w:tc>
          <w:tcPr>
            <w:tcW w:w="1059" w:type="dxa"/>
            <w:shd w:val="clear" w:color="auto" w:fill="FFFFFF"/>
            <w:noWrap/>
          </w:tcPr>
          <w:p w:rsidR="00D46342" w:rsidRPr="007A0ED6" w:rsidRDefault="00D40A2F" w:rsidP="0066249B">
            <w:pPr>
              <w:widowControl w:val="0"/>
              <w:jc w:val="center"/>
              <w:rPr>
                <w:rFonts w:ascii="Arial" w:hAnsi="Arial" w:cs="Arial"/>
                <w:b/>
                <w:bCs/>
                <w:sz w:val="20"/>
                <w:szCs w:val="20"/>
              </w:rPr>
            </w:pPr>
            <w:r w:rsidRPr="007A0ED6">
              <w:rPr>
                <w:rFonts w:ascii="Arial" w:hAnsi="Arial" w:cs="Arial"/>
                <w:b/>
                <w:bCs/>
                <w:sz w:val="20"/>
                <w:szCs w:val="20"/>
              </w:rPr>
              <w:t>1.3.5.1</w:t>
            </w:r>
          </w:p>
        </w:tc>
        <w:tc>
          <w:tcPr>
            <w:tcW w:w="5782" w:type="dxa"/>
            <w:shd w:val="clear" w:color="auto" w:fill="FFFFFF"/>
          </w:tcPr>
          <w:p w:rsidR="00D46342" w:rsidRPr="007A0ED6" w:rsidRDefault="00D40A2F" w:rsidP="00B741D4">
            <w:pPr>
              <w:widowControl w:val="0"/>
              <w:rPr>
                <w:rFonts w:ascii="Arial" w:hAnsi="Arial" w:cs="Arial"/>
                <w:bCs/>
                <w:sz w:val="20"/>
                <w:szCs w:val="20"/>
              </w:rPr>
            </w:pPr>
            <w:r w:rsidRPr="007A0ED6">
              <w:rPr>
                <w:rFonts w:ascii="Arial" w:hAnsi="Arial" w:cs="Arial"/>
                <w:bCs/>
                <w:sz w:val="20"/>
                <w:szCs w:val="20"/>
              </w:rPr>
              <w:t>Does the contracting activity maintain a documented list of training for each CCO (both initial and recurring)</w:t>
            </w:r>
            <w:r w:rsidR="00B741D4" w:rsidRPr="007A0ED6">
              <w:rPr>
                <w:rFonts w:ascii="Arial" w:hAnsi="Arial" w:cs="Arial"/>
                <w:bCs/>
                <w:sz w:val="20"/>
                <w:szCs w:val="20"/>
              </w:rPr>
              <w:t>.Document using AF Form 1098 and include in the individuals deployment folder</w:t>
            </w:r>
            <w:r w:rsidR="00420E22" w:rsidRPr="007A0ED6">
              <w:rPr>
                <w:rFonts w:ascii="Arial" w:hAnsi="Arial" w:cs="Arial"/>
                <w:bCs/>
                <w:sz w:val="20"/>
                <w:szCs w:val="20"/>
              </w:rPr>
              <w:t xml:space="preserve"> (Both Officer and Enlisted)</w:t>
            </w:r>
          </w:p>
        </w:tc>
        <w:tc>
          <w:tcPr>
            <w:tcW w:w="2588" w:type="dxa"/>
            <w:shd w:val="clear" w:color="auto" w:fill="FFFFFF"/>
          </w:tcPr>
          <w:p w:rsidR="00D46342" w:rsidRPr="005C2233" w:rsidRDefault="00B9157A" w:rsidP="00B00BFA">
            <w:pPr>
              <w:widowControl w:val="0"/>
              <w:jc w:val="center"/>
              <w:rPr>
                <w:rFonts w:ascii="Arial" w:hAnsi="Arial" w:cs="Arial"/>
                <w:sz w:val="16"/>
                <w:szCs w:val="16"/>
              </w:rPr>
            </w:pPr>
            <w:hyperlink r:id="rId62" w:anchor="P252_26517" w:history="1">
              <w:r w:rsidR="00D40A2F" w:rsidRPr="005C2233">
                <w:rPr>
                  <w:rStyle w:val="Hyperlink"/>
                  <w:rFonts w:ascii="Arial" w:hAnsi="Arial" w:cs="Arial"/>
                  <w:bCs/>
                  <w:sz w:val="16"/>
                  <w:szCs w:val="16"/>
                </w:rPr>
                <w:t>AFFA</w:t>
              </w:r>
              <w:r w:rsidR="00B00BFA" w:rsidRPr="005C2233">
                <w:rPr>
                  <w:rStyle w:val="Hyperlink"/>
                  <w:rFonts w:ascii="Arial" w:hAnsi="Arial" w:cs="Arial"/>
                  <w:bCs/>
                  <w:sz w:val="16"/>
                  <w:szCs w:val="16"/>
                </w:rPr>
                <w:t>R</w:t>
              </w:r>
              <w:r w:rsidR="00D40A2F" w:rsidRPr="005C2233">
                <w:rPr>
                  <w:rStyle w:val="Hyperlink"/>
                  <w:rFonts w:ascii="Arial" w:hAnsi="Arial" w:cs="Arial"/>
                  <w:bCs/>
                  <w:sz w:val="16"/>
                  <w:szCs w:val="16"/>
                </w:rPr>
                <w:t>S App CC</w:t>
              </w:r>
              <w:r w:rsidR="00E8785B">
                <w:rPr>
                  <w:rStyle w:val="Hyperlink"/>
                  <w:rFonts w:ascii="Arial" w:hAnsi="Arial" w:cs="Arial"/>
                  <w:bCs/>
                  <w:sz w:val="16"/>
                  <w:szCs w:val="16"/>
                </w:rPr>
                <w:t>,</w:t>
              </w:r>
              <w:r w:rsidR="00D40A2F" w:rsidRPr="005C2233">
                <w:rPr>
                  <w:rStyle w:val="Hyperlink"/>
                  <w:rFonts w:ascii="Arial" w:hAnsi="Arial" w:cs="Arial"/>
                  <w:bCs/>
                  <w:sz w:val="16"/>
                  <w:szCs w:val="16"/>
                </w:rPr>
                <w:t xml:space="preserve"> para 401(a)</w:t>
              </w:r>
            </w:hyperlink>
          </w:p>
          <w:p w:rsidR="00351C2E" w:rsidRPr="005C2233" w:rsidRDefault="00B9157A" w:rsidP="00B91434">
            <w:pPr>
              <w:widowControl w:val="0"/>
              <w:spacing w:before="120"/>
              <w:jc w:val="center"/>
              <w:rPr>
                <w:rFonts w:ascii="Arial" w:hAnsi="Arial" w:cs="Arial"/>
                <w:bCs/>
                <w:sz w:val="16"/>
                <w:szCs w:val="16"/>
              </w:rPr>
            </w:pPr>
            <w:hyperlink r:id="rId63" w:anchor="TopOfPage" w:history="1">
              <w:r w:rsidR="00351C2E" w:rsidRPr="005C2233">
                <w:rPr>
                  <w:rStyle w:val="Hyperlink"/>
                  <w:rFonts w:ascii="Arial" w:hAnsi="Arial" w:cs="Arial"/>
                  <w:bCs/>
                  <w:sz w:val="16"/>
                  <w:szCs w:val="16"/>
                </w:rPr>
                <w:t>MPCC-401(a)(i)</w:t>
              </w:r>
            </w:hyperlink>
          </w:p>
          <w:p w:rsidR="00B741D4" w:rsidRPr="005C2233" w:rsidRDefault="00B9157A" w:rsidP="00B91434">
            <w:pPr>
              <w:widowControl w:val="0"/>
              <w:spacing w:before="120"/>
              <w:jc w:val="center"/>
              <w:rPr>
                <w:rFonts w:ascii="Arial" w:hAnsi="Arial" w:cs="Arial"/>
                <w:bCs/>
                <w:sz w:val="16"/>
                <w:szCs w:val="16"/>
              </w:rPr>
            </w:pPr>
            <w:hyperlink r:id="rId64" w:history="1">
              <w:r w:rsidR="00B741D4" w:rsidRPr="005C2233">
                <w:rPr>
                  <w:rStyle w:val="Hyperlink"/>
                  <w:rFonts w:ascii="Arial" w:hAnsi="Arial" w:cs="Arial"/>
                  <w:bCs/>
                  <w:sz w:val="16"/>
                  <w:szCs w:val="16"/>
                </w:rPr>
                <w:t>AF Form 1098</w:t>
              </w:r>
            </w:hyperlink>
          </w:p>
        </w:tc>
        <w:tc>
          <w:tcPr>
            <w:tcW w:w="1368" w:type="dxa"/>
            <w:shd w:val="clear" w:color="auto" w:fill="FFFFFF"/>
          </w:tcPr>
          <w:p w:rsidR="00D46342" w:rsidRPr="007A0ED6" w:rsidRDefault="00D46342" w:rsidP="00E23C81">
            <w:pPr>
              <w:widowControl w:val="0"/>
              <w:jc w:val="center"/>
              <w:rPr>
                <w:rFonts w:ascii="Arial" w:hAnsi="Arial" w:cs="Arial"/>
                <w:bCs/>
                <w:sz w:val="20"/>
                <w:szCs w:val="20"/>
              </w:rPr>
            </w:pPr>
          </w:p>
        </w:tc>
      </w:tr>
      <w:tr w:rsidR="005C3864" w:rsidRPr="0066249B" w:rsidTr="00721F8C">
        <w:trPr>
          <w:trHeight w:val="53"/>
        </w:trPr>
        <w:tc>
          <w:tcPr>
            <w:tcW w:w="1059" w:type="dxa"/>
            <w:shd w:val="clear" w:color="auto" w:fill="FFFF99"/>
            <w:noWrap/>
          </w:tcPr>
          <w:p w:rsidR="005C3864" w:rsidRPr="00621E22" w:rsidRDefault="005C3864" w:rsidP="0066249B">
            <w:pPr>
              <w:widowControl w:val="0"/>
              <w:jc w:val="center"/>
              <w:rPr>
                <w:rFonts w:ascii="Arial" w:hAnsi="Arial" w:cs="Arial"/>
                <w:b/>
                <w:bCs/>
                <w:sz w:val="20"/>
                <w:szCs w:val="20"/>
              </w:rPr>
            </w:pPr>
            <w:bookmarkStart w:id="2" w:name="two"/>
            <w:bookmarkEnd w:id="2"/>
            <w:r w:rsidRPr="00621E22">
              <w:rPr>
                <w:rFonts w:ascii="Arial" w:hAnsi="Arial" w:cs="Arial"/>
                <w:b/>
                <w:bCs/>
                <w:sz w:val="20"/>
                <w:szCs w:val="20"/>
              </w:rPr>
              <w:t>2</w:t>
            </w:r>
          </w:p>
        </w:tc>
        <w:tc>
          <w:tcPr>
            <w:tcW w:w="5782" w:type="dxa"/>
            <w:shd w:val="clear" w:color="auto" w:fill="FFFF99"/>
          </w:tcPr>
          <w:p w:rsidR="005C3864" w:rsidRPr="00621E22" w:rsidRDefault="005C3864" w:rsidP="0066249B">
            <w:pPr>
              <w:widowControl w:val="0"/>
              <w:rPr>
                <w:rFonts w:ascii="Arial" w:hAnsi="Arial" w:cs="Arial"/>
                <w:b/>
                <w:bCs/>
                <w:sz w:val="20"/>
                <w:szCs w:val="20"/>
              </w:rPr>
            </w:pPr>
            <w:r w:rsidRPr="00621E22">
              <w:rPr>
                <w:rFonts w:ascii="Arial" w:hAnsi="Arial" w:cs="Arial"/>
                <w:b/>
                <w:bCs/>
                <w:sz w:val="20"/>
                <w:szCs w:val="20"/>
              </w:rPr>
              <w:t>General Contracting</w:t>
            </w:r>
          </w:p>
        </w:tc>
        <w:tc>
          <w:tcPr>
            <w:tcW w:w="2588" w:type="dxa"/>
            <w:shd w:val="clear" w:color="auto" w:fill="FFFF99"/>
          </w:tcPr>
          <w:p w:rsidR="005C3864" w:rsidRPr="005C2233" w:rsidRDefault="005C3864" w:rsidP="0086288C">
            <w:pPr>
              <w:widowControl w:val="0"/>
              <w:jc w:val="center"/>
              <w:rPr>
                <w:rFonts w:ascii="Arial" w:hAnsi="Arial" w:cs="Arial"/>
                <w:b/>
                <w:bCs/>
                <w:sz w:val="16"/>
                <w:szCs w:val="16"/>
              </w:rPr>
            </w:pPr>
          </w:p>
        </w:tc>
        <w:tc>
          <w:tcPr>
            <w:tcW w:w="1368" w:type="dxa"/>
            <w:shd w:val="clear" w:color="auto" w:fill="FFFF99"/>
          </w:tcPr>
          <w:p w:rsidR="005C3864" w:rsidRPr="00621E22" w:rsidRDefault="005C3864" w:rsidP="00E23C81">
            <w:pPr>
              <w:widowControl w:val="0"/>
              <w:jc w:val="center"/>
              <w:rPr>
                <w:rFonts w:ascii="Arial" w:hAnsi="Arial" w:cs="Arial"/>
                <w:bCs/>
                <w:sz w:val="16"/>
                <w:szCs w:val="16"/>
              </w:rPr>
            </w:pPr>
          </w:p>
        </w:tc>
      </w:tr>
      <w:tr w:rsidR="001D5554" w:rsidRPr="0066249B" w:rsidTr="00CB321F">
        <w:trPr>
          <w:trHeight w:val="296"/>
        </w:trPr>
        <w:tc>
          <w:tcPr>
            <w:tcW w:w="1059" w:type="dxa"/>
            <w:noWrap/>
          </w:tcPr>
          <w:p w:rsidR="001D5554" w:rsidRPr="0066249B" w:rsidRDefault="001D5554" w:rsidP="001D5554">
            <w:pPr>
              <w:widowControl w:val="0"/>
              <w:jc w:val="center"/>
              <w:rPr>
                <w:rFonts w:ascii="Arial" w:hAnsi="Arial" w:cs="Arial"/>
                <w:b/>
                <w:bCs/>
                <w:sz w:val="20"/>
                <w:szCs w:val="20"/>
              </w:rPr>
            </w:pPr>
            <w:r w:rsidRPr="0066249B">
              <w:rPr>
                <w:rFonts w:ascii="Arial" w:hAnsi="Arial" w:cs="Arial"/>
                <w:b/>
                <w:bCs/>
                <w:sz w:val="20"/>
                <w:szCs w:val="20"/>
              </w:rPr>
              <w:t>2.1</w:t>
            </w:r>
          </w:p>
        </w:tc>
        <w:tc>
          <w:tcPr>
            <w:tcW w:w="5782" w:type="dxa"/>
            <w:shd w:val="clear" w:color="auto" w:fill="CCFFCC"/>
          </w:tcPr>
          <w:p w:rsidR="001D5554" w:rsidRPr="0066249B" w:rsidRDefault="001D5554" w:rsidP="001D5554">
            <w:pPr>
              <w:widowControl w:val="0"/>
              <w:rPr>
                <w:rFonts w:ascii="Arial" w:hAnsi="Arial" w:cs="Arial"/>
                <w:b/>
                <w:bCs/>
                <w:sz w:val="20"/>
                <w:szCs w:val="20"/>
              </w:rPr>
            </w:pPr>
            <w:r w:rsidRPr="0066249B">
              <w:rPr>
                <w:rFonts w:ascii="Arial" w:hAnsi="Arial" w:cs="Arial"/>
                <w:b/>
                <w:bCs/>
                <w:sz w:val="20"/>
                <w:szCs w:val="20"/>
              </w:rPr>
              <w:t xml:space="preserve">Critical Compliance Objective 1:  </w:t>
            </w:r>
            <w:r>
              <w:rPr>
                <w:rFonts w:ascii="Arial" w:hAnsi="Arial" w:cs="Arial"/>
                <w:b/>
                <w:bCs/>
                <w:sz w:val="20"/>
                <w:szCs w:val="20"/>
              </w:rPr>
              <w:t>During pre-award, c</w:t>
            </w:r>
            <w:r w:rsidRPr="0066249B">
              <w:rPr>
                <w:rFonts w:ascii="Arial" w:hAnsi="Arial" w:cs="Arial"/>
                <w:b/>
                <w:bCs/>
                <w:sz w:val="20"/>
                <w:szCs w:val="20"/>
              </w:rPr>
              <w:t xml:space="preserve">ontracts are </w:t>
            </w:r>
            <w:r>
              <w:rPr>
                <w:rFonts w:ascii="Arial" w:hAnsi="Arial" w:cs="Arial"/>
                <w:b/>
                <w:bCs/>
                <w:sz w:val="20"/>
                <w:szCs w:val="20"/>
              </w:rPr>
              <w:t xml:space="preserve">planned, </w:t>
            </w:r>
            <w:r w:rsidRPr="0066249B">
              <w:rPr>
                <w:rFonts w:ascii="Arial" w:hAnsi="Arial" w:cs="Arial"/>
                <w:b/>
                <w:bCs/>
                <w:sz w:val="20"/>
                <w:szCs w:val="20"/>
              </w:rPr>
              <w:t xml:space="preserve">solicited, </w:t>
            </w:r>
            <w:r>
              <w:rPr>
                <w:rFonts w:ascii="Arial" w:hAnsi="Arial" w:cs="Arial"/>
                <w:b/>
                <w:bCs/>
                <w:sz w:val="20"/>
                <w:szCs w:val="20"/>
              </w:rPr>
              <w:t xml:space="preserve">and documented properly.  </w:t>
            </w:r>
          </w:p>
        </w:tc>
        <w:tc>
          <w:tcPr>
            <w:tcW w:w="2588" w:type="dxa"/>
            <w:shd w:val="clear" w:color="auto" w:fill="CCFFCC"/>
          </w:tcPr>
          <w:p w:rsidR="001D5554" w:rsidRPr="005C2233" w:rsidRDefault="001D5554" w:rsidP="001D5554">
            <w:pPr>
              <w:widowControl w:val="0"/>
              <w:jc w:val="center"/>
              <w:rPr>
                <w:rFonts w:ascii="Arial" w:hAnsi="Arial" w:cs="Arial"/>
                <w:sz w:val="16"/>
                <w:szCs w:val="16"/>
              </w:rPr>
            </w:pPr>
          </w:p>
        </w:tc>
        <w:tc>
          <w:tcPr>
            <w:tcW w:w="1368" w:type="dxa"/>
            <w:shd w:val="clear" w:color="auto" w:fill="CCFFCC"/>
          </w:tcPr>
          <w:p w:rsidR="001D5554" w:rsidRPr="0066249B" w:rsidRDefault="001D5554" w:rsidP="001D5554">
            <w:pPr>
              <w:widowControl w:val="0"/>
              <w:jc w:val="center"/>
              <w:rPr>
                <w:rFonts w:ascii="Arial" w:hAnsi="Arial" w:cs="Arial"/>
                <w:sz w:val="16"/>
                <w:szCs w:val="16"/>
              </w:rPr>
            </w:pPr>
          </w:p>
        </w:tc>
      </w:tr>
      <w:tr w:rsidR="001618A7" w:rsidRPr="0066249B" w:rsidTr="00721F8C">
        <w:trPr>
          <w:trHeight w:val="288"/>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1</w:t>
            </w:r>
          </w:p>
        </w:tc>
        <w:tc>
          <w:tcPr>
            <w:tcW w:w="5782" w:type="dxa"/>
            <w:shd w:val="clear" w:color="auto" w:fill="C0C0C0"/>
          </w:tcPr>
          <w:p w:rsidR="001618A7" w:rsidRPr="0066249B" w:rsidRDefault="001618A7" w:rsidP="001618A7">
            <w:pPr>
              <w:widowControl w:val="0"/>
              <w:rPr>
                <w:rFonts w:ascii="Arial" w:hAnsi="Arial" w:cs="Arial"/>
                <w:b/>
                <w:bCs/>
                <w:sz w:val="20"/>
                <w:szCs w:val="20"/>
              </w:rPr>
            </w:pPr>
            <w:r w:rsidRPr="0066249B">
              <w:rPr>
                <w:rFonts w:ascii="Arial" w:hAnsi="Arial" w:cs="Arial"/>
                <w:b/>
                <w:bCs/>
                <w:sz w:val="20"/>
                <w:szCs w:val="20"/>
              </w:rPr>
              <w:t>PR Package</w:t>
            </w:r>
          </w:p>
        </w:tc>
        <w:tc>
          <w:tcPr>
            <w:tcW w:w="2588" w:type="dxa"/>
            <w:shd w:val="clear" w:color="auto" w:fill="C0C0C0"/>
          </w:tcPr>
          <w:p w:rsidR="001618A7" w:rsidRPr="005C2233" w:rsidRDefault="001618A7" w:rsidP="001618A7">
            <w:pPr>
              <w:widowControl w:val="0"/>
              <w:jc w:val="center"/>
              <w:rPr>
                <w:rFonts w:ascii="Arial" w:hAnsi="Arial" w:cs="Arial"/>
                <w:sz w:val="16"/>
                <w:szCs w:val="16"/>
              </w:rPr>
            </w:pPr>
          </w:p>
        </w:tc>
        <w:tc>
          <w:tcPr>
            <w:tcW w:w="1368" w:type="dxa"/>
            <w:shd w:val="clear" w:color="auto" w:fill="C0C0C0"/>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305"/>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lastRenderedPageBreak/>
              <w:t>2.1.</w:t>
            </w:r>
            <w:r w:rsidR="00A6679E">
              <w:rPr>
                <w:rFonts w:ascii="Arial" w:hAnsi="Arial" w:cs="Arial"/>
                <w:b/>
                <w:bCs/>
                <w:sz w:val="20"/>
                <w:szCs w:val="20"/>
              </w:rPr>
              <w:t>1.1</w:t>
            </w:r>
          </w:p>
        </w:tc>
        <w:tc>
          <w:tcPr>
            <w:tcW w:w="5782" w:type="dxa"/>
          </w:tcPr>
          <w:p w:rsidR="001618A7" w:rsidRPr="0066249B" w:rsidRDefault="001618A7" w:rsidP="001618A7">
            <w:pPr>
              <w:widowControl w:val="0"/>
              <w:rPr>
                <w:rFonts w:ascii="Arial" w:hAnsi="Arial" w:cs="Arial"/>
                <w:sz w:val="20"/>
                <w:szCs w:val="20"/>
              </w:rPr>
            </w:pPr>
            <w:r w:rsidRPr="0066249B">
              <w:rPr>
                <w:rFonts w:ascii="Arial" w:hAnsi="Arial" w:cs="Arial"/>
                <w:sz w:val="20"/>
                <w:szCs w:val="20"/>
              </w:rPr>
              <w:t>Do purchase requests contain sufficient information to accurately define the requirement in terms of (a) functions to be performed (b) performance required (c) essential physical characteristics or (d) that enable and encourage offerors to supply commercial items?</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65" w:anchor="P10_397" w:history="1">
              <w:r w:rsidR="001618A7" w:rsidRPr="005C2233">
                <w:rPr>
                  <w:rStyle w:val="Hyperlink"/>
                  <w:rFonts w:ascii="Arial" w:hAnsi="Arial" w:cs="Arial"/>
                  <w:sz w:val="16"/>
                  <w:szCs w:val="16"/>
                </w:rPr>
                <w:t>FAR 11.002</w:t>
              </w:r>
            </w:hyperlink>
          </w:p>
        </w:tc>
        <w:tc>
          <w:tcPr>
            <w:tcW w:w="1368" w:type="dxa"/>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288"/>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2</w:t>
            </w:r>
          </w:p>
        </w:tc>
        <w:tc>
          <w:tcPr>
            <w:tcW w:w="5782" w:type="dxa"/>
            <w:shd w:val="clear" w:color="auto" w:fill="C0C0C0"/>
          </w:tcPr>
          <w:p w:rsidR="001618A7" w:rsidRPr="0066249B" w:rsidRDefault="001618A7" w:rsidP="001618A7">
            <w:pPr>
              <w:widowControl w:val="0"/>
              <w:rPr>
                <w:rFonts w:ascii="Arial" w:hAnsi="Arial" w:cs="Arial"/>
                <w:b/>
                <w:bCs/>
                <w:sz w:val="20"/>
                <w:szCs w:val="20"/>
              </w:rPr>
            </w:pPr>
            <w:r w:rsidRPr="0066249B">
              <w:rPr>
                <w:rFonts w:ascii="Arial" w:hAnsi="Arial" w:cs="Arial"/>
                <w:b/>
                <w:bCs/>
                <w:sz w:val="20"/>
                <w:szCs w:val="20"/>
              </w:rPr>
              <w:t>Market Research</w:t>
            </w:r>
          </w:p>
        </w:tc>
        <w:tc>
          <w:tcPr>
            <w:tcW w:w="2588" w:type="dxa"/>
            <w:shd w:val="clear" w:color="auto" w:fill="C0C0C0"/>
          </w:tcPr>
          <w:p w:rsidR="001618A7" w:rsidRPr="005C2233" w:rsidRDefault="001618A7" w:rsidP="001618A7">
            <w:pPr>
              <w:widowControl w:val="0"/>
              <w:jc w:val="center"/>
              <w:rPr>
                <w:rFonts w:ascii="Arial" w:hAnsi="Arial" w:cs="Arial"/>
                <w:sz w:val="16"/>
                <w:szCs w:val="16"/>
              </w:rPr>
            </w:pPr>
          </w:p>
        </w:tc>
        <w:tc>
          <w:tcPr>
            <w:tcW w:w="1368" w:type="dxa"/>
            <w:shd w:val="clear" w:color="auto" w:fill="C0C0C0"/>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305"/>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2.1</w:t>
            </w:r>
          </w:p>
        </w:tc>
        <w:tc>
          <w:tcPr>
            <w:tcW w:w="5782" w:type="dxa"/>
          </w:tcPr>
          <w:p w:rsidR="001618A7" w:rsidRPr="0066249B" w:rsidRDefault="001618A7" w:rsidP="001618A7">
            <w:pPr>
              <w:widowControl w:val="0"/>
              <w:rPr>
                <w:rFonts w:ascii="Arial" w:hAnsi="Arial" w:cs="Arial"/>
                <w:b/>
                <w:caps/>
                <w:color w:val="000000"/>
                <w:sz w:val="20"/>
                <w:szCs w:val="20"/>
              </w:rPr>
            </w:pPr>
            <w:r w:rsidRPr="0066249B">
              <w:rPr>
                <w:rFonts w:ascii="Arial" w:hAnsi="Arial" w:cs="Arial"/>
                <w:b/>
                <w:caps/>
                <w:color w:val="000000"/>
                <w:sz w:val="20"/>
                <w:szCs w:val="20"/>
              </w:rPr>
              <w:t>Was market research conducted to include identifying potential commercial sources and is it appropriately documented?</w:t>
            </w:r>
          </w:p>
        </w:tc>
        <w:tc>
          <w:tcPr>
            <w:tcW w:w="2588" w:type="dxa"/>
          </w:tcPr>
          <w:p w:rsidR="001618A7" w:rsidRPr="005C2233" w:rsidRDefault="00B9157A" w:rsidP="001618A7">
            <w:pPr>
              <w:widowControl w:val="0"/>
              <w:jc w:val="center"/>
              <w:rPr>
                <w:rFonts w:ascii="Arial" w:hAnsi="Arial" w:cs="Arial"/>
                <w:sz w:val="16"/>
                <w:szCs w:val="16"/>
              </w:rPr>
            </w:pPr>
            <w:hyperlink r:id="rId66" w:anchor="P31_3672" w:history="1">
              <w:r w:rsidR="001618A7" w:rsidRPr="005C2233">
                <w:rPr>
                  <w:rStyle w:val="Hyperlink"/>
                  <w:rFonts w:ascii="Arial" w:hAnsi="Arial" w:cs="Arial"/>
                  <w:sz w:val="16"/>
                  <w:szCs w:val="16"/>
                </w:rPr>
                <w:t>FAR 10.002 (d) &amp; (e)</w:t>
              </w:r>
            </w:hyperlink>
          </w:p>
          <w:p w:rsidR="001618A7" w:rsidRPr="005C2233" w:rsidRDefault="00B9157A" w:rsidP="007162EA">
            <w:pPr>
              <w:widowControl w:val="0"/>
              <w:spacing w:before="120"/>
              <w:jc w:val="center"/>
              <w:rPr>
                <w:rFonts w:ascii="Arial" w:hAnsi="Arial" w:cs="Arial"/>
                <w:sz w:val="16"/>
                <w:szCs w:val="16"/>
              </w:rPr>
            </w:pPr>
            <w:hyperlink r:id="rId67" w:anchor="P8_805" w:history="1">
              <w:r w:rsidR="001618A7" w:rsidRPr="005C2233">
                <w:rPr>
                  <w:rStyle w:val="Hyperlink"/>
                  <w:rFonts w:ascii="Arial" w:hAnsi="Arial" w:cs="Arial"/>
                  <w:sz w:val="16"/>
                  <w:szCs w:val="16"/>
                </w:rPr>
                <w:t>FAR 12.101(a)</w:t>
              </w:r>
            </w:hyperlink>
          </w:p>
          <w:p w:rsidR="001618A7" w:rsidRPr="005C2233" w:rsidRDefault="00B9157A" w:rsidP="007162EA">
            <w:pPr>
              <w:widowControl w:val="0"/>
              <w:spacing w:before="120"/>
              <w:jc w:val="center"/>
              <w:rPr>
                <w:rFonts w:ascii="Arial" w:hAnsi="Arial" w:cs="Arial"/>
                <w:sz w:val="16"/>
                <w:szCs w:val="16"/>
              </w:rPr>
            </w:pPr>
            <w:hyperlink r:id="rId68" w:anchor="P28_428" w:history="1">
              <w:r w:rsidR="001618A7" w:rsidRPr="005C2233">
                <w:rPr>
                  <w:rStyle w:val="Hyperlink"/>
                  <w:rFonts w:ascii="Arial" w:hAnsi="Arial" w:cs="Arial"/>
                  <w:sz w:val="16"/>
                  <w:szCs w:val="16"/>
                </w:rPr>
                <w:t>DFARS PGI 207.105(b)(6)</w:t>
              </w:r>
            </w:hyperlink>
          </w:p>
        </w:tc>
        <w:tc>
          <w:tcPr>
            <w:tcW w:w="1368" w:type="dxa"/>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305"/>
        </w:trPr>
        <w:tc>
          <w:tcPr>
            <w:tcW w:w="1059" w:type="dxa"/>
            <w:noWrap/>
          </w:tcPr>
          <w:p w:rsidR="001618A7" w:rsidRPr="0066249B" w:rsidRDefault="001618A7" w:rsidP="00A6679E">
            <w:pPr>
              <w:widowControl w:val="0"/>
              <w:jc w:val="center"/>
              <w:rPr>
                <w:rFonts w:ascii="Arial" w:hAnsi="Arial" w:cs="Arial"/>
                <w:b/>
                <w:bCs/>
                <w:sz w:val="20"/>
                <w:szCs w:val="20"/>
              </w:rPr>
            </w:pPr>
            <w:r>
              <w:rPr>
                <w:rFonts w:ascii="Arial" w:hAnsi="Arial" w:cs="Arial"/>
                <w:b/>
                <w:bCs/>
                <w:sz w:val="20"/>
                <w:szCs w:val="20"/>
              </w:rPr>
              <w:t>2.1.</w:t>
            </w:r>
            <w:r w:rsidR="00A6679E">
              <w:rPr>
                <w:rFonts w:ascii="Arial" w:hAnsi="Arial" w:cs="Arial"/>
                <w:b/>
                <w:bCs/>
                <w:sz w:val="20"/>
                <w:szCs w:val="20"/>
              </w:rPr>
              <w:t>2</w:t>
            </w:r>
            <w:r>
              <w:rPr>
                <w:rFonts w:ascii="Arial" w:hAnsi="Arial" w:cs="Arial"/>
                <w:b/>
                <w:bCs/>
                <w:sz w:val="20"/>
                <w:szCs w:val="20"/>
              </w:rPr>
              <w:t>.2</w:t>
            </w:r>
          </w:p>
        </w:tc>
        <w:tc>
          <w:tcPr>
            <w:tcW w:w="5782" w:type="dxa"/>
          </w:tcPr>
          <w:p w:rsidR="001618A7" w:rsidRPr="003C462A" w:rsidRDefault="00930A80" w:rsidP="00930A80">
            <w:pPr>
              <w:widowControl w:val="0"/>
              <w:rPr>
                <w:rFonts w:ascii="Arial" w:hAnsi="Arial" w:cs="Arial"/>
                <w:caps/>
                <w:color w:val="000000"/>
                <w:sz w:val="20"/>
                <w:szCs w:val="20"/>
              </w:rPr>
            </w:pPr>
            <w:r w:rsidRPr="008F12B1">
              <w:rPr>
                <w:rFonts w:ascii="Arial" w:hAnsi="Arial" w:cs="Arial"/>
                <w:bCs/>
                <w:sz w:val="20"/>
                <w:szCs w:val="20"/>
              </w:rPr>
              <w:t>Was appropriate Market Research conducted for acquisitions involving consolidation, bundling and tiered evaluations?</w:t>
            </w:r>
            <w:r>
              <w:rPr>
                <w:rFonts w:ascii="Arial" w:hAnsi="Arial" w:cs="Arial"/>
                <w:bCs/>
                <w:sz w:val="20"/>
                <w:szCs w:val="20"/>
              </w:rPr>
              <w:t xml:space="preserve">  </w:t>
            </w:r>
            <w:r w:rsidR="001618A7" w:rsidRPr="008F12B1">
              <w:rPr>
                <w:rFonts w:ascii="Arial" w:hAnsi="Arial" w:cs="Arial"/>
                <w:sz w:val="20"/>
                <w:szCs w:val="20"/>
              </w:rPr>
              <w:t xml:space="preserve">Has 30 day advance notification been given to small businesses affected, as well as consulting with the SBA PCR?  </w:t>
            </w:r>
          </w:p>
        </w:tc>
        <w:tc>
          <w:tcPr>
            <w:tcW w:w="2588" w:type="dxa"/>
          </w:tcPr>
          <w:p w:rsidR="001618A7" w:rsidRPr="005C2233" w:rsidRDefault="00B9157A" w:rsidP="001618A7">
            <w:pPr>
              <w:widowControl w:val="0"/>
              <w:jc w:val="center"/>
              <w:rPr>
                <w:rStyle w:val="Hyperlink"/>
                <w:rFonts w:ascii="Arial" w:hAnsi="Arial" w:cs="Arial"/>
                <w:color w:val="auto"/>
                <w:sz w:val="16"/>
                <w:szCs w:val="16"/>
                <w:u w:val="none"/>
              </w:rPr>
            </w:pPr>
            <w:hyperlink r:id="rId69" w:anchor="P5_357" w:history="1">
              <w:r w:rsidR="001618A7" w:rsidRPr="005C2233">
                <w:rPr>
                  <w:rStyle w:val="Hyperlink"/>
                  <w:rFonts w:ascii="Arial" w:hAnsi="Arial" w:cs="Arial"/>
                  <w:sz w:val="16"/>
                  <w:szCs w:val="16"/>
                </w:rPr>
                <w:t>FAR 10.001</w:t>
              </w:r>
            </w:hyperlink>
          </w:p>
          <w:p w:rsidR="001618A7" w:rsidRPr="005C2233" w:rsidRDefault="00B9157A" w:rsidP="007162EA">
            <w:pPr>
              <w:widowControl w:val="0"/>
              <w:spacing w:before="120"/>
              <w:jc w:val="center"/>
              <w:rPr>
                <w:rStyle w:val="Hyperlink"/>
                <w:rFonts w:ascii="Arial" w:hAnsi="Arial" w:cs="Arial"/>
                <w:color w:val="auto"/>
                <w:sz w:val="16"/>
                <w:szCs w:val="16"/>
                <w:u w:val="none"/>
              </w:rPr>
            </w:pPr>
            <w:hyperlink r:id="rId70" w:history="1">
              <w:r w:rsidR="001618A7" w:rsidRPr="005C2233">
                <w:rPr>
                  <w:rStyle w:val="Hyperlink"/>
                  <w:rFonts w:ascii="Arial" w:hAnsi="Arial" w:cs="Arial"/>
                  <w:sz w:val="16"/>
                  <w:szCs w:val="16"/>
                </w:rPr>
                <w:t>DFARS 210.001</w:t>
              </w:r>
            </w:hyperlink>
          </w:p>
          <w:p w:rsidR="001618A7" w:rsidRPr="005C2233" w:rsidRDefault="001618A7" w:rsidP="001618A7">
            <w:pPr>
              <w:widowControl w:val="0"/>
              <w:jc w:val="center"/>
              <w:rPr>
                <w:rFonts w:ascii="Arial" w:hAnsi="Arial" w:cs="Arial"/>
                <w:sz w:val="16"/>
                <w:szCs w:val="16"/>
              </w:rPr>
            </w:pPr>
          </w:p>
        </w:tc>
        <w:tc>
          <w:tcPr>
            <w:tcW w:w="1368" w:type="dxa"/>
          </w:tcPr>
          <w:p w:rsidR="001618A7" w:rsidRPr="0066249B" w:rsidRDefault="001618A7" w:rsidP="001618A7">
            <w:pPr>
              <w:widowControl w:val="0"/>
              <w:jc w:val="center"/>
              <w:rPr>
                <w:rFonts w:ascii="Arial" w:hAnsi="Arial" w:cs="Arial"/>
                <w:sz w:val="16"/>
                <w:szCs w:val="16"/>
              </w:rPr>
            </w:pPr>
          </w:p>
        </w:tc>
      </w:tr>
      <w:tr w:rsidR="001D5554" w:rsidRPr="0066249B" w:rsidTr="00721F8C">
        <w:trPr>
          <w:trHeight w:val="288"/>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3</w:t>
            </w:r>
          </w:p>
        </w:tc>
        <w:tc>
          <w:tcPr>
            <w:tcW w:w="5782" w:type="dxa"/>
            <w:shd w:val="clear" w:color="auto" w:fill="C0C0C0"/>
          </w:tcPr>
          <w:p w:rsidR="001D5554" w:rsidRPr="0066249B" w:rsidRDefault="001D5554" w:rsidP="001D5554">
            <w:pPr>
              <w:widowControl w:val="0"/>
              <w:rPr>
                <w:rFonts w:ascii="Arial" w:hAnsi="Arial" w:cs="Arial"/>
                <w:b/>
                <w:bCs/>
                <w:sz w:val="20"/>
                <w:szCs w:val="20"/>
              </w:rPr>
            </w:pPr>
            <w:r w:rsidRPr="0066249B">
              <w:rPr>
                <w:rFonts w:ascii="Arial" w:hAnsi="Arial" w:cs="Arial"/>
                <w:b/>
                <w:bCs/>
                <w:sz w:val="20"/>
                <w:szCs w:val="20"/>
              </w:rPr>
              <w:t>Acquisition Planning</w:t>
            </w:r>
          </w:p>
        </w:tc>
        <w:tc>
          <w:tcPr>
            <w:tcW w:w="2588" w:type="dxa"/>
            <w:shd w:val="clear" w:color="auto" w:fill="C0C0C0"/>
          </w:tcPr>
          <w:p w:rsidR="001D5554" w:rsidRPr="005C2233" w:rsidRDefault="001D5554" w:rsidP="001D5554">
            <w:pPr>
              <w:widowControl w:val="0"/>
              <w:jc w:val="center"/>
              <w:rPr>
                <w:rFonts w:ascii="Arial" w:hAnsi="Arial" w:cs="Arial"/>
                <w:sz w:val="16"/>
                <w:szCs w:val="16"/>
              </w:rPr>
            </w:pPr>
          </w:p>
        </w:tc>
        <w:tc>
          <w:tcPr>
            <w:tcW w:w="1368" w:type="dxa"/>
            <w:shd w:val="clear" w:color="auto" w:fill="C0C0C0"/>
          </w:tcPr>
          <w:p w:rsidR="001D5554" w:rsidRPr="0066249B" w:rsidRDefault="001D5554" w:rsidP="001D5554">
            <w:pPr>
              <w:widowControl w:val="0"/>
              <w:jc w:val="center"/>
              <w:rPr>
                <w:rFonts w:ascii="Arial" w:hAnsi="Arial" w:cs="Arial"/>
                <w:bCs/>
                <w:sz w:val="16"/>
                <w:szCs w:val="16"/>
              </w:rPr>
            </w:pPr>
          </w:p>
        </w:tc>
      </w:tr>
      <w:tr w:rsidR="001D5554" w:rsidRPr="0066249B" w:rsidTr="00721F8C">
        <w:trPr>
          <w:trHeight w:val="863"/>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3</w:t>
            </w:r>
            <w:r w:rsidRPr="0066249B">
              <w:rPr>
                <w:rFonts w:ascii="Arial" w:hAnsi="Arial" w:cs="Arial"/>
                <w:b/>
                <w:bCs/>
                <w:sz w:val="20"/>
                <w:szCs w:val="20"/>
              </w:rPr>
              <w:t>.1</w:t>
            </w:r>
          </w:p>
        </w:tc>
        <w:tc>
          <w:tcPr>
            <w:tcW w:w="5782" w:type="dxa"/>
          </w:tcPr>
          <w:p w:rsidR="001D5554" w:rsidRPr="0066249B" w:rsidRDefault="001D5554" w:rsidP="001D5554">
            <w:pPr>
              <w:widowControl w:val="0"/>
              <w:rPr>
                <w:rFonts w:ascii="Arial" w:hAnsi="Arial" w:cs="Arial"/>
                <w:b/>
                <w:bCs/>
                <w:caps/>
                <w:color w:val="000000"/>
                <w:sz w:val="20"/>
                <w:szCs w:val="20"/>
              </w:rPr>
            </w:pPr>
            <w:r w:rsidRPr="0066249B">
              <w:rPr>
                <w:rFonts w:ascii="Arial" w:hAnsi="Arial" w:cs="Arial"/>
                <w:b/>
                <w:bCs/>
                <w:caps/>
                <w:color w:val="000000"/>
                <w:sz w:val="20"/>
                <w:szCs w:val="20"/>
              </w:rPr>
              <w:t>Was an Acquisition Plan (AP) or Single Acquisition Management Plan (SAMP)/Life Cycle Management Plan (LCMP) OR STREAMLINED ACQUISITION STRATEGY SUMMARY (SASS)</w:t>
            </w:r>
            <w:r w:rsidRPr="0066249B">
              <w:rPr>
                <w:rFonts w:ascii="Arial" w:hAnsi="Arial" w:cs="Arial"/>
                <w:sz w:val="20"/>
                <w:szCs w:val="20"/>
              </w:rPr>
              <w:t xml:space="preserve"> </w:t>
            </w:r>
            <w:r w:rsidRPr="0066249B">
              <w:rPr>
                <w:rFonts w:ascii="Arial" w:hAnsi="Arial" w:cs="Arial"/>
                <w:b/>
                <w:bCs/>
                <w:caps/>
                <w:color w:val="000000"/>
                <w:sz w:val="20"/>
                <w:szCs w:val="20"/>
              </w:rPr>
              <w:t>written and approved at the appropriate level?</w:t>
            </w:r>
          </w:p>
        </w:tc>
        <w:tc>
          <w:tcPr>
            <w:tcW w:w="2588" w:type="dxa"/>
          </w:tcPr>
          <w:p w:rsidR="001D5554" w:rsidRPr="005C2233" w:rsidRDefault="00B9157A" w:rsidP="001D5554">
            <w:pPr>
              <w:widowControl w:val="0"/>
              <w:jc w:val="center"/>
              <w:rPr>
                <w:rFonts w:ascii="Arial" w:hAnsi="Arial" w:cs="Arial"/>
                <w:sz w:val="16"/>
                <w:szCs w:val="16"/>
              </w:rPr>
            </w:pPr>
            <w:hyperlink r:id="rId71" w:anchor="P63_11059" w:history="1">
              <w:r w:rsidR="001D5554" w:rsidRPr="005C2233">
                <w:rPr>
                  <w:rStyle w:val="Hyperlink"/>
                  <w:rFonts w:ascii="Arial" w:hAnsi="Arial" w:cs="Arial"/>
                  <w:sz w:val="16"/>
                  <w:szCs w:val="16"/>
                </w:rPr>
                <w:t>FAR 7.105</w:t>
              </w:r>
            </w:hyperlink>
          </w:p>
          <w:p w:rsidR="001D5554" w:rsidRPr="005C2233" w:rsidRDefault="00B9157A" w:rsidP="007162EA">
            <w:pPr>
              <w:widowControl w:val="0"/>
              <w:spacing w:before="120"/>
              <w:jc w:val="center"/>
              <w:rPr>
                <w:rFonts w:ascii="Arial" w:hAnsi="Arial" w:cs="Arial"/>
                <w:sz w:val="16"/>
                <w:szCs w:val="16"/>
              </w:rPr>
            </w:pPr>
            <w:hyperlink r:id="rId72" w:anchor="P82_3126" w:history="1">
              <w:r w:rsidR="001D5554" w:rsidRPr="005C2233">
                <w:rPr>
                  <w:rStyle w:val="Hyperlink"/>
                  <w:rFonts w:ascii="Arial" w:hAnsi="Arial" w:cs="Arial"/>
                  <w:sz w:val="16"/>
                  <w:szCs w:val="16"/>
                </w:rPr>
                <w:t>DFARS 207.105</w:t>
              </w:r>
            </w:hyperlink>
          </w:p>
          <w:p w:rsidR="001D5554" w:rsidRPr="005C2233" w:rsidRDefault="00B9157A" w:rsidP="007162EA">
            <w:pPr>
              <w:widowControl w:val="0"/>
              <w:spacing w:before="120"/>
              <w:jc w:val="center"/>
              <w:rPr>
                <w:rFonts w:ascii="Arial" w:hAnsi="Arial" w:cs="Arial"/>
                <w:color w:val="0000FF"/>
                <w:sz w:val="16"/>
                <w:szCs w:val="16"/>
                <w:u w:val="single"/>
              </w:rPr>
            </w:pPr>
            <w:hyperlink r:id="rId73" w:anchor="P143_10177" w:history="1">
              <w:r w:rsidR="001D5554" w:rsidRPr="005C2233">
                <w:rPr>
                  <w:rStyle w:val="Hyperlink"/>
                  <w:rFonts w:ascii="Arial" w:hAnsi="Arial" w:cs="Arial"/>
                  <w:sz w:val="16"/>
                  <w:szCs w:val="16"/>
                </w:rPr>
                <w:t>AFFARS 5307.104-92</w:t>
              </w:r>
            </w:hyperlink>
          </w:p>
        </w:tc>
        <w:tc>
          <w:tcPr>
            <w:tcW w:w="1368" w:type="dxa"/>
          </w:tcPr>
          <w:p w:rsidR="001D5554" w:rsidRPr="0066249B" w:rsidRDefault="001D5554" w:rsidP="001D5554">
            <w:pPr>
              <w:widowControl w:val="0"/>
              <w:jc w:val="center"/>
              <w:rPr>
                <w:rFonts w:ascii="Arial" w:hAnsi="Arial" w:cs="Arial"/>
                <w:bCs/>
                <w:sz w:val="16"/>
                <w:szCs w:val="16"/>
              </w:rPr>
            </w:pPr>
          </w:p>
        </w:tc>
      </w:tr>
      <w:tr w:rsidR="001D5554" w:rsidRPr="0066249B" w:rsidTr="00721F8C">
        <w:trPr>
          <w:trHeight w:val="900"/>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3</w:t>
            </w:r>
            <w:r w:rsidRPr="0066249B">
              <w:rPr>
                <w:rFonts w:ascii="Arial" w:hAnsi="Arial" w:cs="Arial"/>
                <w:b/>
                <w:bCs/>
                <w:sz w:val="20"/>
                <w:szCs w:val="20"/>
              </w:rPr>
              <w:t>.2</w:t>
            </w:r>
          </w:p>
        </w:tc>
        <w:tc>
          <w:tcPr>
            <w:tcW w:w="5782" w:type="dxa"/>
          </w:tcPr>
          <w:p w:rsidR="001D5554" w:rsidRPr="0066249B" w:rsidRDefault="001D5554" w:rsidP="001D5554">
            <w:pPr>
              <w:widowControl w:val="0"/>
              <w:rPr>
                <w:rFonts w:ascii="Arial" w:hAnsi="Arial" w:cs="Arial"/>
                <w:sz w:val="20"/>
                <w:szCs w:val="20"/>
              </w:rPr>
            </w:pPr>
            <w:r w:rsidRPr="0066249B">
              <w:rPr>
                <w:rFonts w:ascii="Arial" w:hAnsi="Arial" w:cs="Arial"/>
                <w:sz w:val="20"/>
                <w:szCs w:val="20"/>
              </w:rPr>
              <w:t xml:space="preserve"> If a significant change occurs (scope, dollar value, contract type, etc) after the LCMP/SAMP/AP/SASS was approved/ signed, is there evidence that the acquisition strategy was updated and routed through the original approving authority?</w:t>
            </w:r>
          </w:p>
        </w:tc>
        <w:tc>
          <w:tcPr>
            <w:tcW w:w="2588" w:type="dxa"/>
          </w:tcPr>
          <w:p w:rsidR="001D5554" w:rsidRPr="005C2233" w:rsidRDefault="00B9157A" w:rsidP="001D5554">
            <w:pPr>
              <w:widowControl w:val="0"/>
              <w:jc w:val="center"/>
              <w:rPr>
                <w:rFonts w:ascii="Arial" w:hAnsi="Arial" w:cs="Arial"/>
                <w:color w:val="0000FF"/>
                <w:sz w:val="16"/>
                <w:szCs w:val="16"/>
                <w:u w:val="single"/>
              </w:rPr>
            </w:pPr>
            <w:hyperlink r:id="rId74" w:anchor="P19_477" w:history="1">
              <w:r w:rsidR="001D5554" w:rsidRPr="005C2233">
                <w:rPr>
                  <w:rStyle w:val="Hyperlink"/>
                  <w:rFonts w:ascii="Arial" w:hAnsi="Arial" w:cs="Arial"/>
                  <w:sz w:val="16"/>
                  <w:szCs w:val="16"/>
                </w:rPr>
                <w:t>AFFARS 5307.104(e)</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638"/>
        </w:trPr>
        <w:tc>
          <w:tcPr>
            <w:tcW w:w="1059" w:type="dxa"/>
            <w:noWrap/>
          </w:tcPr>
          <w:p w:rsidR="001D5554" w:rsidRPr="0066249B" w:rsidRDefault="001D5554" w:rsidP="001D5554">
            <w:pPr>
              <w:widowControl w:val="0"/>
              <w:jc w:val="center"/>
              <w:rPr>
                <w:rFonts w:ascii="Arial" w:hAnsi="Arial" w:cs="Arial"/>
                <w:b/>
                <w:bCs/>
                <w:sz w:val="20"/>
                <w:szCs w:val="20"/>
              </w:rPr>
            </w:pPr>
            <w:r w:rsidRPr="0066249B">
              <w:rPr>
                <w:rFonts w:ascii="Arial" w:hAnsi="Arial" w:cs="Arial"/>
                <w:b/>
                <w:bCs/>
                <w:sz w:val="20"/>
                <w:szCs w:val="20"/>
              </w:rPr>
              <w:t>2.1.1</w:t>
            </w:r>
            <w:r w:rsidR="00A6679E">
              <w:rPr>
                <w:rFonts w:ascii="Arial" w:hAnsi="Arial" w:cs="Arial"/>
                <w:b/>
                <w:bCs/>
                <w:sz w:val="20"/>
                <w:szCs w:val="20"/>
              </w:rPr>
              <w:t>3</w:t>
            </w:r>
            <w:r w:rsidRPr="0066249B">
              <w:rPr>
                <w:rFonts w:ascii="Arial" w:hAnsi="Arial" w:cs="Arial"/>
                <w:b/>
                <w:bCs/>
                <w:sz w:val="20"/>
                <w:szCs w:val="20"/>
              </w:rPr>
              <w:t>.3</w:t>
            </w:r>
          </w:p>
        </w:tc>
        <w:tc>
          <w:tcPr>
            <w:tcW w:w="5782" w:type="dxa"/>
          </w:tcPr>
          <w:p w:rsidR="001D5554" w:rsidRPr="0066249B" w:rsidRDefault="001D5554" w:rsidP="001D5554">
            <w:pPr>
              <w:widowControl w:val="0"/>
              <w:rPr>
                <w:rFonts w:ascii="Arial" w:hAnsi="Arial" w:cs="Arial"/>
                <w:sz w:val="20"/>
                <w:szCs w:val="20"/>
              </w:rPr>
            </w:pPr>
            <w:r w:rsidRPr="0066249B">
              <w:rPr>
                <w:rFonts w:ascii="Arial" w:hAnsi="Arial" w:cs="Arial"/>
                <w:sz w:val="20"/>
                <w:szCs w:val="20"/>
              </w:rPr>
              <w:t>Did the Contracting Officer review acquisitions to determine if they can be set aside for small business, document the review on DD Form 2579, and get small business specialist coordination?</w:t>
            </w:r>
          </w:p>
        </w:tc>
        <w:tc>
          <w:tcPr>
            <w:tcW w:w="2588" w:type="dxa"/>
          </w:tcPr>
          <w:p w:rsidR="001D5554" w:rsidRPr="005C2233" w:rsidRDefault="00B9157A" w:rsidP="001D5554">
            <w:pPr>
              <w:widowControl w:val="0"/>
              <w:jc w:val="center"/>
              <w:rPr>
                <w:rFonts w:ascii="Arial" w:hAnsi="Arial" w:cs="Arial"/>
                <w:sz w:val="16"/>
                <w:szCs w:val="16"/>
              </w:rPr>
            </w:pPr>
            <w:hyperlink r:id="rId75" w:anchor="P366_83864" w:history="1">
              <w:r w:rsidR="001D5554" w:rsidRPr="005C2233">
                <w:rPr>
                  <w:rStyle w:val="Hyperlink"/>
                  <w:rFonts w:ascii="Arial" w:hAnsi="Arial" w:cs="Arial"/>
                  <w:sz w:val="16"/>
                  <w:szCs w:val="16"/>
                </w:rPr>
                <w:t>FAR 19.501(e)</w:t>
              </w:r>
            </w:hyperlink>
          </w:p>
          <w:p w:rsidR="001D5554" w:rsidRPr="005C2233" w:rsidRDefault="00B9157A" w:rsidP="007162EA">
            <w:pPr>
              <w:widowControl w:val="0"/>
              <w:spacing w:before="120"/>
              <w:jc w:val="center"/>
              <w:rPr>
                <w:rFonts w:ascii="Arial" w:hAnsi="Arial" w:cs="Arial"/>
                <w:sz w:val="16"/>
                <w:szCs w:val="16"/>
              </w:rPr>
            </w:pPr>
            <w:hyperlink r:id="rId76" w:anchor="P133_4150" w:history="1">
              <w:r w:rsidR="001D5554" w:rsidRPr="005C2233">
                <w:rPr>
                  <w:rStyle w:val="Hyperlink"/>
                  <w:rFonts w:ascii="Arial" w:hAnsi="Arial" w:cs="Arial"/>
                  <w:sz w:val="16"/>
                  <w:szCs w:val="16"/>
                </w:rPr>
                <w:t>DFARS 219-201(d)(10)(B)</w:t>
              </w:r>
            </w:hyperlink>
          </w:p>
          <w:p w:rsidR="001D5554" w:rsidRPr="005C2233" w:rsidRDefault="00B9157A" w:rsidP="007162EA">
            <w:pPr>
              <w:widowControl w:val="0"/>
              <w:spacing w:before="120"/>
              <w:jc w:val="center"/>
              <w:rPr>
                <w:rFonts w:ascii="Arial" w:hAnsi="Arial" w:cs="Arial"/>
                <w:sz w:val="16"/>
                <w:szCs w:val="16"/>
              </w:rPr>
            </w:pPr>
            <w:hyperlink r:id="rId77" w:anchor="P15_158" w:history="1">
              <w:r w:rsidR="001D5554" w:rsidRPr="005C2233">
                <w:rPr>
                  <w:rStyle w:val="Hyperlink"/>
                  <w:rFonts w:ascii="Arial" w:hAnsi="Arial" w:cs="Arial"/>
                  <w:sz w:val="16"/>
                  <w:szCs w:val="16"/>
                </w:rPr>
                <w:t>AFFARS 5319.201(d)(10)(B)</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638"/>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3</w:t>
            </w:r>
            <w:r w:rsidRPr="0066249B">
              <w:rPr>
                <w:rFonts w:ascii="Arial" w:hAnsi="Arial" w:cs="Arial"/>
                <w:b/>
                <w:bCs/>
                <w:sz w:val="20"/>
                <w:szCs w:val="20"/>
              </w:rPr>
              <w:t>.4</w:t>
            </w:r>
          </w:p>
        </w:tc>
        <w:tc>
          <w:tcPr>
            <w:tcW w:w="5782" w:type="dxa"/>
          </w:tcPr>
          <w:p w:rsidR="001D5554" w:rsidRPr="00A15430" w:rsidRDefault="001D5554" w:rsidP="001D5554">
            <w:pPr>
              <w:widowControl w:val="0"/>
              <w:rPr>
                <w:rFonts w:ascii="Arial" w:hAnsi="Arial" w:cs="Arial"/>
                <w:sz w:val="20"/>
                <w:szCs w:val="20"/>
                <w:highlight w:val="yellow"/>
              </w:rPr>
            </w:pPr>
            <w:r w:rsidRPr="003C462A">
              <w:rPr>
                <w:rFonts w:ascii="Arial" w:hAnsi="Arial" w:cs="Arial"/>
                <w:sz w:val="20"/>
                <w:szCs w:val="20"/>
              </w:rPr>
              <w:t xml:space="preserve">In contracts involving bundling or consolidation over $5.5M, has the required analysis including alternative strategies to mitigate the effect on small business and actions to maximize small business participation been performed, along with the determination by the SAE that bundling is necessary and justified? </w:t>
            </w:r>
          </w:p>
        </w:tc>
        <w:tc>
          <w:tcPr>
            <w:tcW w:w="2588" w:type="dxa"/>
          </w:tcPr>
          <w:p w:rsidR="001D5554" w:rsidRPr="005C2233" w:rsidRDefault="00B9157A" w:rsidP="001D5554">
            <w:pPr>
              <w:widowControl w:val="0"/>
              <w:jc w:val="center"/>
              <w:rPr>
                <w:rStyle w:val="Hyperlink"/>
                <w:rFonts w:ascii="Arial" w:hAnsi="Arial" w:cs="Arial"/>
                <w:color w:val="auto"/>
                <w:sz w:val="16"/>
                <w:szCs w:val="16"/>
                <w:u w:val="none"/>
              </w:rPr>
            </w:pPr>
            <w:hyperlink r:id="rId78" w:anchor="P138_27261" w:history="1">
              <w:r w:rsidR="001D5554" w:rsidRPr="005C2233">
                <w:rPr>
                  <w:rStyle w:val="Hyperlink"/>
                  <w:rFonts w:ascii="Arial" w:hAnsi="Arial" w:cs="Arial"/>
                  <w:sz w:val="16"/>
                  <w:szCs w:val="16"/>
                </w:rPr>
                <w:t>FAR 7.107</w:t>
              </w:r>
            </w:hyperlink>
          </w:p>
          <w:p w:rsidR="001D5554" w:rsidRPr="005C2233" w:rsidRDefault="00B9157A" w:rsidP="007162EA">
            <w:pPr>
              <w:widowControl w:val="0"/>
              <w:spacing w:before="120"/>
              <w:jc w:val="center"/>
              <w:rPr>
                <w:rStyle w:val="Hyperlink"/>
                <w:rFonts w:ascii="Arial" w:hAnsi="Arial" w:cs="Arial"/>
                <w:color w:val="auto"/>
                <w:sz w:val="16"/>
                <w:szCs w:val="16"/>
                <w:u w:val="none"/>
              </w:rPr>
            </w:pPr>
            <w:hyperlink r:id="rId79" w:anchor="P137_7011" w:history="1">
              <w:r w:rsidR="001D5554" w:rsidRPr="005C2233">
                <w:rPr>
                  <w:rStyle w:val="Hyperlink"/>
                  <w:rFonts w:ascii="Arial" w:hAnsi="Arial" w:cs="Arial"/>
                  <w:sz w:val="16"/>
                  <w:szCs w:val="16"/>
                </w:rPr>
                <w:t>DFARS 207.170-3</w:t>
              </w:r>
            </w:hyperlink>
          </w:p>
          <w:p w:rsidR="001D5554" w:rsidRPr="005C2233" w:rsidRDefault="001D5554" w:rsidP="001D5554">
            <w:pPr>
              <w:widowControl w:val="0"/>
              <w:jc w:val="center"/>
              <w:rPr>
                <w:rFonts w:ascii="Arial" w:hAnsi="Arial" w:cs="Arial"/>
                <w:sz w:val="16"/>
                <w:szCs w:val="16"/>
                <w:highlight w:val="yellow"/>
              </w:rPr>
            </w:pPr>
          </w:p>
        </w:tc>
        <w:tc>
          <w:tcPr>
            <w:tcW w:w="1368" w:type="dxa"/>
          </w:tcPr>
          <w:p w:rsidR="001D5554" w:rsidRPr="00A15430" w:rsidRDefault="001D5554" w:rsidP="001D5554">
            <w:pPr>
              <w:widowControl w:val="0"/>
              <w:jc w:val="center"/>
              <w:rPr>
                <w:rFonts w:ascii="Arial" w:hAnsi="Arial" w:cs="Arial"/>
                <w:sz w:val="16"/>
                <w:szCs w:val="16"/>
                <w:highlight w:val="yellow"/>
              </w:rPr>
            </w:pPr>
          </w:p>
        </w:tc>
      </w:tr>
      <w:tr w:rsidR="001D5554" w:rsidRPr="0066249B" w:rsidTr="00721F8C">
        <w:trPr>
          <w:trHeight w:val="432"/>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3</w:t>
            </w:r>
            <w:r w:rsidRPr="0066249B">
              <w:rPr>
                <w:rFonts w:ascii="Arial" w:hAnsi="Arial" w:cs="Arial"/>
                <w:b/>
                <w:bCs/>
                <w:sz w:val="20"/>
                <w:szCs w:val="20"/>
              </w:rPr>
              <w:t>.5</w:t>
            </w:r>
          </w:p>
        </w:tc>
        <w:tc>
          <w:tcPr>
            <w:tcW w:w="5782" w:type="dxa"/>
          </w:tcPr>
          <w:p w:rsidR="001D5554" w:rsidRPr="0066249B" w:rsidRDefault="001D5554" w:rsidP="001D5554">
            <w:pPr>
              <w:widowControl w:val="0"/>
              <w:rPr>
                <w:rFonts w:ascii="Arial" w:hAnsi="Arial" w:cs="Arial"/>
                <w:sz w:val="20"/>
                <w:szCs w:val="20"/>
              </w:rPr>
            </w:pPr>
            <w:r w:rsidRPr="0066249B">
              <w:rPr>
                <w:rFonts w:ascii="Arial" w:hAnsi="Arial" w:cs="Arial"/>
                <w:sz w:val="20"/>
                <w:szCs w:val="20"/>
              </w:rPr>
              <w:t>Are environmental and energy conservation objectives adequately considered and addressed in the acquisition plan and contract requirement</w:t>
            </w:r>
            <w:r w:rsidR="006C0340">
              <w:rPr>
                <w:rFonts w:ascii="Arial" w:hAnsi="Arial" w:cs="Arial"/>
                <w:sz w:val="20"/>
                <w:szCs w:val="20"/>
              </w:rPr>
              <w:t>?</w:t>
            </w:r>
          </w:p>
        </w:tc>
        <w:tc>
          <w:tcPr>
            <w:tcW w:w="2588" w:type="dxa"/>
          </w:tcPr>
          <w:p w:rsidR="001D5554" w:rsidRPr="005C2233" w:rsidRDefault="00B9157A" w:rsidP="001D5554">
            <w:pPr>
              <w:widowControl w:val="0"/>
              <w:jc w:val="center"/>
              <w:rPr>
                <w:rFonts w:ascii="Arial" w:hAnsi="Arial" w:cs="Arial"/>
                <w:color w:val="0000FF"/>
                <w:sz w:val="16"/>
                <w:szCs w:val="16"/>
                <w:u w:val="single"/>
              </w:rPr>
            </w:pPr>
            <w:hyperlink r:id="rId80" w:anchor="P63_11059" w:history="1">
              <w:r w:rsidR="001D5554" w:rsidRPr="005C2233">
                <w:rPr>
                  <w:rStyle w:val="Hyperlink"/>
                  <w:rFonts w:ascii="Arial" w:hAnsi="Arial" w:cs="Arial"/>
                  <w:sz w:val="16"/>
                  <w:szCs w:val="16"/>
                </w:rPr>
                <w:t>FAR 7.105(b)(16)</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1185"/>
        </w:trPr>
        <w:tc>
          <w:tcPr>
            <w:tcW w:w="1059" w:type="dxa"/>
            <w:noWrap/>
          </w:tcPr>
          <w:p w:rsidR="001D5554" w:rsidRPr="0066249B" w:rsidRDefault="001D5554" w:rsidP="00A6679E">
            <w:pPr>
              <w:widowControl w:val="0"/>
              <w:jc w:val="center"/>
              <w:rPr>
                <w:rFonts w:ascii="Arial" w:hAnsi="Arial" w:cs="Arial"/>
                <w:b/>
                <w:bCs/>
                <w:sz w:val="20"/>
                <w:szCs w:val="20"/>
              </w:rPr>
            </w:pPr>
            <w:r>
              <w:rPr>
                <w:rFonts w:ascii="Arial" w:hAnsi="Arial" w:cs="Arial"/>
                <w:b/>
                <w:bCs/>
                <w:sz w:val="20"/>
                <w:szCs w:val="20"/>
              </w:rPr>
              <w:t>2.1.</w:t>
            </w:r>
            <w:r w:rsidR="00A6679E">
              <w:rPr>
                <w:rFonts w:ascii="Arial" w:hAnsi="Arial" w:cs="Arial"/>
                <w:b/>
                <w:bCs/>
                <w:sz w:val="20"/>
                <w:szCs w:val="20"/>
              </w:rPr>
              <w:t>3</w:t>
            </w:r>
            <w:r>
              <w:rPr>
                <w:rFonts w:ascii="Arial" w:hAnsi="Arial" w:cs="Arial"/>
                <w:b/>
                <w:bCs/>
                <w:sz w:val="20"/>
                <w:szCs w:val="20"/>
              </w:rPr>
              <w:t>.6</w:t>
            </w:r>
          </w:p>
        </w:tc>
        <w:tc>
          <w:tcPr>
            <w:tcW w:w="5782" w:type="dxa"/>
          </w:tcPr>
          <w:p w:rsidR="001D5554" w:rsidRPr="0066249B" w:rsidRDefault="001D5554" w:rsidP="001D5554">
            <w:pPr>
              <w:widowControl w:val="0"/>
              <w:rPr>
                <w:rFonts w:ascii="Arial" w:hAnsi="Arial" w:cs="Arial"/>
                <w:sz w:val="20"/>
                <w:szCs w:val="20"/>
              </w:rPr>
            </w:pPr>
            <w:r w:rsidRPr="0066249B">
              <w:rPr>
                <w:rFonts w:ascii="Arial" w:hAnsi="Arial" w:cs="Arial"/>
                <w:sz w:val="20"/>
                <w:szCs w:val="20"/>
              </w:rPr>
              <w:t>For contracts based on a lease, charter or similar agreement with terms of 18-months or more, did the contracting officer issue a written determination substantiating that the head of the contracting activity has considered all costs, including estimated termination liability, and determined that the contract is in the best interest of the government?</w:t>
            </w:r>
          </w:p>
        </w:tc>
        <w:tc>
          <w:tcPr>
            <w:tcW w:w="2588" w:type="dxa"/>
          </w:tcPr>
          <w:p w:rsidR="001D5554" w:rsidRPr="005C2233" w:rsidRDefault="00B9157A" w:rsidP="001D5554">
            <w:pPr>
              <w:widowControl w:val="0"/>
              <w:jc w:val="center"/>
              <w:rPr>
                <w:rFonts w:ascii="Arial" w:hAnsi="Arial" w:cs="Arial"/>
                <w:color w:val="0000FF"/>
                <w:sz w:val="16"/>
                <w:szCs w:val="16"/>
                <w:u w:val="single"/>
              </w:rPr>
            </w:pPr>
            <w:hyperlink r:id="rId81" w:anchor="P207_10594" w:history="1">
              <w:r w:rsidR="001D5554" w:rsidRPr="005C2233">
                <w:rPr>
                  <w:rStyle w:val="Hyperlink"/>
                  <w:rFonts w:ascii="Arial" w:hAnsi="Arial" w:cs="Arial"/>
                  <w:sz w:val="16"/>
                  <w:szCs w:val="16"/>
                </w:rPr>
                <w:t>DFARS 207.470(a)(1)(2)</w:t>
              </w:r>
            </w:hyperlink>
          </w:p>
        </w:tc>
        <w:tc>
          <w:tcPr>
            <w:tcW w:w="1368" w:type="dxa"/>
          </w:tcPr>
          <w:p w:rsidR="001D5554" w:rsidRPr="0066249B" w:rsidRDefault="001D5554" w:rsidP="001D5554">
            <w:pPr>
              <w:widowControl w:val="0"/>
              <w:jc w:val="center"/>
              <w:rPr>
                <w:rFonts w:ascii="Arial" w:hAnsi="Arial" w:cs="Arial"/>
                <w:sz w:val="16"/>
                <w:szCs w:val="16"/>
              </w:rPr>
            </w:pPr>
          </w:p>
        </w:tc>
      </w:tr>
      <w:tr w:rsidR="001618A7" w:rsidRPr="0066249B" w:rsidTr="00721F8C">
        <w:trPr>
          <w:trHeight w:val="288"/>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4</w:t>
            </w:r>
          </w:p>
        </w:tc>
        <w:tc>
          <w:tcPr>
            <w:tcW w:w="5782" w:type="dxa"/>
            <w:shd w:val="clear" w:color="auto" w:fill="C0C0C0"/>
          </w:tcPr>
          <w:p w:rsidR="001618A7" w:rsidRPr="0066249B" w:rsidRDefault="001618A7" w:rsidP="001618A7">
            <w:pPr>
              <w:widowControl w:val="0"/>
              <w:rPr>
                <w:rFonts w:ascii="Arial" w:hAnsi="Arial" w:cs="Arial"/>
                <w:b/>
                <w:bCs/>
                <w:sz w:val="20"/>
                <w:szCs w:val="20"/>
              </w:rPr>
            </w:pPr>
            <w:r>
              <w:rPr>
                <w:rFonts w:ascii="Arial" w:hAnsi="Arial" w:cs="Arial"/>
                <w:b/>
                <w:bCs/>
                <w:sz w:val="20"/>
                <w:szCs w:val="20"/>
              </w:rPr>
              <w:t>Non-competitive Actions</w:t>
            </w:r>
          </w:p>
        </w:tc>
        <w:tc>
          <w:tcPr>
            <w:tcW w:w="2588" w:type="dxa"/>
            <w:shd w:val="clear" w:color="auto" w:fill="C0C0C0"/>
          </w:tcPr>
          <w:p w:rsidR="001618A7" w:rsidRPr="005C2233" w:rsidRDefault="001618A7" w:rsidP="001618A7">
            <w:pPr>
              <w:widowControl w:val="0"/>
              <w:jc w:val="center"/>
              <w:rPr>
                <w:rFonts w:ascii="Arial" w:hAnsi="Arial" w:cs="Arial"/>
                <w:sz w:val="16"/>
                <w:szCs w:val="16"/>
              </w:rPr>
            </w:pPr>
          </w:p>
        </w:tc>
        <w:tc>
          <w:tcPr>
            <w:tcW w:w="1368" w:type="dxa"/>
            <w:shd w:val="clear" w:color="auto" w:fill="C0C0C0"/>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1070"/>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4</w:t>
            </w:r>
            <w:r w:rsidRPr="0066249B">
              <w:rPr>
                <w:rFonts w:ascii="Arial" w:hAnsi="Arial" w:cs="Arial"/>
                <w:b/>
                <w:bCs/>
                <w:sz w:val="20"/>
                <w:szCs w:val="20"/>
              </w:rPr>
              <w:t>.1</w:t>
            </w:r>
          </w:p>
        </w:tc>
        <w:tc>
          <w:tcPr>
            <w:tcW w:w="5782" w:type="dxa"/>
          </w:tcPr>
          <w:p w:rsidR="001618A7" w:rsidRPr="0066249B" w:rsidRDefault="001618A7" w:rsidP="001618A7">
            <w:pPr>
              <w:widowControl w:val="0"/>
              <w:rPr>
                <w:rFonts w:ascii="Arial" w:hAnsi="Arial" w:cs="Arial"/>
                <w:b/>
                <w:caps/>
                <w:color w:val="000000"/>
                <w:sz w:val="20"/>
                <w:szCs w:val="20"/>
              </w:rPr>
            </w:pPr>
            <w:r w:rsidRPr="0066249B">
              <w:rPr>
                <w:rFonts w:ascii="Arial" w:hAnsi="Arial" w:cs="Arial"/>
                <w:b/>
                <w:caps/>
                <w:color w:val="000000"/>
                <w:sz w:val="20"/>
                <w:szCs w:val="20"/>
              </w:rPr>
              <w:t>Have all noncompetitive acquisitions been justified and approved at the appropriate levels and has the contract file been documented accordingly?</w:t>
            </w:r>
          </w:p>
        </w:tc>
        <w:tc>
          <w:tcPr>
            <w:tcW w:w="2588" w:type="dxa"/>
          </w:tcPr>
          <w:p w:rsidR="001618A7" w:rsidRPr="005C2233" w:rsidRDefault="00B9157A" w:rsidP="001618A7">
            <w:pPr>
              <w:widowControl w:val="0"/>
              <w:jc w:val="center"/>
              <w:rPr>
                <w:rFonts w:ascii="Arial" w:hAnsi="Arial" w:cs="Arial"/>
                <w:sz w:val="16"/>
                <w:szCs w:val="16"/>
              </w:rPr>
            </w:pPr>
            <w:hyperlink r:id="rId82" w:anchor="P198_28040" w:history="1">
              <w:r w:rsidR="001618A7" w:rsidRPr="005C2233">
                <w:rPr>
                  <w:rStyle w:val="Hyperlink"/>
                  <w:rFonts w:ascii="Arial" w:hAnsi="Arial" w:cs="Arial"/>
                  <w:sz w:val="16"/>
                  <w:szCs w:val="16"/>
                </w:rPr>
                <w:t>FAR 6.303</w:t>
              </w:r>
            </w:hyperlink>
          </w:p>
          <w:p w:rsidR="001618A7" w:rsidRPr="005C2233" w:rsidRDefault="00B9157A" w:rsidP="007162EA">
            <w:pPr>
              <w:widowControl w:val="0"/>
              <w:spacing w:before="120"/>
              <w:jc w:val="center"/>
              <w:rPr>
                <w:rFonts w:ascii="Arial" w:hAnsi="Arial" w:cs="Arial"/>
                <w:sz w:val="16"/>
                <w:szCs w:val="16"/>
              </w:rPr>
            </w:pPr>
            <w:hyperlink r:id="rId83" w:anchor="P422_61439" w:history="1">
              <w:r w:rsidR="001618A7" w:rsidRPr="005C2233">
                <w:rPr>
                  <w:rStyle w:val="Hyperlink"/>
                  <w:rFonts w:ascii="Arial" w:hAnsi="Arial" w:cs="Arial"/>
                  <w:sz w:val="16"/>
                  <w:szCs w:val="16"/>
                </w:rPr>
                <w:t>FAR 13.501(a)</w:t>
              </w:r>
            </w:hyperlink>
          </w:p>
          <w:p w:rsidR="001618A7" w:rsidRPr="005C2233" w:rsidRDefault="00B9157A" w:rsidP="007162EA">
            <w:pPr>
              <w:widowControl w:val="0"/>
              <w:spacing w:before="120"/>
              <w:jc w:val="center"/>
              <w:rPr>
                <w:rFonts w:ascii="Arial" w:hAnsi="Arial" w:cs="Arial"/>
                <w:sz w:val="16"/>
                <w:szCs w:val="16"/>
              </w:rPr>
            </w:pPr>
            <w:hyperlink r:id="rId84" w:anchor="P72_9548" w:history="1">
              <w:r w:rsidR="001618A7" w:rsidRPr="005C2233">
                <w:rPr>
                  <w:rStyle w:val="Hyperlink"/>
                  <w:rFonts w:ascii="Arial" w:hAnsi="Arial" w:cs="Arial"/>
                  <w:sz w:val="16"/>
                  <w:szCs w:val="16"/>
                </w:rPr>
                <w:t>FAR 11.105(a)(2)(ii)</w:t>
              </w:r>
            </w:hyperlink>
          </w:p>
          <w:p w:rsidR="007162EA" w:rsidRPr="005C2233" w:rsidRDefault="00B9157A" w:rsidP="007162EA">
            <w:pPr>
              <w:widowControl w:val="0"/>
              <w:spacing w:before="120"/>
              <w:jc w:val="center"/>
              <w:rPr>
                <w:rFonts w:ascii="Arial" w:hAnsi="Arial" w:cs="Arial"/>
                <w:sz w:val="16"/>
                <w:szCs w:val="16"/>
              </w:rPr>
            </w:pPr>
            <w:hyperlink r:id="rId85" w:anchor="P166_27712" w:history="1">
              <w:r w:rsidR="007162EA" w:rsidRPr="005C2233">
                <w:rPr>
                  <w:rStyle w:val="Hyperlink"/>
                  <w:rFonts w:ascii="Arial" w:hAnsi="Arial" w:cs="Arial"/>
                  <w:sz w:val="16"/>
                  <w:szCs w:val="16"/>
                </w:rPr>
                <w:t>FAR 8.405-6(g)(2)(i-x)</w:t>
              </w:r>
            </w:hyperlink>
          </w:p>
          <w:p w:rsidR="001618A7" w:rsidRPr="005C2233" w:rsidRDefault="00B9157A" w:rsidP="007162EA">
            <w:pPr>
              <w:widowControl w:val="0"/>
              <w:spacing w:before="120"/>
              <w:jc w:val="center"/>
              <w:rPr>
                <w:rFonts w:ascii="Arial" w:hAnsi="Arial" w:cs="Arial"/>
                <w:sz w:val="16"/>
                <w:szCs w:val="16"/>
              </w:rPr>
            </w:pPr>
            <w:hyperlink r:id="rId86" w:anchor="P-1_0" w:history="1">
              <w:r w:rsidR="007162EA" w:rsidRPr="005C2233">
                <w:rPr>
                  <w:rStyle w:val="Hyperlink"/>
                  <w:rFonts w:ascii="Arial" w:hAnsi="Arial" w:cs="Arial"/>
                  <w:sz w:val="16"/>
                  <w:szCs w:val="16"/>
                </w:rPr>
                <w:t>AFFARS MP5306.304</w:t>
              </w:r>
            </w:hyperlink>
          </w:p>
        </w:tc>
        <w:tc>
          <w:tcPr>
            <w:tcW w:w="1368" w:type="dxa"/>
          </w:tcPr>
          <w:p w:rsidR="001618A7" w:rsidRPr="0066249B" w:rsidRDefault="001618A7" w:rsidP="001618A7">
            <w:pPr>
              <w:widowControl w:val="0"/>
              <w:jc w:val="center"/>
              <w:rPr>
                <w:rFonts w:ascii="Arial" w:hAnsi="Arial" w:cs="Arial"/>
                <w:sz w:val="16"/>
                <w:szCs w:val="16"/>
              </w:rPr>
            </w:pPr>
          </w:p>
        </w:tc>
      </w:tr>
      <w:tr w:rsidR="001D5554" w:rsidRPr="0066249B" w:rsidTr="00721F8C">
        <w:trPr>
          <w:trHeight w:val="288"/>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lastRenderedPageBreak/>
              <w:t>2.1.</w:t>
            </w:r>
            <w:r w:rsidR="00A6679E">
              <w:rPr>
                <w:rFonts w:ascii="Arial" w:hAnsi="Arial" w:cs="Arial"/>
                <w:b/>
                <w:bCs/>
                <w:sz w:val="20"/>
                <w:szCs w:val="20"/>
              </w:rPr>
              <w:t>5</w:t>
            </w:r>
          </w:p>
        </w:tc>
        <w:tc>
          <w:tcPr>
            <w:tcW w:w="5782" w:type="dxa"/>
            <w:shd w:val="clear" w:color="auto" w:fill="C0C0C0"/>
          </w:tcPr>
          <w:p w:rsidR="001D5554" w:rsidRPr="0066249B" w:rsidRDefault="001D5554" w:rsidP="001D5554">
            <w:pPr>
              <w:widowControl w:val="0"/>
              <w:rPr>
                <w:rFonts w:ascii="Arial" w:hAnsi="Arial" w:cs="Arial"/>
                <w:b/>
                <w:bCs/>
                <w:sz w:val="20"/>
                <w:szCs w:val="20"/>
              </w:rPr>
            </w:pPr>
            <w:r>
              <w:rPr>
                <w:rFonts w:ascii="Arial" w:hAnsi="Arial" w:cs="Arial"/>
                <w:b/>
                <w:bCs/>
                <w:sz w:val="20"/>
                <w:szCs w:val="20"/>
              </w:rPr>
              <w:t>Synopsis</w:t>
            </w:r>
          </w:p>
        </w:tc>
        <w:tc>
          <w:tcPr>
            <w:tcW w:w="2588" w:type="dxa"/>
            <w:shd w:val="clear" w:color="auto" w:fill="C0C0C0"/>
          </w:tcPr>
          <w:p w:rsidR="001D5554" w:rsidRPr="005C2233" w:rsidRDefault="001D5554" w:rsidP="001D5554">
            <w:pPr>
              <w:widowControl w:val="0"/>
              <w:jc w:val="center"/>
              <w:rPr>
                <w:rFonts w:ascii="Arial" w:hAnsi="Arial" w:cs="Arial"/>
                <w:sz w:val="16"/>
                <w:szCs w:val="16"/>
              </w:rPr>
            </w:pPr>
          </w:p>
        </w:tc>
        <w:tc>
          <w:tcPr>
            <w:tcW w:w="1368" w:type="dxa"/>
            <w:shd w:val="clear" w:color="auto" w:fill="C0C0C0"/>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359"/>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5</w:t>
            </w:r>
            <w:r w:rsidRPr="0066249B">
              <w:rPr>
                <w:rFonts w:ascii="Arial" w:hAnsi="Arial" w:cs="Arial"/>
                <w:b/>
                <w:bCs/>
                <w:sz w:val="20"/>
                <w:szCs w:val="20"/>
              </w:rPr>
              <w:t>.1</w:t>
            </w:r>
          </w:p>
        </w:tc>
        <w:tc>
          <w:tcPr>
            <w:tcW w:w="5782" w:type="dxa"/>
          </w:tcPr>
          <w:p w:rsidR="001D5554" w:rsidRPr="0066249B" w:rsidRDefault="001D5554" w:rsidP="001D5554">
            <w:pPr>
              <w:widowControl w:val="0"/>
              <w:rPr>
                <w:rFonts w:ascii="Arial" w:hAnsi="Arial" w:cs="Arial"/>
                <w:sz w:val="20"/>
                <w:szCs w:val="20"/>
              </w:rPr>
            </w:pPr>
            <w:r w:rsidRPr="0066249B">
              <w:rPr>
                <w:rFonts w:ascii="Arial" w:hAnsi="Arial" w:cs="Arial"/>
                <w:sz w:val="20"/>
                <w:szCs w:val="20"/>
              </w:rPr>
              <w:t xml:space="preserve">Are notices of proposed contract actions estimated to exceed $10K but not expected to exceed $25K displayed in a public place or by an appropriate electronic means?  </w:t>
            </w:r>
          </w:p>
        </w:tc>
        <w:tc>
          <w:tcPr>
            <w:tcW w:w="2588" w:type="dxa"/>
          </w:tcPr>
          <w:p w:rsidR="001D5554" w:rsidRPr="005C2233" w:rsidRDefault="00B9157A" w:rsidP="001D5554">
            <w:pPr>
              <w:widowControl w:val="0"/>
              <w:jc w:val="center"/>
              <w:rPr>
                <w:rFonts w:ascii="Arial" w:hAnsi="Arial" w:cs="Arial"/>
                <w:sz w:val="16"/>
                <w:szCs w:val="16"/>
              </w:rPr>
            </w:pPr>
            <w:hyperlink r:id="rId87" w:anchor="P15_1293" w:history="1">
              <w:r w:rsidR="001D5554" w:rsidRPr="005C2233">
                <w:rPr>
                  <w:rStyle w:val="Hyperlink"/>
                  <w:rFonts w:ascii="Arial" w:hAnsi="Arial" w:cs="Arial"/>
                  <w:sz w:val="16"/>
                  <w:szCs w:val="16"/>
                </w:rPr>
                <w:t>FAR 5.101(a)(2)</w:t>
              </w:r>
            </w:hyperlink>
          </w:p>
          <w:p w:rsidR="001D5554" w:rsidRPr="005C2233" w:rsidRDefault="001D5554" w:rsidP="001D5554">
            <w:pPr>
              <w:widowControl w:val="0"/>
              <w:jc w:val="center"/>
              <w:rPr>
                <w:rFonts w:ascii="Arial" w:hAnsi="Arial" w:cs="Arial"/>
                <w:sz w:val="16"/>
                <w:szCs w:val="16"/>
              </w:rPr>
            </w:pPr>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359"/>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5</w:t>
            </w:r>
            <w:r w:rsidRPr="0066249B">
              <w:rPr>
                <w:rFonts w:ascii="Arial" w:hAnsi="Arial" w:cs="Arial"/>
                <w:b/>
                <w:bCs/>
                <w:sz w:val="20"/>
                <w:szCs w:val="20"/>
              </w:rPr>
              <w:t>.</w:t>
            </w:r>
            <w:r>
              <w:rPr>
                <w:rFonts w:ascii="Arial" w:hAnsi="Arial" w:cs="Arial"/>
                <w:b/>
                <w:bCs/>
                <w:sz w:val="20"/>
                <w:szCs w:val="20"/>
              </w:rPr>
              <w:t>2</w:t>
            </w:r>
          </w:p>
        </w:tc>
        <w:tc>
          <w:tcPr>
            <w:tcW w:w="5782" w:type="dxa"/>
          </w:tcPr>
          <w:p w:rsidR="001D5554" w:rsidRPr="0066249B" w:rsidRDefault="001D5554" w:rsidP="001D5554">
            <w:pPr>
              <w:widowControl w:val="0"/>
              <w:rPr>
                <w:rFonts w:ascii="Arial" w:hAnsi="Arial" w:cs="Arial"/>
                <w:b/>
                <w:caps/>
                <w:color w:val="000000"/>
                <w:sz w:val="20"/>
                <w:szCs w:val="20"/>
              </w:rPr>
            </w:pPr>
            <w:r w:rsidRPr="0066249B">
              <w:rPr>
                <w:rFonts w:ascii="Arial" w:hAnsi="Arial" w:cs="Arial"/>
                <w:b/>
                <w:caps/>
                <w:color w:val="000000"/>
                <w:sz w:val="20"/>
                <w:szCs w:val="20"/>
              </w:rPr>
              <w:t xml:space="preserve">Are notices of proposed contract actions estimated to exceed $25K transmitted to the government point of entry?   </w:t>
            </w:r>
          </w:p>
        </w:tc>
        <w:tc>
          <w:tcPr>
            <w:tcW w:w="2588" w:type="dxa"/>
          </w:tcPr>
          <w:p w:rsidR="001D5554" w:rsidRPr="005C2233" w:rsidRDefault="00B9157A" w:rsidP="001D5554">
            <w:pPr>
              <w:widowControl w:val="0"/>
              <w:jc w:val="center"/>
              <w:rPr>
                <w:rFonts w:ascii="Arial" w:hAnsi="Arial" w:cs="Arial"/>
                <w:sz w:val="16"/>
                <w:szCs w:val="16"/>
              </w:rPr>
            </w:pPr>
            <w:hyperlink r:id="rId88" w:anchor="P11_1097" w:history="1">
              <w:r w:rsidR="001D5554" w:rsidRPr="005C2233">
                <w:rPr>
                  <w:rStyle w:val="Hyperlink"/>
                  <w:rFonts w:ascii="Arial" w:hAnsi="Arial" w:cs="Arial"/>
                  <w:sz w:val="16"/>
                  <w:szCs w:val="16"/>
                </w:rPr>
                <w:t>FAR 5.003</w:t>
              </w:r>
            </w:hyperlink>
          </w:p>
          <w:p w:rsidR="001D5554" w:rsidRPr="005C2233" w:rsidRDefault="00B9157A" w:rsidP="0053605D">
            <w:pPr>
              <w:widowControl w:val="0"/>
              <w:spacing w:before="120"/>
              <w:jc w:val="center"/>
              <w:rPr>
                <w:rFonts w:ascii="Arial" w:hAnsi="Arial" w:cs="Arial"/>
                <w:sz w:val="16"/>
                <w:szCs w:val="16"/>
              </w:rPr>
            </w:pPr>
            <w:hyperlink r:id="rId89" w:anchor="P57_9666" w:history="1">
              <w:r w:rsidR="001D5554" w:rsidRPr="005C2233">
                <w:rPr>
                  <w:rStyle w:val="Hyperlink"/>
                  <w:rFonts w:ascii="Arial" w:hAnsi="Arial" w:cs="Arial"/>
                  <w:sz w:val="16"/>
                  <w:szCs w:val="16"/>
                </w:rPr>
                <w:t>FAR 5.201(b)(1)</w:t>
              </w:r>
            </w:hyperlink>
          </w:p>
          <w:p w:rsidR="001D5554" w:rsidRPr="005C2233" w:rsidRDefault="00B9157A" w:rsidP="0053605D">
            <w:pPr>
              <w:widowControl w:val="0"/>
              <w:spacing w:before="120"/>
              <w:jc w:val="center"/>
              <w:rPr>
                <w:rFonts w:ascii="Arial" w:hAnsi="Arial" w:cs="Arial"/>
                <w:sz w:val="16"/>
                <w:szCs w:val="16"/>
              </w:rPr>
            </w:pPr>
            <w:hyperlink r:id="rId90" w:anchor="P15_1293" w:history="1">
              <w:r w:rsidR="001D5554" w:rsidRPr="005C2233">
                <w:rPr>
                  <w:rStyle w:val="Hyperlink"/>
                  <w:rFonts w:ascii="Arial" w:hAnsi="Arial" w:cs="Arial"/>
                  <w:sz w:val="16"/>
                  <w:szCs w:val="16"/>
                </w:rPr>
                <w:t>FAR 5.101(a)(1)</w:t>
              </w:r>
            </w:hyperlink>
          </w:p>
          <w:p w:rsidR="001D5554" w:rsidRPr="005C2233" w:rsidRDefault="00B9157A" w:rsidP="0053605D">
            <w:pPr>
              <w:widowControl w:val="0"/>
              <w:spacing w:before="120"/>
              <w:jc w:val="center"/>
              <w:rPr>
                <w:rFonts w:ascii="Arial" w:hAnsi="Arial" w:cs="Arial"/>
                <w:sz w:val="16"/>
                <w:szCs w:val="16"/>
              </w:rPr>
            </w:pPr>
            <w:hyperlink r:id="rId91" w:anchor="P125_24829" w:history="1">
              <w:r w:rsidR="001D5554" w:rsidRPr="005C2233">
                <w:rPr>
                  <w:rStyle w:val="Hyperlink"/>
                  <w:rFonts w:ascii="Arial" w:hAnsi="Arial" w:cs="Arial"/>
                  <w:sz w:val="16"/>
                  <w:szCs w:val="16"/>
                </w:rPr>
                <w:t>FAR 5.207(a)</w:t>
              </w:r>
            </w:hyperlink>
          </w:p>
        </w:tc>
        <w:tc>
          <w:tcPr>
            <w:tcW w:w="1368" w:type="dxa"/>
          </w:tcPr>
          <w:p w:rsidR="001D5554" w:rsidRPr="0066249B" w:rsidRDefault="001D5554" w:rsidP="0053605D">
            <w:pPr>
              <w:widowControl w:val="0"/>
              <w:jc w:val="center"/>
              <w:rPr>
                <w:rFonts w:ascii="Arial" w:hAnsi="Arial" w:cs="Arial"/>
                <w:sz w:val="16"/>
                <w:szCs w:val="16"/>
              </w:rPr>
            </w:pPr>
          </w:p>
        </w:tc>
      </w:tr>
      <w:tr w:rsidR="001D5554" w:rsidRPr="0066249B" w:rsidTr="00721F8C">
        <w:trPr>
          <w:trHeight w:val="432"/>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5</w:t>
            </w:r>
            <w:r w:rsidRPr="0066249B">
              <w:rPr>
                <w:rFonts w:ascii="Arial" w:hAnsi="Arial" w:cs="Arial"/>
                <w:b/>
                <w:bCs/>
                <w:sz w:val="20"/>
                <w:szCs w:val="20"/>
              </w:rPr>
              <w:t>.3</w:t>
            </w:r>
          </w:p>
        </w:tc>
        <w:tc>
          <w:tcPr>
            <w:tcW w:w="5782" w:type="dxa"/>
          </w:tcPr>
          <w:p w:rsidR="001D5554" w:rsidRPr="0066249B" w:rsidRDefault="001D5554" w:rsidP="001D5554">
            <w:pPr>
              <w:widowControl w:val="0"/>
              <w:rPr>
                <w:rFonts w:ascii="Arial" w:hAnsi="Arial" w:cs="Arial"/>
                <w:sz w:val="20"/>
                <w:szCs w:val="20"/>
              </w:rPr>
            </w:pPr>
            <w:r w:rsidRPr="0066249B">
              <w:rPr>
                <w:rFonts w:ascii="Arial" w:hAnsi="Arial" w:cs="Arial"/>
                <w:sz w:val="20"/>
                <w:szCs w:val="20"/>
              </w:rPr>
              <w:t xml:space="preserve">For a combined synopsis/solicitation, was the synopsis prepared IAW regulations? </w:t>
            </w:r>
          </w:p>
        </w:tc>
        <w:tc>
          <w:tcPr>
            <w:tcW w:w="2588" w:type="dxa"/>
          </w:tcPr>
          <w:p w:rsidR="001D5554" w:rsidRPr="005C2233" w:rsidRDefault="00B9157A" w:rsidP="001D5554">
            <w:pPr>
              <w:widowControl w:val="0"/>
              <w:jc w:val="center"/>
              <w:rPr>
                <w:rFonts w:ascii="Arial" w:hAnsi="Arial" w:cs="Arial"/>
                <w:color w:val="0000FF"/>
                <w:sz w:val="16"/>
                <w:szCs w:val="16"/>
                <w:u w:val="single"/>
              </w:rPr>
            </w:pPr>
            <w:hyperlink r:id="rId92" w:anchor="P259_46040" w:history="1">
              <w:r w:rsidR="001D5554" w:rsidRPr="005C2233">
                <w:rPr>
                  <w:rStyle w:val="Hyperlink"/>
                  <w:rFonts w:ascii="Arial" w:hAnsi="Arial" w:cs="Arial"/>
                  <w:sz w:val="16"/>
                  <w:szCs w:val="16"/>
                </w:rPr>
                <w:t>FAR 12.603</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288"/>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5</w:t>
            </w:r>
            <w:r w:rsidRPr="0066249B">
              <w:rPr>
                <w:rFonts w:ascii="Arial" w:hAnsi="Arial" w:cs="Arial"/>
                <w:b/>
                <w:bCs/>
                <w:sz w:val="20"/>
                <w:szCs w:val="20"/>
              </w:rPr>
              <w:t>.</w:t>
            </w:r>
            <w:r>
              <w:rPr>
                <w:rFonts w:ascii="Arial" w:hAnsi="Arial" w:cs="Arial"/>
                <w:b/>
                <w:bCs/>
                <w:sz w:val="20"/>
                <w:szCs w:val="20"/>
              </w:rPr>
              <w:t>4</w:t>
            </w:r>
          </w:p>
        </w:tc>
        <w:tc>
          <w:tcPr>
            <w:tcW w:w="5782" w:type="dxa"/>
          </w:tcPr>
          <w:p w:rsidR="001D5554" w:rsidRPr="0066249B" w:rsidRDefault="001D5554" w:rsidP="001D5554">
            <w:pPr>
              <w:widowControl w:val="0"/>
              <w:rPr>
                <w:rFonts w:ascii="Arial" w:hAnsi="Arial" w:cs="Arial"/>
                <w:sz w:val="20"/>
                <w:szCs w:val="20"/>
              </w:rPr>
            </w:pPr>
            <w:r w:rsidRPr="0066249B">
              <w:rPr>
                <w:rFonts w:ascii="Arial" w:hAnsi="Arial" w:cs="Arial"/>
                <w:sz w:val="20"/>
                <w:szCs w:val="20"/>
              </w:rPr>
              <w:t>Were any exceptions to synopsizing documented in the file?</w:t>
            </w:r>
          </w:p>
        </w:tc>
        <w:tc>
          <w:tcPr>
            <w:tcW w:w="2588" w:type="dxa"/>
          </w:tcPr>
          <w:p w:rsidR="001D5554" w:rsidRPr="005C2233" w:rsidRDefault="00B9157A" w:rsidP="001D5554">
            <w:pPr>
              <w:widowControl w:val="0"/>
              <w:jc w:val="center"/>
              <w:rPr>
                <w:rFonts w:ascii="Arial" w:hAnsi="Arial" w:cs="Arial"/>
                <w:sz w:val="16"/>
                <w:szCs w:val="16"/>
              </w:rPr>
            </w:pPr>
            <w:hyperlink r:id="rId93" w:anchor="P67_10773" w:history="1">
              <w:r w:rsidR="001D5554" w:rsidRPr="005C2233">
                <w:rPr>
                  <w:rStyle w:val="Hyperlink"/>
                  <w:rFonts w:ascii="Arial" w:hAnsi="Arial" w:cs="Arial"/>
                  <w:sz w:val="16"/>
                  <w:szCs w:val="16"/>
                </w:rPr>
                <w:t>FAR 5.202</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CB321F">
        <w:trPr>
          <w:trHeight w:val="233"/>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5</w:t>
            </w:r>
            <w:r w:rsidRPr="0066249B">
              <w:rPr>
                <w:rFonts w:ascii="Arial" w:hAnsi="Arial" w:cs="Arial"/>
                <w:b/>
                <w:bCs/>
                <w:sz w:val="20"/>
                <w:szCs w:val="20"/>
              </w:rPr>
              <w:t>.</w:t>
            </w:r>
            <w:r>
              <w:rPr>
                <w:rFonts w:ascii="Arial" w:hAnsi="Arial" w:cs="Arial"/>
                <w:b/>
                <w:bCs/>
                <w:sz w:val="20"/>
                <w:szCs w:val="20"/>
              </w:rPr>
              <w:t>5</w:t>
            </w:r>
          </w:p>
        </w:tc>
        <w:tc>
          <w:tcPr>
            <w:tcW w:w="5782" w:type="dxa"/>
          </w:tcPr>
          <w:p w:rsidR="001D5554" w:rsidRPr="0066249B" w:rsidRDefault="001D5554" w:rsidP="001D5554">
            <w:pPr>
              <w:widowControl w:val="0"/>
              <w:rPr>
                <w:rFonts w:ascii="Arial" w:hAnsi="Arial" w:cs="Arial"/>
                <w:b/>
                <w:caps/>
                <w:color w:val="000000"/>
                <w:sz w:val="20"/>
                <w:szCs w:val="20"/>
              </w:rPr>
            </w:pPr>
            <w:r w:rsidRPr="0066249B">
              <w:rPr>
                <w:rFonts w:ascii="Arial" w:hAnsi="Arial" w:cs="Arial"/>
                <w:b/>
                <w:caps/>
                <w:color w:val="000000"/>
                <w:sz w:val="20"/>
                <w:szCs w:val="20"/>
              </w:rPr>
              <w:t xml:space="preserve">Was information on contract awards exceeding $5.5 million provided to SAF/LLP for "Public Announcement?" </w:t>
            </w:r>
          </w:p>
        </w:tc>
        <w:tc>
          <w:tcPr>
            <w:tcW w:w="2588" w:type="dxa"/>
          </w:tcPr>
          <w:p w:rsidR="001D5554" w:rsidRPr="005C2233" w:rsidRDefault="00B9157A" w:rsidP="001D5554">
            <w:pPr>
              <w:widowControl w:val="0"/>
              <w:jc w:val="center"/>
              <w:rPr>
                <w:rFonts w:ascii="Arial" w:hAnsi="Arial" w:cs="Arial"/>
                <w:sz w:val="16"/>
                <w:szCs w:val="16"/>
              </w:rPr>
            </w:pPr>
            <w:hyperlink r:id="rId94" w:anchor="P196_32498" w:history="1">
              <w:r w:rsidR="001D5554" w:rsidRPr="005C2233">
                <w:rPr>
                  <w:rStyle w:val="Hyperlink"/>
                  <w:rFonts w:ascii="Arial" w:hAnsi="Arial" w:cs="Arial"/>
                  <w:sz w:val="16"/>
                  <w:szCs w:val="16"/>
                </w:rPr>
                <w:t>FAR 5.303</w:t>
              </w:r>
            </w:hyperlink>
          </w:p>
          <w:p w:rsidR="001D5554" w:rsidRPr="005C2233" w:rsidRDefault="00B9157A" w:rsidP="007162EA">
            <w:pPr>
              <w:widowControl w:val="0"/>
              <w:spacing w:before="120"/>
              <w:jc w:val="center"/>
              <w:rPr>
                <w:rFonts w:ascii="Arial" w:hAnsi="Arial" w:cs="Arial"/>
                <w:color w:val="0000FF"/>
                <w:sz w:val="16"/>
                <w:szCs w:val="16"/>
                <w:u w:val="single"/>
              </w:rPr>
            </w:pPr>
            <w:hyperlink r:id="rId95" w:anchor="P80_2885" w:history="1">
              <w:r w:rsidR="001D5554" w:rsidRPr="005C2233">
                <w:rPr>
                  <w:rStyle w:val="Hyperlink"/>
                  <w:rFonts w:ascii="Arial" w:hAnsi="Arial" w:cs="Arial"/>
                  <w:sz w:val="16"/>
                  <w:szCs w:val="16"/>
                </w:rPr>
                <w:t>DFARS 205.303(a)(i) &amp; (ii)</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288"/>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6</w:t>
            </w:r>
          </w:p>
        </w:tc>
        <w:tc>
          <w:tcPr>
            <w:tcW w:w="5782" w:type="dxa"/>
            <w:shd w:val="clear" w:color="auto" w:fill="C0C0C0"/>
          </w:tcPr>
          <w:p w:rsidR="001D5554" w:rsidRPr="0066249B" w:rsidRDefault="001D5554" w:rsidP="001D5554">
            <w:pPr>
              <w:widowControl w:val="0"/>
              <w:rPr>
                <w:rFonts w:ascii="Arial" w:hAnsi="Arial" w:cs="Arial"/>
                <w:b/>
                <w:bCs/>
                <w:sz w:val="20"/>
                <w:szCs w:val="20"/>
              </w:rPr>
            </w:pPr>
            <w:r>
              <w:rPr>
                <w:rFonts w:ascii="Arial" w:hAnsi="Arial" w:cs="Arial"/>
                <w:b/>
                <w:bCs/>
                <w:sz w:val="20"/>
                <w:szCs w:val="20"/>
              </w:rPr>
              <w:t>Interagency Acquisitions</w:t>
            </w:r>
          </w:p>
        </w:tc>
        <w:tc>
          <w:tcPr>
            <w:tcW w:w="2588" w:type="dxa"/>
            <w:shd w:val="clear" w:color="auto" w:fill="C0C0C0"/>
          </w:tcPr>
          <w:p w:rsidR="001D5554" w:rsidRPr="005C2233" w:rsidRDefault="001D5554" w:rsidP="001D5554">
            <w:pPr>
              <w:widowControl w:val="0"/>
              <w:jc w:val="center"/>
              <w:rPr>
                <w:rFonts w:ascii="Arial" w:hAnsi="Arial" w:cs="Arial"/>
                <w:sz w:val="16"/>
                <w:szCs w:val="16"/>
              </w:rPr>
            </w:pPr>
          </w:p>
        </w:tc>
        <w:tc>
          <w:tcPr>
            <w:tcW w:w="1368" w:type="dxa"/>
            <w:shd w:val="clear" w:color="auto" w:fill="C0C0C0"/>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864"/>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6</w:t>
            </w:r>
            <w:r w:rsidRPr="0066249B">
              <w:rPr>
                <w:rFonts w:ascii="Arial" w:hAnsi="Arial" w:cs="Arial"/>
                <w:b/>
                <w:bCs/>
                <w:sz w:val="20"/>
                <w:szCs w:val="20"/>
              </w:rPr>
              <w:t>.1</w:t>
            </w:r>
          </w:p>
        </w:tc>
        <w:tc>
          <w:tcPr>
            <w:tcW w:w="5782" w:type="dxa"/>
          </w:tcPr>
          <w:p w:rsidR="001D5554" w:rsidRPr="0066249B" w:rsidRDefault="001D5554" w:rsidP="001D5554">
            <w:pPr>
              <w:widowControl w:val="0"/>
              <w:rPr>
                <w:rFonts w:ascii="Arial" w:hAnsi="Arial" w:cs="Arial"/>
                <w:b/>
                <w:caps/>
                <w:color w:val="FF0000"/>
                <w:sz w:val="20"/>
                <w:szCs w:val="20"/>
              </w:rPr>
            </w:pPr>
            <w:r w:rsidRPr="0066249B">
              <w:rPr>
                <w:rFonts w:ascii="Arial" w:hAnsi="Arial" w:cs="Arial"/>
                <w:b/>
                <w:caps/>
                <w:color w:val="000000"/>
                <w:sz w:val="20"/>
                <w:szCs w:val="20"/>
              </w:rPr>
              <w:t xml:space="preserve">ASSISTED ACQUISITIONS: Are MIPRS reviewed for compliance with Air Force MIPR POlicy (including GSA) including consideration of the fee paid?  </w:t>
            </w:r>
            <w:r w:rsidRPr="0066249B">
              <w:rPr>
                <w:rFonts w:ascii="Arial" w:hAnsi="Arial" w:cs="Arial"/>
                <w:b/>
                <w:caps/>
                <w:color w:val="FF0000"/>
                <w:sz w:val="20"/>
                <w:szCs w:val="20"/>
              </w:rPr>
              <w:t>[CIP]</w:t>
            </w:r>
          </w:p>
        </w:tc>
        <w:tc>
          <w:tcPr>
            <w:tcW w:w="2588" w:type="dxa"/>
          </w:tcPr>
          <w:p w:rsidR="001D5554" w:rsidRPr="005C2233" w:rsidRDefault="00B9157A" w:rsidP="001D5554">
            <w:pPr>
              <w:widowControl w:val="0"/>
              <w:jc w:val="center"/>
              <w:rPr>
                <w:rFonts w:ascii="Arial" w:hAnsi="Arial" w:cs="Arial"/>
                <w:color w:val="0000FF"/>
                <w:sz w:val="16"/>
                <w:szCs w:val="16"/>
                <w:u w:val="single"/>
              </w:rPr>
            </w:pPr>
            <w:hyperlink r:id="rId96" w:history="1">
              <w:r w:rsidR="001D5554" w:rsidRPr="005C2233">
                <w:rPr>
                  <w:rStyle w:val="Hyperlink"/>
                  <w:rFonts w:ascii="Arial" w:hAnsi="Arial" w:cs="Arial"/>
                  <w:bCs/>
                  <w:sz w:val="16"/>
                  <w:szCs w:val="16"/>
                </w:rPr>
                <w:t>AFI 65-116</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864"/>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6</w:t>
            </w:r>
            <w:r w:rsidRPr="0066249B">
              <w:rPr>
                <w:rFonts w:ascii="Arial" w:hAnsi="Arial" w:cs="Arial"/>
                <w:b/>
                <w:bCs/>
                <w:sz w:val="20"/>
                <w:szCs w:val="20"/>
              </w:rPr>
              <w:t>.2</w:t>
            </w:r>
          </w:p>
        </w:tc>
        <w:tc>
          <w:tcPr>
            <w:tcW w:w="5782" w:type="dxa"/>
          </w:tcPr>
          <w:p w:rsidR="001D5554" w:rsidRPr="0066249B" w:rsidRDefault="001D5554" w:rsidP="001D5554">
            <w:pPr>
              <w:widowControl w:val="0"/>
              <w:rPr>
                <w:rFonts w:ascii="Arial" w:hAnsi="Arial" w:cs="Arial"/>
                <w:b/>
                <w:caps/>
                <w:color w:val="000000"/>
                <w:sz w:val="20"/>
                <w:szCs w:val="20"/>
              </w:rPr>
            </w:pPr>
            <w:r w:rsidRPr="0066249B">
              <w:rPr>
                <w:rFonts w:ascii="Arial" w:hAnsi="Arial" w:cs="Arial"/>
                <w:sz w:val="20"/>
                <w:szCs w:val="20"/>
              </w:rPr>
              <w:t>Assisted Acquisitions:  For services over the simplified acquisition threshold, has the Services Designated Official approved any purchase requests for services acquisitions to be purchased using a contract or task order being awarded by an agency other than D</w:t>
            </w:r>
            <w:r>
              <w:rPr>
                <w:rFonts w:ascii="Arial" w:hAnsi="Arial" w:cs="Arial"/>
                <w:sz w:val="20"/>
                <w:szCs w:val="20"/>
              </w:rPr>
              <w:t>o</w:t>
            </w:r>
            <w:r w:rsidRPr="0066249B">
              <w:rPr>
                <w:rFonts w:ascii="Arial" w:hAnsi="Arial" w:cs="Arial"/>
                <w:sz w:val="20"/>
                <w:szCs w:val="20"/>
              </w:rPr>
              <w:t>D?</w:t>
            </w:r>
          </w:p>
        </w:tc>
        <w:tc>
          <w:tcPr>
            <w:tcW w:w="2588" w:type="dxa"/>
          </w:tcPr>
          <w:p w:rsidR="001D5554" w:rsidRPr="005C2233" w:rsidRDefault="00B9157A" w:rsidP="001D5554">
            <w:pPr>
              <w:widowControl w:val="0"/>
              <w:jc w:val="center"/>
              <w:rPr>
                <w:rFonts w:ascii="Arial" w:hAnsi="Arial" w:cs="Arial"/>
                <w:sz w:val="16"/>
                <w:szCs w:val="16"/>
              </w:rPr>
            </w:pPr>
            <w:hyperlink r:id="rId97" w:anchor="P23_1053" w:history="1">
              <w:r w:rsidR="001D5554" w:rsidRPr="005C2233">
                <w:rPr>
                  <w:rStyle w:val="Hyperlink"/>
                  <w:rFonts w:ascii="Arial" w:hAnsi="Arial" w:cs="Arial"/>
                  <w:sz w:val="16"/>
                  <w:szCs w:val="16"/>
                </w:rPr>
                <w:t>AFFARS 5337.170-2</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420"/>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6</w:t>
            </w:r>
            <w:r w:rsidRPr="0066249B">
              <w:rPr>
                <w:rFonts w:ascii="Arial" w:hAnsi="Arial" w:cs="Arial"/>
                <w:b/>
                <w:bCs/>
                <w:sz w:val="20"/>
                <w:szCs w:val="20"/>
              </w:rPr>
              <w:t>.3</w:t>
            </w:r>
          </w:p>
        </w:tc>
        <w:tc>
          <w:tcPr>
            <w:tcW w:w="5782" w:type="dxa"/>
          </w:tcPr>
          <w:p w:rsidR="001D5554" w:rsidRPr="0066249B" w:rsidRDefault="001D5554" w:rsidP="001D5554">
            <w:pPr>
              <w:widowControl w:val="0"/>
              <w:rPr>
                <w:rFonts w:ascii="Arial" w:hAnsi="Arial" w:cs="Arial"/>
                <w:caps/>
                <w:color w:val="000000"/>
                <w:sz w:val="20"/>
                <w:szCs w:val="20"/>
              </w:rPr>
            </w:pPr>
            <w:r w:rsidRPr="0066249B">
              <w:rPr>
                <w:rFonts w:ascii="Arial" w:hAnsi="Arial" w:cs="Arial"/>
                <w:sz w:val="20"/>
                <w:szCs w:val="20"/>
              </w:rPr>
              <w:t>Direct acquisitions: do contracts and orders to non-DoD agencies include a best interest determination?</w:t>
            </w:r>
          </w:p>
        </w:tc>
        <w:tc>
          <w:tcPr>
            <w:tcW w:w="2588" w:type="dxa"/>
          </w:tcPr>
          <w:p w:rsidR="001D5554" w:rsidRPr="005C2233" w:rsidRDefault="00B9157A" w:rsidP="001D5554">
            <w:pPr>
              <w:widowControl w:val="0"/>
              <w:jc w:val="center"/>
              <w:rPr>
                <w:rStyle w:val="Hyperlink"/>
                <w:rFonts w:ascii="Arial" w:hAnsi="Arial" w:cs="Arial"/>
                <w:color w:val="auto"/>
                <w:sz w:val="16"/>
                <w:szCs w:val="16"/>
                <w:u w:val="none"/>
              </w:rPr>
            </w:pPr>
            <w:hyperlink r:id="rId98" w:anchor="P91_5439" w:history="1">
              <w:r w:rsidR="001D5554" w:rsidRPr="005C2233">
                <w:rPr>
                  <w:rStyle w:val="Hyperlink"/>
                  <w:rFonts w:ascii="Arial" w:hAnsi="Arial" w:cs="Arial"/>
                  <w:sz w:val="16"/>
                  <w:szCs w:val="16"/>
                </w:rPr>
                <w:t>AFFARS 5317.7802-1</w:t>
              </w:r>
            </w:hyperlink>
          </w:p>
        </w:tc>
        <w:tc>
          <w:tcPr>
            <w:tcW w:w="1368" w:type="dxa"/>
          </w:tcPr>
          <w:p w:rsidR="001D5554" w:rsidRPr="0066249B" w:rsidRDefault="001D5554" w:rsidP="001D5554">
            <w:pPr>
              <w:widowControl w:val="0"/>
              <w:jc w:val="center"/>
              <w:rPr>
                <w:rFonts w:ascii="Arial" w:hAnsi="Arial" w:cs="Arial"/>
                <w:sz w:val="16"/>
                <w:szCs w:val="16"/>
              </w:rPr>
            </w:pPr>
          </w:p>
        </w:tc>
      </w:tr>
      <w:tr w:rsidR="001D5554" w:rsidRPr="0066249B" w:rsidTr="00721F8C">
        <w:trPr>
          <w:trHeight w:val="206"/>
        </w:trPr>
        <w:tc>
          <w:tcPr>
            <w:tcW w:w="1059" w:type="dxa"/>
            <w:noWrap/>
          </w:tcPr>
          <w:p w:rsidR="001D5554" w:rsidRPr="0066249B" w:rsidRDefault="001D5554"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6</w:t>
            </w:r>
            <w:r w:rsidRPr="0066249B">
              <w:rPr>
                <w:rFonts w:ascii="Arial" w:hAnsi="Arial" w:cs="Arial"/>
                <w:b/>
                <w:bCs/>
                <w:sz w:val="20"/>
                <w:szCs w:val="20"/>
              </w:rPr>
              <w:t>.4</w:t>
            </w:r>
          </w:p>
        </w:tc>
        <w:tc>
          <w:tcPr>
            <w:tcW w:w="5782" w:type="dxa"/>
          </w:tcPr>
          <w:p w:rsidR="001D5554" w:rsidRPr="0066249B" w:rsidRDefault="001D5554" w:rsidP="001D5554">
            <w:pPr>
              <w:widowControl w:val="0"/>
              <w:rPr>
                <w:rFonts w:ascii="Arial" w:hAnsi="Arial" w:cs="Arial"/>
                <w:b/>
                <w:caps/>
                <w:color w:val="000000"/>
                <w:sz w:val="20"/>
                <w:szCs w:val="20"/>
              </w:rPr>
            </w:pPr>
            <w:r w:rsidRPr="0066249B">
              <w:rPr>
                <w:rFonts w:ascii="Arial" w:hAnsi="Arial" w:cs="Arial"/>
                <w:sz w:val="20"/>
                <w:szCs w:val="20"/>
              </w:rPr>
              <w:t>Are Economy Act purchases supported by a determination and finding (D&amp;F) when required?</w:t>
            </w:r>
            <w:r w:rsidRPr="0066249B">
              <w:rPr>
                <w:rFonts w:ascii="Arial" w:hAnsi="Arial" w:cs="Arial"/>
                <w:b/>
                <w:caps/>
                <w:color w:val="000000"/>
                <w:sz w:val="20"/>
                <w:szCs w:val="20"/>
              </w:rPr>
              <w:t xml:space="preserve"> </w:t>
            </w:r>
          </w:p>
        </w:tc>
        <w:tc>
          <w:tcPr>
            <w:tcW w:w="2588" w:type="dxa"/>
          </w:tcPr>
          <w:p w:rsidR="001D5554" w:rsidRPr="005C2233" w:rsidRDefault="00B9157A" w:rsidP="001D5554">
            <w:pPr>
              <w:widowControl w:val="0"/>
              <w:jc w:val="center"/>
              <w:rPr>
                <w:rFonts w:ascii="Arial" w:hAnsi="Arial" w:cs="Arial"/>
                <w:sz w:val="16"/>
                <w:szCs w:val="16"/>
              </w:rPr>
            </w:pPr>
            <w:hyperlink r:id="rId99" w:anchor="P235_37045" w:history="1">
              <w:r w:rsidR="001D5554" w:rsidRPr="005C2233">
                <w:rPr>
                  <w:rStyle w:val="Hyperlink"/>
                  <w:rFonts w:ascii="Arial" w:hAnsi="Arial" w:cs="Arial"/>
                  <w:sz w:val="16"/>
                  <w:szCs w:val="16"/>
                </w:rPr>
                <w:t>FAR 17.503</w:t>
              </w:r>
            </w:hyperlink>
          </w:p>
          <w:p w:rsidR="001D5554" w:rsidRPr="005C2233" w:rsidRDefault="00B9157A" w:rsidP="007162EA">
            <w:pPr>
              <w:widowControl w:val="0"/>
              <w:spacing w:before="120"/>
              <w:jc w:val="center"/>
              <w:rPr>
                <w:rFonts w:ascii="Arial" w:hAnsi="Arial" w:cs="Arial"/>
                <w:color w:val="0000FF"/>
                <w:sz w:val="16"/>
                <w:szCs w:val="16"/>
                <w:u w:val="single"/>
              </w:rPr>
            </w:pPr>
            <w:hyperlink r:id="rId100" w:anchor="P49_3389" w:history="1">
              <w:r w:rsidR="001D5554" w:rsidRPr="005C2233">
                <w:rPr>
                  <w:rStyle w:val="Hyperlink"/>
                  <w:rFonts w:ascii="Arial" w:hAnsi="Arial" w:cs="Arial"/>
                  <w:sz w:val="16"/>
                  <w:szCs w:val="16"/>
                </w:rPr>
                <w:t>AFFARS 5317.5</w:t>
              </w:r>
            </w:hyperlink>
          </w:p>
        </w:tc>
        <w:tc>
          <w:tcPr>
            <w:tcW w:w="1368" w:type="dxa"/>
          </w:tcPr>
          <w:p w:rsidR="001D5554" w:rsidRPr="0066249B" w:rsidRDefault="001D5554" w:rsidP="001D5554">
            <w:pPr>
              <w:widowControl w:val="0"/>
              <w:jc w:val="center"/>
              <w:rPr>
                <w:rFonts w:ascii="Arial" w:hAnsi="Arial" w:cs="Arial"/>
                <w:sz w:val="16"/>
                <w:szCs w:val="16"/>
              </w:rPr>
            </w:pPr>
          </w:p>
        </w:tc>
      </w:tr>
      <w:tr w:rsidR="00E26B4A" w:rsidRPr="0066249B" w:rsidTr="00721F8C">
        <w:trPr>
          <w:trHeight w:val="288"/>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7</w:t>
            </w:r>
          </w:p>
        </w:tc>
        <w:tc>
          <w:tcPr>
            <w:tcW w:w="5782" w:type="dxa"/>
            <w:shd w:val="clear" w:color="auto" w:fill="C0C0C0"/>
          </w:tcPr>
          <w:p w:rsidR="00E26B4A" w:rsidRPr="0066249B" w:rsidRDefault="00E26B4A" w:rsidP="00E26B4A">
            <w:pPr>
              <w:widowControl w:val="0"/>
              <w:rPr>
                <w:rFonts w:ascii="Arial" w:hAnsi="Arial" w:cs="Arial"/>
                <w:b/>
                <w:bCs/>
                <w:sz w:val="20"/>
                <w:szCs w:val="20"/>
              </w:rPr>
            </w:pPr>
            <w:r>
              <w:rPr>
                <w:rFonts w:ascii="Arial" w:hAnsi="Arial" w:cs="Arial"/>
                <w:b/>
                <w:bCs/>
                <w:sz w:val="20"/>
                <w:szCs w:val="20"/>
              </w:rPr>
              <w:t>Green Procurement Program</w:t>
            </w:r>
          </w:p>
        </w:tc>
        <w:tc>
          <w:tcPr>
            <w:tcW w:w="2588" w:type="dxa"/>
            <w:shd w:val="clear" w:color="auto" w:fill="C0C0C0"/>
          </w:tcPr>
          <w:p w:rsidR="00E26B4A" w:rsidRPr="005C2233" w:rsidRDefault="00E26B4A" w:rsidP="00E26B4A">
            <w:pPr>
              <w:widowControl w:val="0"/>
              <w:jc w:val="center"/>
              <w:rPr>
                <w:rFonts w:ascii="Arial" w:hAnsi="Arial" w:cs="Arial"/>
                <w:sz w:val="16"/>
                <w:szCs w:val="16"/>
              </w:rPr>
            </w:pPr>
          </w:p>
        </w:tc>
        <w:tc>
          <w:tcPr>
            <w:tcW w:w="1368" w:type="dxa"/>
            <w:shd w:val="clear" w:color="auto" w:fill="C0C0C0"/>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915"/>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7</w:t>
            </w:r>
            <w:r w:rsidRPr="0066249B">
              <w:rPr>
                <w:rFonts w:ascii="Arial" w:hAnsi="Arial" w:cs="Arial"/>
                <w:b/>
                <w:bCs/>
                <w:sz w:val="20"/>
                <w:szCs w:val="20"/>
              </w:rPr>
              <w:t>.1</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 xml:space="preserve">Do solicitations and contracts that are for, or specify the use of, recovered materials include the applicable Affirmative Procurement Program provisions (52.223-4, Recovered Material Certification; 52.223-9, Estimate of Percentage of Recovered Material Content for EPA Designated Products)? </w:t>
            </w:r>
          </w:p>
        </w:tc>
        <w:tc>
          <w:tcPr>
            <w:tcW w:w="2588" w:type="dxa"/>
          </w:tcPr>
          <w:p w:rsidR="00E26B4A" w:rsidRPr="005C2233" w:rsidRDefault="00B9157A" w:rsidP="00E26B4A">
            <w:pPr>
              <w:widowControl w:val="0"/>
              <w:jc w:val="center"/>
              <w:rPr>
                <w:rFonts w:ascii="Arial" w:hAnsi="Arial" w:cs="Arial"/>
                <w:color w:val="0000FF"/>
                <w:sz w:val="16"/>
                <w:szCs w:val="16"/>
                <w:u w:val="single"/>
              </w:rPr>
            </w:pPr>
            <w:hyperlink r:id="rId101" w:anchor="P139_15924" w:history="1">
              <w:r w:rsidR="00E26B4A" w:rsidRPr="005C2233">
                <w:rPr>
                  <w:rStyle w:val="Hyperlink"/>
                  <w:rFonts w:ascii="Arial" w:hAnsi="Arial" w:cs="Arial"/>
                  <w:sz w:val="16"/>
                  <w:szCs w:val="16"/>
                </w:rPr>
                <w:t>FAR 23.406</w:t>
              </w:r>
            </w:hyperlink>
          </w:p>
        </w:tc>
        <w:tc>
          <w:tcPr>
            <w:tcW w:w="1368" w:type="dxa"/>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432"/>
        </w:trPr>
        <w:tc>
          <w:tcPr>
            <w:tcW w:w="1059" w:type="dxa"/>
            <w:noWrap/>
          </w:tcPr>
          <w:p w:rsidR="00E26B4A" w:rsidRPr="0066249B" w:rsidRDefault="00E26B4A" w:rsidP="00A6679E">
            <w:pPr>
              <w:widowControl w:val="0"/>
              <w:jc w:val="center"/>
              <w:rPr>
                <w:rFonts w:ascii="Arial" w:hAnsi="Arial" w:cs="Arial"/>
                <w:b/>
                <w:bCs/>
                <w:sz w:val="20"/>
                <w:szCs w:val="20"/>
              </w:rPr>
            </w:pPr>
            <w:r>
              <w:rPr>
                <w:rFonts w:ascii="Arial" w:hAnsi="Arial" w:cs="Arial"/>
                <w:b/>
                <w:bCs/>
                <w:sz w:val="20"/>
                <w:szCs w:val="20"/>
              </w:rPr>
              <w:t>2.1.</w:t>
            </w:r>
            <w:r w:rsidR="00A6679E">
              <w:rPr>
                <w:rFonts w:ascii="Arial" w:hAnsi="Arial" w:cs="Arial"/>
                <w:b/>
                <w:bCs/>
                <w:sz w:val="20"/>
                <w:szCs w:val="20"/>
              </w:rPr>
              <w:t>7</w:t>
            </w:r>
            <w:r w:rsidRPr="0066249B">
              <w:rPr>
                <w:rFonts w:ascii="Arial" w:hAnsi="Arial" w:cs="Arial"/>
                <w:b/>
                <w:bCs/>
                <w:sz w:val="20"/>
                <w:szCs w:val="20"/>
              </w:rPr>
              <w:t>.2</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Does the requirements package meet the intent of the Green Procurement Program?  (EO1</w:t>
            </w:r>
            <w:r>
              <w:rPr>
                <w:rFonts w:ascii="Arial" w:hAnsi="Arial" w:cs="Arial"/>
                <w:sz w:val="20"/>
                <w:szCs w:val="20"/>
              </w:rPr>
              <w:t>3423</w:t>
            </w:r>
            <w:r w:rsidRPr="0066249B">
              <w:rPr>
                <w:rFonts w:ascii="Arial" w:hAnsi="Arial" w:cs="Arial"/>
                <w:sz w:val="20"/>
                <w:szCs w:val="20"/>
              </w:rPr>
              <w:t>)</w:t>
            </w:r>
          </w:p>
        </w:tc>
        <w:tc>
          <w:tcPr>
            <w:tcW w:w="2588" w:type="dxa"/>
          </w:tcPr>
          <w:p w:rsidR="00E26B4A" w:rsidRPr="005C2233" w:rsidRDefault="00E26B4A" w:rsidP="00E26B4A">
            <w:pPr>
              <w:widowControl w:val="0"/>
              <w:jc w:val="center"/>
              <w:rPr>
                <w:rFonts w:ascii="Arial" w:hAnsi="Arial" w:cs="Arial"/>
                <w:sz w:val="16"/>
                <w:szCs w:val="16"/>
              </w:rPr>
            </w:pPr>
          </w:p>
        </w:tc>
        <w:tc>
          <w:tcPr>
            <w:tcW w:w="1368" w:type="dxa"/>
          </w:tcPr>
          <w:p w:rsidR="00E26B4A" w:rsidRPr="0066249B" w:rsidRDefault="00E26B4A" w:rsidP="00E26B4A">
            <w:pPr>
              <w:widowControl w:val="0"/>
              <w:jc w:val="center"/>
              <w:rPr>
                <w:rFonts w:ascii="Arial" w:hAnsi="Arial" w:cs="Arial"/>
                <w:sz w:val="16"/>
                <w:szCs w:val="16"/>
              </w:rPr>
            </w:pPr>
          </w:p>
        </w:tc>
      </w:tr>
      <w:tr w:rsidR="001618A7" w:rsidRPr="0066249B" w:rsidTr="00721F8C">
        <w:trPr>
          <w:trHeight w:val="288"/>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w:t>
            </w:r>
          </w:p>
        </w:tc>
        <w:tc>
          <w:tcPr>
            <w:tcW w:w="5782" w:type="dxa"/>
            <w:shd w:val="clear" w:color="auto" w:fill="C0C0C0"/>
          </w:tcPr>
          <w:p w:rsidR="001618A7" w:rsidRPr="0066249B" w:rsidRDefault="001618A7" w:rsidP="001618A7">
            <w:pPr>
              <w:widowControl w:val="0"/>
              <w:rPr>
                <w:rFonts w:ascii="Arial" w:hAnsi="Arial" w:cs="Arial"/>
                <w:b/>
                <w:bCs/>
                <w:sz w:val="20"/>
                <w:szCs w:val="20"/>
              </w:rPr>
            </w:pPr>
            <w:r>
              <w:rPr>
                <w:rFonts w:ascii="Arial" w:hAnsi="Arial" w:cs="Arial"/>
                <w:b/>
                <w:bCs/>
                <w:sz w:val="20"/>
                <w:szCs w:val="20"/>
              </w:rPr>
              <w:t>Miscellaneous</w:t>
            </w:r>
            <w:r w:rsidR="00A6679E">
              <w:rPr>
                <w:rFonts w:ascii="Arial" w:hAnsi="Arial" w:cs="Arial"/>
                <w:b/>
                <w:bCs/>
                <w:sz w:val="20"/>
                <w:szCs w:val="20"/>
              </w:rPr>
              <w:t xml:space="preserve"> (Pre-Award)</w:t>
            </w:r>
          </w:p>
        </w:tc>
        <w:tc>
          <w:tcPr>
            <w:tcW w:w="2588" w:type="dxa"/>
            <w:shd w:val="clear" w:color="auto" w:fill="C0C0C0"/>
          </w:tcPr>
          <w:p w:rsidR="001618A7" w:rsidRPr="005C2233" w:rsidRDefault="001618A7" w:rsidP="001618A7">
            <w:pPr>
              <w:widowControl w:val="0"/>
              <w:jc w:val="center"/>
              <w:rPr>
                <w:rFonts w:ascii="Arial" w:hAnsi="Arial" w:cs="Arial"/>
                <w:sz w:val="16"/>
                <w:szCs w:val="16"/>
              </w:rPr>
            </w:pPr>
          </w:p>
        </w:tc>
        <w:tc>
          <w:tcPr>
            <w:tcW w:w="1368" w:type="dxa"/>
            <w:shd w:val="clear" w:color="auto" w:fill="C0C0C0"/>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270"/>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w:t>
            </w:r>
            <w:r w:rsidRPr="0066249B">
              <w:rPr>
                <w:rFonts w:ascii="Arial" w:hAnsi="Arial" w:cs="Arial"/>
                <w:b/>
                <w:bCs/>
                <w:sz w:val="20"/>
                <w:szCs w:val="20"/>
              </w:rPr>
              <w:t>.1</w:t>
            </w:r>
          </w:p>
        </w:tc>
        <w:tc>
          <w:tcPr>
            <w:tcW w:w="5782" w:type="dxa"/>
          </w:tcPr>
          <w:p w:rsidR="001618A7" w:rsidRPr="0066249B" w:rsidRDefault="001618A7" w:rsidP="001618A7">
            <w:pPr>
              <w:widowControl w:val="0"/>
              <w:rPr>
                <w:rFonts w:ascii="Arial" w:hAnsi="Arial" w:cs="Arial"/>
                <w:b/>
                <w:caps/>
                <w:color w:val="000000"/>
                <w:sz w:val="20"/>
                <w:szCs w:val="20"/>
              </w:rPr>
            </w:pPr>
            <w:r w:rsidRPr="0066249B">
              <w:rPr>
                <w:rFonts w:ascii="Arial" w:hAnsi="Arial" w:cs="Arial"/>
                <w:b/>
                <w:caps/>
                <w:color w:val="000000"/>
                <w:sz w:val="20"/>
                <w:szCs w:val="20"/>
              </w:rPr>
              <w:t xml:space="preserve">Does the CLIN structure meet the criteria and structure requirements?  </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102" w:anchor="P1035_24020" w:history="1">
              <w:r w:rsidR="001618A7" w:rsidRPr="005C2233">
                <w:rPr>
                  <w:rStyle w:val="Hyperlink"/>
                  <w:rFonts w:ascii="Arial" w:hAnsi="Arial" w:cs="Arial"/>
                  <w:sz w:val="16"/>
                  <w:szCs w:val="16"/>
                </w:rPr>
                <w:t>DFARS 204.7103-1</w:t>
              </w:r>
            </w:hyperlink>
          </w:p>
        </w:tc>
        <w:tc>
          <w:tcPr>
            <w:tcW w:w="1368" w:type="dxa"/>
          </w:tcPr>
          <w:p w:rsidR="001618A7" w:rsidRPr="0066249B" w:rsidRDefault="001618A7" w:rsidP="001618A7">
            <w:pPr>
              <w:widowControl w:val="0"/>
              <w:jc w:val="center"/>
              <w:rPr>
                <w:rFonts w:ascii="Arial" w:hAnsi="Arial" w:cs="Arial"/>
                <w:sz w:val="16"/>
                <w:szCs w:val="16"/>
              </w:rPr>
            </w:pPr>
          </w:p>
        </w:tc>
      </w:tr>
      <w:tr w:rsidR="001F4676" w:rsidRPr="0066249B" w:rsidTr="00721F8C">
        <w:trPr>
          <w:trHeight w:val="690"/>
        </w:trPr>
        <w:tc>
          <w:tcPr>
            <w:tcW w:w="1059" w:type="dxa"/>
            <w:noWrap/>
          </w:tcPr>
          <w:p w:rsidR="001F4676" w:rsidRPr="0066249B" w:rsidRDefault="001F4676"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8.2</w:t>
            </w:r>
          </w:p>
        </w:tc>
        <w:tc>
          <w:tcPr>
            <w:tcW w:w="5782" w:type="dxa"/>
          </w:tcPr>
          <w:p w:rsidR="001F4676" w:rsidRPr="0066249B" w:rsidRDefault="001F4676" w:rsidP="001F4676">
            <w:pPr>
              <w:widowControl w:val="0"/>
              <w:rPr>
                <w:rFonts w:ascii="Arial" w:hAnsi="Arial" w:cs="Arial"/>
                <w:sz w:val="20"/>
                <w:szCs w:val="20"/>
              </w:rPr>
            </w:pPr>
            <w:r w:rsidRPr="0066249B">
              <w:rPr>
                <w:rFonts w:ascii="Arial" w:hAnsi="Arial" w:cs="Arial"/>
                <w:sz w:val="20"/>
                <w:szCs w:val="20"/>
              </w:rPr>
              <w:t>When the contract contains both Fixed-Price and Cost-Reimbursement line or sub-line items, was the contract type for each line item or subline item identified?</w:t>
            </w:r>
          </w:p>
        </w:tc>
        <w:tc>
          <w:tcPr>
            <w:tcW w:w="2588" w:type="dxa"/>
          </w:tcPr>
          <w:p w:rsidR="001F4676" w:rsidRPr="005C2233" w:rsidRDefault="00B9157A" w:rsidP="001F4676">
            <w:pPr>
              <w:widowControl w:val="0"/>
              <w:jc w:val="center"/>
              <w:rPr>
                <w:rFonts w:ascii="Arial" w:hAnsi="Arial" w:cs="Arial"/>
                <w:color w:val="0000FF"/>
                <w:sz w:val="16"/>
                <w:szCs w:val="16"/>
                <w:u w:val="single"/>
              </w:rPr>
            </w:pPr>
            <w:hyperlink r:id="rId103" w:anchor="P1035_24020" w:history="1">
              <w:r w:rsidR="001F4676" w:rsidRPr="005C2233">
                <w:rPr>
                  <w:rStyle w:val="Hyperlink"/>
                  <w:rFonts w:ascii="Arial" w:hAnsi="Arial" w:cs="Arial"/>
                  <w:sz w:val="16"/>
                  <w:szCs w:val="16"/>
                </w:rPr>
                <w:t>DFARS 204.7103-1(c)</w:t>
              </w:r>
            </w:hyperlink>
          </w:p>
        </w:tc>
        <w:tc>
          <w:tcPr>
            <w:tcW w:w="1368" w:type="dxa"/>
          </w:tcPr>
          <w:p w:rsidR="001F4676" w:rsidRPr="0066249B" w:rsidRDefault="001F4676" w:rsidP="001F4676">
            <w:pPr>
              <w:widowControl w:val="0"/>
              <w:jc w:val="center"/>
              <w:rPr>
                <w:rFonts w:ascii="Arial" w:hAnsi="Arial" w:cs="Arial"/>
                <w:sz w:val="16"/>
                <w:szCs w:val="16"/>
              </w:rPr>
            </w:pPr>
          </w:p>
        </w:tc>
      </w:tr>
      <w:tr w:rsidR="001F4676" w:rsidRPr="0066249B" w:rsidTr="00721F8C">
        <w:trPr>
          <w:trHeight w:val="566"/>
        </w:trPr>
        <w:tc>
          <w:tcPr>
            <w:tcW w:w="1059" w:type="dxa"/>
            <w:noWrap/>
          </w:tcPr>
          <w:p w:rsidR="001F4676" w:rsidRPr="0066249B" w:rsidRDefault="001F4676"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8.3</w:t>
            </w:r>
          </w:p>
        </w:tc>
        <w:tc>
          <w:tcPr>
            <w:tcW w:w="5782" w:type="dxa"/>
          </w:tcPr>
          <w:p w:rsidR="001F4676" w:rsidRPr="0066249B" w:rsidRDefault="001F4676" w:rsidP="001F4676">
            <w:pPr>
              <w:widowControl w:val="0"/>
              <w:rPr>
                <w:rFonts w:ascii="Arial" w:hAnsi="Arial" w:cs="Arial"/>
                <w:sz w:val="20"/>
                <w:szCs w:val="20"/>
              </w:rPr>
            </w:pPr>
            <w:r w:rsidRPr="0066249B">
              <w:rPr>
                <w:rFonts w:ascii="Arial" w:hAnsi="Arial" w:cs="Arial"/>
                <w:sz w:val="20"/>
                <w:szCs w:val="20"/>
              </w:rPr>
              <w:t xml:space="preserve">Are security classification requirements properly documented on the DD Form 254, </w:t>
            </w:r>
            <w:r w:rsidRPr="0066249B">
              <w:rPr>
                <w:rFonts w:ascii="Arial" w:hAnsi="Arial" w:cs="Arial"/>
                <w:i/>
                <w:iCs/>
                <w:sz w:val="20"/>
                <w:szCs w:val="20"/>
              </w:rPr>
              <w:t>Contract Security Classification Specification</w:t>
            </w:r>
            <w:r w:rsidRPr="0066249B">
              <w:rPr>
                <w:rFonts w:ascii="Arial" w:hAnsi="Arial" w:cs="Arial"/>
                <w:sz w:val="20"/>
                <w:szCs w:val="20"/>
              </w:rPr>
              <w:t xml:space="preserve">? </w:t>
            </w:r>
          </w:p>
        </w:tc>
        <w:tc>
          <w:tcPr>
            <w:tcW w:w="2588" w:type="dxa"/>
          </w:tcPr>
          <w:p w:rsidR="001F4676" w:rsidRPr="005C2233" w:rsidRDefault="00B9157A" w:rsidP="001F4676">
            <w:pPr>
              <w:widowControl w:val="0"/>
              <w:jc w:val="center"/>
              <w:rPr>
                <w:rFonts w:ascii="Arial" w:hAnsi="Arial" w:cs="Arial"/>
                <w:sz w:val="16"/>
                <w:szCs w:val="16"/>
              </w:rPr>
            </w:pPr>
            <w:hyperlink r:id="rId104" w:anchor="P51_8035" w:history="1">
              <w:r w:rsidR="001F4676" w:rsidRPr="005C2233">
                <w:rPr>
                  <w:rStyle w:val="Hyperlink"/>
                  <w:rFonts w:ascii="Arial" w:hAnsi="Arial" w:cs="Arial"/>
                  <w:sz w:val="16"/>
                  <w:szCs w:val="16"/>
                </w:rPr>
                <w:t>FAR 4.4</w:t>
              </w:r>
            </w:hyperlink>
          </w:p>
          <w:p w:rsidR="001F4676" w:rsidRPr="005C2233" w:rsidRDefault="00B9157A" w:rsidP="007162EA">
            <w:pPr>
              <w:widowControl w:val="0"/>
              <w:spacing w:before="120"/>
              <w:jc w:val="center"/>
              <w:rPr>
                <w:rFonts w:ascii="Arial" w:hAnsi="Arial" w:cs="Arial"/>
                <w:color w:val="0000FF"/>
                <w:sz w:val="16"/>
                <w:szCs w:val="16"/>
                <w:u w:val="single"/>
              </w:rPr>
            </w:pPr>
            <w:hyperlink r:id="rId105" w:history="1">
              <w:r w:rsidR="001F4676" w:rsidRPr="005C2233">
                <w:rPr>
                  <w:rStyle w:val="Hyperlink"/>
                  <w:rFonts w:ascii="Arial" w:hAnsi="Arial" w:cs="Arial"/>
                  <w:sz w:val="16"/>
                  <w:szCs w:val="16"/>
                </w:rPr>
                <w:t>AFI 31-601, Chapter 4</w:t>
              </w:r>
            </w:hyperlink>
          </w:p>
        </w:tc>
        <w:tc>
          <w:tcPr>
            <w:tcW w:w="1368" w:type="dxa"/>
          </w:tcPr>
          <w:p w:rsidR="001F4676" w:rsidRPr="0066249B" w:rsidRDefault="001F4676" w:rsidP="001F4676">
            <w:pPr>
              <w:widowControl w:val="0"/>
              <w:jc w:val="center"/>
              <w:rPr>
                <w:rFonts w:ascii="Arial" w:hAnsi="Arial" w:cs="Arial"/>
                <w:sz w:val="16"/>
                <w:szCs w:val="16"/>
              </w:rPr>
            </w:pPr>
          </w:p>
        </w:tc>
      </w:tr>
      <w:tr w:rsidR="001618A7" w:rsidRPr="0066249B" w:rsidTr="00721F8C">
        <w:trPr>
          <w:trHeight w:val="465"/>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lastRenderedPageBreak/>
              <w:t>2.1.</w:t>
            </w:r>
            <w:r w:rsidR="00A6679E">
              <w:rPr>
                <w:rFonts w:ascii="Arial" w:hAnsi="Arial" w:cs="Arial"/>
                <w:b/>
                <w:bCs/>
                <w:sz w:val="20"/>
                <w:szCs w:val="20"/>
              </w:rPr>
              <w:t>8.4</w:t>
            </w:r>
          </w:p>
        </w:tc>
        <w:tc>
          <w:tcPr>
            <w:tcW w:w="5782" w:type="dxa"/>
          </w:tcPr>
          <w:p w:rsidR="001618A7" w:rsidRPr="0066249B" w:rsidRDefault="001618A7" w:rsidP="001618A7">
            <w:pPr>
              <w:widowControl w:val="0"/>
              <w:rPr>
                <w:rFonts w:ascii="Arial" w:hAnsi="Arial" w:cs="Arial"/>
                <w:sz w:val="20"/>
                <w:szCs w:val="20"/>
              </w:rPr>
            </w:pPr>
            <w:r w:rsidRPr="0066249B">
              <w:rPr>
                <w:rFonts w:ascii="Arial" w:hAnsi="Arial" w:cs="Arial"/>
                <w:sz w:val="20"/>
                <w:szCs w:val="20"/>
              </w:rPr>
              <w:t xml:space="preserve">When brand name or equal purchase descriptions are used, do they include, in addition to the brand name, a general description of those salient physical, functional, or performance characteristics of the brand name item that an “equal” item must meet to be acceptable for award? </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106" w:anchor="P69_8910" w:history="1">
              <w:r w:rsidR="001618A7" w:rsidRPr="005C2233">
                <w:rPr>
                  <w:rStyle w:val="Hyperlink"/>
                  <w:rFonts w:ascii="Arial" w:hAnsi="Arial" w:cs="Arial"/>
                  <w:sz w:val="16"/>
                  <w:szCs w:val="16"/>
                </w:rPr>
                <w:t>FAR 11.104(b)</w:t>
              </w:r>
            </w:hyperlink>
          </w:p>
        </w:tc>
        <w:tc>
          <w:tcPr>
            <w:tcW w:w="1368" w:type="dxa"/>
          </w:tcPr>
          <w:p w:rsidR="001618A7" w:rsidRPr="0066249B" w:rsidRDefault="001618A7" w:rsidP="001618A7">
            <w:pPr>
              <w:widowControl w:val="0"/>
              <w:jc w:val="center"/>
              <w:rPr>
                <w:rFonts w:ascii="Arial" w:hAnsi="Arial" w:cs="Arial"/>
                <w:sz w:val="16"/>
                <w:szCs w:val="16"/>
              </w:rPr>
            </w:pPr>
          </w:p>
        </w:tc>
      </w:tr>
      <w:tr w:rsidR="001F4676" w:rsidRPr="0066249B" w:rsidTr="00721F8C">
        <w:trPr>
          <w:trHeight w:val="465"/>
        </w:trPr>
        <w:tc>
          <w:tcPr>
            <w:tcW w:w="1059" w:type="dxa"/>
            <w:noWrap/>
          </w:tcPr>
          <w:p w:rsidR="001F4676" w:rsidRPr="0066249B" w:rsidRDefault="001F4676"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8.5</w:t>
            </w:r>
            <w:r>
              <w:rPr>
                <w:rFonts w:ascii="Arial" w:hAnsi="Arial" w:cs="Arial"/>
                <w:b/>
                <w:bCs/>
                <w:sz w:val="20"/>
                <w:szCs w:val="20"/>
              </w:rPr>
              <w:t xml:space="preserve"> </w:t>
            </w:r>
          </w:p>
        </w:tc>
        <w:tc>
          <w:tcPr>
            <w:tcW w:w="5782" w:type="dxa"/>
          </w:tcPr>
          <w:p w:rsidR="001F4676" w:rsidRPr="0066249B" w:rsidRDefault="001F4676" w:rsidP="001F4676">
            <w:pPr>
              <w:widowControl w:val="0"/>
              <w:rPr>
                <w:rFonts w:ascii="Arial" w:hAnsi="Arial" w:cs="Arial"/>
                <w:sz w:val="20"/>
                <w:szCs w:val="20"/>
              </w:rPr>
            </w:pPr>
            <w:r w:rsidRPr="0066249B">
              <w:rPr>
                <w:rFonts w:ascii="Arial" w:hAnsi="Arial" w:cs="Arial"/>
                <w:sz w:val="20"/>
                <w:szCs w:val="20"/>
              </w:rPr>
              <w:t xml:space="preserve">Do contracts authorizing a quantity variation contain the clause at FAR 52.211-16, "Variation in Quantity"? </w:t>
            </w:r>
          </w:p>
        </w:tc>
        <w:tc>
          <w:tcPr>
            <w:tcW w:w="2588" w:type="dxa"/>
          </w:tcPr>
          <w:p w:rsidR="001F4676" w:rsidRPr="005C2233" w:rsidRDefault="00B9157A" w:rsidP="001F4676">
            <w:pPr>
              <w:widowControl w:val="0"/>
              <w:jc w:val="center"/>
              <w:rPr>
                <w:rFonts w:ascii="Arial" w:hAnsi="Arial" w:cs="Arial"/>
                <w:sz w:val="16"/>
                <w:szCs w:val="16"/>
              </w:rPr>
            </w:pPr>
            <w:hyperlink r:id="rId107" w:anchor="P254_44178" w:history="1">
              <w:r w:rsidR="001F4676" w:rsidRPr="005C2233">
                <w:rPr>
                  <w:rStyle w:val="Hyperlink"/>
                  <w:rFonts w:ascii="Arial" w:hAnsi="Arial" w:cs="Arial"/>
                  <w:sz w:val="16"/>
                  <w:szCs w:val="16"/>
                </w:rPr>
                <w:t>FAR 11.703(a)</w:t>
              </w:r>
            </w:hyperlink>
          </w:p>
          <w:p w:rsidR="001F4676" w:rsidRPr="005C2233" w:rsidRDefault="00B9157A" w:rsidP="007162EA">
            <w:pPr>
              <w:widowControl w:val="0"/>
              <w:spacing w:before="120"/>
              <w:jc w:val="center"/>
              <w:rPr>
                <w:rFonts w:ascii="Arial" w:hAnsi="Arial" w:cs="Arial"/>
                <w:sz w:val="16"/>
                <w:szCs w:val="16"/>
              </w:rPr>
            </w:pPr>
            <w:hyperlink r:id="rId108" w:anchor="P246_41175" w:history="1">
              <w:r w:rsidR="001F4676" w:rsidRPr="005C2233">
                <w:rPr>
                  <w:rStyle w:val="Hyperlink"/>
                  <w:rFonts w:ascii="Arial" w:hAnsi="Arial" w:cs="Arial"/>
                  <w:sz w:val="16"/>
                  <w:szCs w:val="16"/>
                </w:rPr>
                <w:t>FAR 11.701(b)</w:t>
              </w:r>
            </w:hyperlink>
          </w:p>
        </w:tc>
        <w:tc>
          <w:tcPr>
            <w:tcW w:w="1368" w:type="dxa"/>
          </w:tcPr>
          <w:p w:rsidR="001F4676" w:rsidRPr="0066249B" w:rsidRDefault="001F4676" w:rsidP="001F4676">
            <w:pPr>
              <w:widowControl w:val="0"/>
              <w:jc w:val="center"/>
              <w:rPr>
                <w:rFonts w:ascii="Arial" w:hAnsi="Arial" w:cs="Arial"/>
                <w:sz w:val="16"/>
                <w:szCs w:val="16"/>
              </w:rPr>
            </w:pPr>
          </w:p>
        </w:tc>
      </w:tr>
      <w:tr w:rsidR="001F4676" w:rsidRPr="0066249B" w:rsidTr="00CB321F">
        <w:trPr>
          <w:trHeight w:val="233"/>
        </w:trPr>
        <w:tc>
          <w:tcPr>
            <w:tcW w:w="1059" w:type="dxa"/>
            <w:noWrap/>
          </w:tcPr>
          <w:p w:rsidR="001F4676" w:rsidRPr="0066249B" w:rsidRDefault="001F4676"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8.6</w:t>
            </w:r>
          </w:p>
        </w:tc>
        <w:tc>
          <w:tcPr>
            <w:tcW w:w="5782" w:type="dxa"/>
          </w:tcPr>
          <w:p w:rsidR="001F4676" w:rsidRPr="0066249B" w:rsidRDefault="001F4676" w:rsidP="001F4676">
            <w:pPr>
              <w:widowControl w:val="0"/>
              <w:rPr>
                <w:rFonts w:ascii="Arial" w:hAnsi="Arial" w:cs="Arial"/>
                <w:sz w:val="20"/>
                <w:szCs w:val="20"/>
              </w:rPr>
            </w:pPr>
            <w:r w:rsidRPr="0066249B">
              <w:rPr>
                <w:rFonts w:ascii="Arial" w:hAnsi="Arial" w:cs="Arial"/>
                <w:sz w:val="20"/>
                <w:szCs w:val="20"/>
              </w:rPr>
              <w:t>Were all blank areas in the clause at FAR 52.211-16 filled in?</w:t>
            </w:r>
          </w:p>
        </w:tc>
        <w:tc>
          <w:tcPr>
            <w:tcW w:w="2588" w:type="dxa"/>
          </w:tcPr>
          <w:p w:rsidR="001F4676" w:rsidRPr="005C2233" w:rsidRDefault="00B9157A" w:rsidP="001F4676">
            <w:pPr>
              <w:widowControl w:val="0"/>
              <w:jc w:val="center"/>
              <w:rPr>
                <w:rFonts w:ascii="Arial" w:hAnsi="Arial" w:cs="Arial"/>
                <w:sz w:val="16"/>
                <w:szCs w:val="16"/>
              </w:rPr>
            </w:pPr>
            <w:hyperlink r:id="rId109" w:anchor="P1014_137316" w:history="1">
              <w:r w:rsidR="001F4676" w:rsidRPr="005C2233">
                <w:rPr>
                  <w:rStyle w:val="Hyperlink"/>
                  <w:rFonts w:ascii="Arial" w:hAnsi="Arial" w:cs="Arial"/>
                  <w:sz w:val="16"/>
                  <w:szCs w:val="16"/>
                </w:rPr>
                <w:t>FAR 52.211-16</w:t>
              </w:r>
            </w:hyperlink>
          </w:p>
        </w:tc>
        <w:tc>
          <w:tcPr>
            <w:tcW w:w="1368" w:type="dxa"/>
          </w:tcPr>
          <w:p w:rsidR="001F4676" w:rsidRPr="0066249B" w:rsidRDefault="001F4676" w:rsidP="001F4676">
            <w:pPr>
              <w:widowControl w:val="0"/>
              <w:jc w:val="center"/>
              <w:rPr>
                <w:rFonts w:ascii="Arial" w:hAnsi="Arial" w:cs="Arial"/>
                <w:sz w:val="16"/>
                <w:szCs w:val="16"/>
              </w:rPr>
            </w:pPr>
          </w:p>
        </w:tc>
      </w:tr>
      <w:tr w:rsidR="001F4676" w:rsidRPr="0066249B" w:rsidTr="00721F8C">
        <w:trPr>
          <w:trHeight w:val="499"/>
        </w:trPr>
        <w:tc>
          <w:tcPr>
            <w:tcW w:w="1059" w:type="dxa"/>
            <w:noWrap/>
          </w:tcPr>
          <w:p w:rsidR="001F4676" w:rsidRPr="0066249B" w:rsidRDefault="001F4676"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8.7</w:t>
            </w:r>
          </w:p>
        </w:tc>
        <w:tc>
          <w:tcPr>
            <w:tcW w:w="5782" w:type="dxa"/>
          </w:tcPr>
          <w:p w:rsidR="001F4676" w:rsidRPr="0066249B" w:rsidRDefault="001F4676" w:rsidP="001F4676">
            <w:pPr>
              <w:widowControl w:val="0"/>
              <w:rPr>
                <w:rFonts w:ascii="Arial" w:hAnsi="Arial" w:cs="Arial"/>
                <w:sz w:val="20"/>
                <w:szCs w:val="20"/>
              </w:rPr>
            </w:pPr>
            <w:r w:rsidRPr="0066249B">
              <w:rPr>
                <w:rFonts w:ascii="Arial" w:hAnsi="Arial" w:cs="Arial"/>
                <w:sz w:val="20"/>
                <w:szCs w:val="20"/>
              </w:rPr>
              <w:t>Do purchase orders for subscriptions in which advance payment is authorized, contain the FAR 52.213-2 invoices, clause?</w:t>
            </w:r>
          </w:p>
        </w:tc>
        <w:tc>
          <w:tcPr>
            <w:tcW w:w="2588" w:type="dxa"/>
          </w:tcPr>
          <w:p w:rsidR="001F4676" w:rsidRPr="005C2233" w:rsidRDefault="00B9157A" w:rsidP="001F4676">
            <w:pPr>
              <w:widowControl w:val="0"/>
              <w:jc w:val="center"/>
              <w:rPr>
                <w:rFonts w:ascii="Arial" w:hAnsi="Arial" w:cs="Arial"/>
                <w:color w:val="0000FF"/>
                <w:sz w:val="16"/>
                <w:szCs w:val="16"/>
                <w:u w:val="single"/>
              </w:rPr>
            </w:pPr>
            <w:hyperlink r:id="rId110" w:anchor="P237_35805" w:history="1">
              <w:r w:rsidR="001F4676" w:rsidRPr="005C2233">
                <w:rPr>
                  <w:rStyle w:val="Hyperlink"/>
                  <w:rFonts w:ascii="Arial" w:hAnsi="Arial" w:cs="Arial"/>
                  <w:sz w:val="16"/>
                  <w:szCs w:val="16"/>
                </w:rPr>
                <w:t>FAR 13.302-5(b)</w:t>
              </w:r>
            </w:hyperlink>
          </w:p>
        </w:tc>
        <w:tc>
          <w:tcPr>
            <w:tcW w:w="1368" w:type="dxa"/>
          </w:tcPr>
          <w:p w:rsidR="001F4676" w:rsidRPr="0066249B" w:rsidRDefault="001F4676" w:rsidP="001F4676">
            <w:pPr>
              <w:widowControl w:val="0"/>
              <w:jc w:val="center"/>
              <w:rPr>
                <w:rFonts w:ascii="Arial" w:hAnsi="Arial" w:cs="Arial"/>
                <w:sz w:val="16"/>
                <w:szCs w:val="16"/>
              </w:rPr>
            </w:pPr>
          </w:p>
        </w:tc>
      </w:tr>
      <w:tr w:rsidR="001618A7" w:rsidRPr="0066249B" w:rsidTr="00721F8C">
        <w:trPr>
          <w:trHeight w:val="465"/>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8.8</w:t>
            </w:r>
          </w:p>
        </w:tc>
        <w:tc>
          <w:tcPr>
            <w:tcW w:w="5782" w:type="dxa"/>
          </w:tcPr>
          <w:p w:rsidR="001618A7" w:rsidRPr="0066249B" w:rsidRDefault="001618A7" w:rsidP="001618A7">
            <w:pPr>
              <w:widowControl w:val="0"/>
              <w:rPr>
                <w:rFonts w:ascii="Arial" w:hAnsi="Arial" w:cs="Arial"/>
                <w:sz w:val="20"/>
                <w:szCs w:val="20"/>
              </w:rPr>
            </w:pPr>
            <w:r w:rsidRPr="0066249B">
              <w:rPr>
                <w:rFonts w:ascii="Arial" w:hAnsi="Arial" w:cs="Arial"/>
                <w:sz w:val="20"/>
                <w:szCs w:val="20"/>
              </w:rPr>
              <w:t>When using sealed bidding procedures, if descriptive literature is required, is a contracting officer's justification included in the file and does the solicitation clearly state the requirements?</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111" w:anchor="P195_26326" w:history="1">
              <w:r w:rsidR="001618A7" w:rsidRPr="005C2233">
                <w:rPr>
                  <w:rStyle w:val="Hyperlink"/>
                  <w:rFonts w:ascii="Arial" w:hAnsi="Arial" w:cs="Arial"/>
                  <w:sz w:val="16"/>
                  <w:szCs w:val="16"/>
                </w:rPr>
                <w:t>FAR 14.202-5 (b) &amp; (c)</w:t>
              </w:r>
            </w:hyperlink>
          </w:p>
        </w:tc>
        <w:tc>
          <w:tcPr>
            <w:tcW w:w="1368" w:type="dxa"/>
          </w:tcPr>
          <w:p w:rsidR="001618A7" w:rsidRPr="0066249B" w:rsidRDefault="001618A7" w:rsidP="001618A7">
            <w:pPr>
              <w:widowControl w:val="0"/>
              <w:jc w:val="center"/>
              <w:rPr>
                <w:rFonts w:ascii="Arial" w:hAnsi="Arial" w:cs="Arial"/>
                <w:sz w:val="16"/>
                <w:szCs w:val="16"/>
              </w:rPr>
            </w:pPr>
          </w:p>
        </w:tc>
      </w:tr>
      <w:tr w:rsidR="001F4676" w:rsidRPr="0066249B" w:rsidTr="00721F8C">
        <w:trPr>
          <w:trHeight w:val="314"/>
        </w:trPr>
        <w:tc>
          <w:tcPr>
            <w:tcW w:w="1059" w:type="dxa"/>
            <w:noWrap/>
          </w:tcPr>
          <w:p w:rsidR="001F4676" w:rsidRPr="0066249B" w:rsidRDefault="001F4676" w:rsidP="00A6679E">
            <w:pPr>
              <w:widowControl w:val="0"/>
              <w:jc w:val="center"/>
              <w:rPr>
                <w:rFonts w:ascii="Arial" w:hAnsi="Arial" w:cs="Arial"/>
                <w:b/>
                <w:bCs/>
                <w:sz w:val="20"/>
                <w:szCs w:val="20"/>
              </w:rPr>
            </w:pPr>
            <w:r>
              <w:rPr>
                <w:rFonts w:ascii="Arial" w:hAnsi="Arial" w:cs="Arial"/>
                <w:b/>
                <w:bCs/>
                <w:sz w:val="20"/>
                <w:szCs w:val="20"/>
              </w:rPr>
              <w:t>2.1.</w:t>
            </w:r>
            <w:r w:rsidR="00A6679E">
              <w:rPr>
                <w:rFonts w:ascii="Arial" w:hAnsi="Arial" w:cs="Arial"/>
                <w:b/>
                <w:bCs/>
                <w:sz w:val="20"/>
                <w:szCs w:val="20"/>
              </w:rPr>
              <w:t>8.9</w:t>
            </w:r>
          </w:p>
        </w:tc>
        <w:tc>
          <w:tcPr>
            <w:tcW w:w="5782" w:type="dxa"/>
          </w:tcPr>
          <w:p w:rsidR="001F4676" w:rsidRPr="0066249B" w:rsidRDefault="001F4676" w:rsidP="001F4676">
            <w:pPr>
              <w:widowControl w:val="0"/>
              <w:rPr>
                <w:rFonts w:ascii="Arial" w:hAnsi="Arial" w:cs="Arial"/>
                <w:sz w:val="20"/>
                <w:szCs w:val="20"/>
              </w:rPr>
            </w:pPr>
            <w:r w:rsidRPr="0066249B">
              <w:rPr>
                <w:rFonts w:ascii="Arial" w:hAnsi="Arial" w:cs="Arial"/>
                <w:sz w:val="20"/>
                <w:szCs w:val="20"/>
              </w:rPr>
              <w:t>Are over and above requirements monitored in accordance with the contract terms and conditions?</w:t>
            </w:r>
          </w:p>
        </w:tc>
        <w:tc>
          <w:tcPr>
            <w:tcW w:w="2588" w:type="dxa"/>
          </w:tcPr>
          <w:p w:rsidR="001F4676" w:rsidRPr="005C2233" w:rsidRDefault="00B9157A" w:rsidP="001F4676">
            <w:pPr>
              <w:widowControl w:val="0"/>
              <w:jc w:val="center"/>
              <w:rPr>
                <w:rFonts w:ascii="Arial" w:hAnsi="Arial" w:cs="Arial"/>
                <w:color w:val="0000FF"/>
                <w:sz w:val="16"/>
                <w:szCs w:val="16"/>
                <w:u w:val="single"/>
              </w:rPr>
            </w:pPr>
            <w:hyperlink r:id="rId112" w:anchor="P817_45272" w:history="1">
              <w:r w:rsidR="001F4676" w:rsidRPr="005C2233">
                <w:rPr>
                  <w:rStyle w:val="Hyperlink"/>
                  <w:rFonts w:ascii="Arial" w:hAnsi="Arial" w:cs="Arial"/>
                  <w:sz w:val="16"/>
                  <w:szCs w:val="16"/>
                </w:rPr>
                <w:t>DFARS 217.7702</w:t>
              </w:r>
            </w:hyperlink>
          </w:p>
          <w:p w:rsidR="001F4676" w:rsidRPr="005C2233" w:rsidRDefault="00B9157A" w:rsidP="007162EA">
            <w:pPr>
              <w:widowControl w:val="0"/>
              <w:spacing w:before="120"/>
              <w:jc w:val="center"/>
              <w:rPr>
                <w:rFonts w:ascii="Arial" w:hAnsi="Arial" w:cs="Arial"/>
                <w:color w:val="0000FF"/>
                <w:sz w:val="16"/>
                <w:szCs w:val="16"/>
                <w:u w:val="single"/>
              </w:rPr>
            </w:pPr>
            <w:hyperlink r:id="rId113" w:anchor="P992_71217" w:history="1">
              <w:r w:rsidR="001F4676" w:rsidRPr="005C2233">
                <w:rPr>
                  <w:rStyle w:val="Hyperlink"/>
                  <w:rFonts w:ascii="Arial" w:hAnsi="Arial" w:cs="Arial"/>
                  <w:sz w:val="16"/>
                  <w:szCs w:val="16"/>
                </w:rPr>
                <w:t>DFARS 252.217-7028</w:t>
              </w:r>
            </w:hyperlink>
          </w:p>
        </w:tc>
        <w:tc>
          <w:tcPr>
            <w:tcW w:w="1368" w:type="dxa"/>
          </w:tcPr>
          <w:p w:rsidR="001F4676" w:rsidRPr="0066249B" w:rsidRDefault="001F4676" w:rsidP="001F4676">
            <w:pPr>
              <w:widowControl w:val="0"/>
              <w:jc w:val="center"/>
              <w:rPr>
                <w:rFonts w:ascii="Arial" w:hAnsi="Arial" w:cs="Arial"/>
                <w:sz w:val="16"/>
                <w:szCs w:val="16"/>
              </w:rPr>
            </w:pPr>
          </w:p>
        </w:tc>
      </w:tr>
      <w:tr w:rsidR="001618A7" w:rsidRPr="0066249B" w:rsidTr="00721F8C">
        <w:trPr>
          <w:trHeight w:val="915"/>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8.10</w:t>
            </w:r>
          </w:p>
        </w:tc>
        <w:tc>
          <w:tcPr>
            <w:tcW w:w="5782" w:type="dxa"/>
          </w:tcPr>
          <w:p w:rsidR="001618A7" w:rsidRPr="0066249B" w:rsidRDefault="001618A7" w:rsidP="001618A7">
            <w:pPr>
              <w:widowControl w:val="0"/>
              <w:rPr>
                <w:rFonts w:ascii="Arial" w:hAnsi="Arial" w:cs="Arial"/>
                <w:sz w:val="20"/>
                <w:szCs w:val="20"/>
              </w:rPr>
            </w:pPr>
            <w:r w:rsidRPr="0066249B">
              <w:rPr>
                <w:rFonts w:ascii="Arial" w:hAnsi="Arial" w:cs="Arial"/>
                <w:sz w:val="20"/>
                <w:szCs w:val="20"/>
              </w:rPr>
              <w:t>When a collective bargaining agreement represents contractor employees, was a “Notice to Interested Parties” mailed to the incumbent contractor and the collective bargaining agent at least 30 days in advance?</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114" w:anchor="P898_175492" w:history="1">
              <w:r w:rsidR="001618A7" w:rsidRPr="005C2233">
                <w:rPr>
                  <w:rStyle w:val="Hyperlink"/>
                  <w:rFonts w:ascii="Arial" w:hAnsi="Arial" w:cs="Arial"/>
                  <w:sz w:val="16"/>
                  <w:szCs w:val="16"/>
                </w:rPr>
                <w:t>FAR 22.1010(a) &amp;  (b)</w:t>
              </w:r>
            </w:hyperlink>
          </w:p>
        </w:tc>
        <w:tc>
          <w:tcPr>
            <w:tcW w:w="1368" w:type="dxa"/>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465"/>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8.11</w:t>
            </w:r>
          </w:p>
        </w:tc>
        <w:tc>
          <w:tcPr>
            <w:tcW w:w="5782" w:type="dxa"/>
          </w:tcPr>
          <w:p w:rsidR="001618A7" w:rsidRPr="0066249B" w:rsidRDefault="001618A7" w:rsidP="001618A7">
            <w:pPr>
              <w:widowControl w:val="0"/>
              <w:rPr>
                <w:rFonts w:ascii="Arial" w:hAnsi="Arial" w:cs="Arial"/>
                <w:sz w:val="20"/>
                <w:szCs w:val="20"/>
              </w:rPr>
            </w:pPr>
            <w:r w:rsidRPr="0066249B">
              <w:rPr>
                <w:rFonts w:ascii="Arial" w:hAnsi="Arial" w:cs="Arial"/>
                <w:sz w:val="20"/>
                <w:szCs w:val="20"/>
              </w:rPr>
              <w:t xml:space="preserve">When the </w:t>
            </w:r>
            <w:r>
              <w:rPr>
                <w:rFonts w:ascii="Arial" w:hAnsi="Arial" w:cs="Arial"/>
                <w:sz w:val="20"/>
                <w:szCs w:val="20"/>
              </w:rPr>
              <w:t>contract</w:t>
            </w:r>
            <w:r w:rsidRPr="0066249B">
              <w:rPr>
                <w:rFonts w:ascii="Arial" w:hAnsi="Arial" w:cs="Arial"/>
                <w:sz w:val="20"/>
                <w:szCs w:val="20"/>
              </w:rPr>
              <w:t xml:space="preserve"> involves material of a hazardous nature, is the clause at FAR 52.223-3 included? </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115" w:anchor="P76_8217" w:history="1">
              <w:r w:rsidR="001618A7" w:rsidRPr="005C2233">
                <w:rPr>
                  <w:rStyle w:val="Hyperlink"/>
                  <w:rFonts w:ascii="Arial" w:hAnsi="Arial" w:cs="Arial"/>
                  <w:sz w:val="16"/>
                  <w:szCs w:val="16"/>
                </w:rPr>
                <w:t>FAR 23.303(a)</w:t>
              </w:r>
            </w:hyperlink>
          </w:p>
        </w:tc>
        <w:tc>
          <w:tcPr>
            <w:tcW w:w="1368" w:type="dxa"/>
          </w:tcPr>
          <w:p w:rsidR="001618A7" w:rsidRPr="0066249B" w:rsidRDefault="001618A7" w:rsidP="001618A7">
            <w:pPr>
              <w:widowControl w:val="0"/>
              <w:jc w:val="center"/>
              <w:rPr>
                <w:rFonts w:ascii="Arial" w:hAnsi="Arial" w:cs="Arial"/>
                <w:sz w:val="16"/>
                <w:szCs w:val="16"/>
              </w:rPr>
            </w:pPr>
          </w:p>
        </w:tc>
      </w:tr>
      <w:tr w:rsidR="001F4676" w:rsidRPr="0066249B" w:rsidTr="00721F8C">
        <w:trPr>
          <w:trHeight w:val="600"/>
        </w:trPr>
        <w:tc>
          <w:tcPr>
            <w:tcW w:w="1059" w:type="dxa"/>
            <w:noWrap/>
          </w:tcPr>
          <w:p w:rsidR="001F4676" w:rsidRPr="0066249B" w:rsidRDefault="001F4676"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8.12</w:t>
            </w:r>
          </w:p>
        </w:tc>
        <w:tc>
          <w:tcPr>
            <w:tcW w:w="5782" w:type="dxa"/>
          </w:tcPr>
          <w:p w:rsidR="001F4676" w:rsidRPr="0066249B" w:rsidRDefault="001F4676" w:rsidP="001F4676">
            <w:pPr>
              <w:widowControl w:val="0"/>
              <w:rPr>
                <w:rFonts w:ascii="Arial" w:hAnsi="Arial" w:cs="Arial"/>
                <w:sz w:val="20"/>
                <w:szCs w:val="20"/>
              </w:rPr>
            </w:pPr>
            <w:r w:rsidRPr="0066249B">
              <w:rPr>
                <w:rFonts w:ascii="Arial" w:hAnsi="Arial" w:cs="Arial"/>
                <w:sz w:val="20"/>
                <w:szCs w:val="20"/>
              </w:rPr>
              <w:t xml:space="preserve">If only foreign items were available, was a non-availability determination completed and approved at the appropriate level? </w:t>
            </w:r>
          </w:p>
        </w:tc>
        <w:tc>
          <w:tcPr>
            <w:tcW w:w="2588" w:type="dxa"/>
          </w:tcPr>
          <w:p w:rsidR="001F4676" w:rsidRPr="005C2233" w:rsidRDefault="00B9157A" w:rsidP="001F4676">
            <w:pPr>
              <w:widowControl w:val="0"/>
              <w:jc w:val="center"/>
              <w:rPr>
                <w:rFonts w:ascii="Arial" w:hAnsi="Arial" w:cs="Arial"/>
                <w:color w:val="0000FF"/>
                <w:sz w:val="16"/>
                <w:szCs w:val="16"/>
                <w:u w:val="single"/>
              </w:rPr>
            </w:pPr>
            <w:hyperlink r:id="rId116" w:anchor="P293_9711" w:history="1">
              <w:r w:rsidR="001F4676" w:rsidRPr="005C2233">
                <w:rPr>
                  <w:rStyle w:val="Hyperlink"/>
                  <w:rFonts w:ascii="Arial" w:hAnsi="Arial" w:cs="Arial"/>
                  <w:sz w:val="16"/>
                  <w:szCs w:val="16"/>
                </w:rPr>
                <w:t>DFARS 225.103(b)(i) &amp; (ii)</w:t>
              </w:r>
            </w:hyperlink>
          </w:p>
        </w:tc>
        <w:tc>
          <w:tcPr>
            <w:tcW w:w="1368" w:type="dxa"/>
          </w:tcPr>
          <w:p w:rsidR="001F4676" w:rsidRPr="0066249B" w:rsidRDefault="001F4676" w:rsidP="001F4676">
            <w:pPr>
              <w:widowControl w:val="0"/>
              <w:jc w:val="center"/>
              <w:rPr>
                <w:rFonts w:ascii="Arial" w:hAnsi="Arial" w:cs="Arial"/>
                <w:sz w:val="16"/>
                <w:szCs w:val="16"/>
              </w:rPr>
            </w:pPr>
          </w:p>
        </w:tc>
      </w:tr>
      <w:tr w:rsidR="001618A7" w:rsidRPr="0066249B" w:rsidTr="00721F8C">
        <w:trPr>
          <w:trHeight w:val="465"/>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8.13</w:t>
            </w:r>
          </w:p>
        </w:tc>
        <w:tc>
          <w:tcPr>
            <w:tcW w:w="5782" w:type="dxa"/>
          </w:tcPr>
          <w:p w:rsidR="001618A7" w:rsidRPr="0066249B" w:rsidRDefault="001618A7" w:rsidP="001618A7">
            <w:pPr>
              <w:widowControl w:val="0"/>
              <w:rPr>
                <w:rFonts w:ascii="Arial" w:hAnsi="Arial" w:cs="Arial"/>
                <w:sz w:val="20"/>
                <w:szCs w:val="20"/>
              </w:rPr>
            </w:pPr>
            <w:r w:rsidRPr="0066249B">
              <w:rPr>
                <w:rFonts w:ascii="Arial" w:hAnsi="Arial" w:cs="Arial"/>
                <w:sz w:val="20"/>
                <w:szCs w:val="20"/>
              </w:rPr>
              <w:t>W</w:t>
            </w:r>
            <w:r>
              <w:rPr>
                <w:rFonts w:ascii="Arial" w:hAnsi="Arial" w:cs="Arial"/>
                <w:sz w:val="20"/>
                <w:szCs w:val="20"/>
              </w:rPr>
              <w:t>ere</w:t>
            </w:r>
            <w:r w:rsidRPr="0066249B">
              <w:rPr>
                <w:rFonts w:ascii="Arial" w:hAnsi="Arial" w:cs="Arial"/>
                <w:sz w:val="20"/>
                <w:szCs w:val="20"/>
              </w:rPr>
              <w:t xml:space="preserve"> the clause</w:t>
            </w:r>
            <w:r>
              <w:rPr>
                <w:rFonts w:ascii="Arial" w:hAnsi="Arial" w:cs="Arial"/>
                <w:sz w:val="20"/>
                <w:szCs w:val="20"/>
              </w:rPr>
              <w:t>s</w:t>
            </w:r>
            <w:r w:rsidRPr="0066249B">
              <w:rPr>
                <w:rFonts w:ascii="Arial" w:hAnsi="Arial" w:cs="Arial"/>
                <w:sz w:val="20"/>
                <w:szCs w:val="20"/>
              </w:rPr>
              <w:t xml:space="preserve"> at FAR 52.232-33, Payment by Electronic Funds Transfer-Central Contractor Registration </w:t>
            </w:r>
            <w:r>
              <w:rPr>
                <w:rFonts w:ascii="Arial" w:hAnsi="Arial" w:cs="Arial"/>
                <w:sz w:val="20"/>
                <w:szCs w:val="20"/>
              </w:rPr>
              <w:t xml:space="preserve">or FAR 52.232-34, Electronic Funds Transfer – Other than CCR </w:t>
            </w:r>
            <w:r w:rsidRPr="0066249B">
              <w:rPr>
                <w:rFonts w:ascii="Arial" w:hAnsi="Arial" w:cs="Arial"/>
                <w:sz w:val="20"/>
                <w:szCs w:val="20"/>
              </w:rPr>
              <w:t xml:space="preserve">included, as applicable?  </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117" w:anchor="P1502_239244" w:history="1">
              <w:r w:rsidR="001618A7" w:rsidRPr="005C2233">
                <w:rPr>
                  <w:rStyle w:val="Hyperlink"/>
                  <w:rFonts w:ascii="Arial" w:hAnsi="Arial" w:cs="Arial"/>
                  <w:sz w:val="16"/>
                  <w:szCs w:val="16"/>
                </w:rPr>
                <w:t>FAR 32.1110(a)(1)</w:t>
              </w:r>
            </w:hyperlink>
          </w:p>
        </w:tc>
        <w:tc>
          <w:tcPr>
            <w:tcW w:w="1368" w:type="dxa"/>
          </w:tcPr>
          <w:p w:rsidR="001618A7" w:rsidRPr="0066249B" w:rsidRDefault="001618A7" w:rsidP="001618A7">
            <w:pPr>
              <w:widowControl w:val="0"/>
              <w:jc w:val="center"/>
              <w:rPr>
                <w:rFonts w:ascii="Arial" w:hAnsi="Arial" w:cs="Arial"/>
                <w:sz w:val="16"/>
                <w:szCs w:val="16"/>
              </w:rPr>
            </w:pPr>
          </w:p>
        </w:tc>
      </w:tr>
      <w:tr w:rsidR="001F4676" w:rsidRPr="0066249B" w:rsidTr="00721F8C">
        <w:trPr>
          <w:trHeight w:val="197"/>
        </w:trPr>
        <w:tc>
          <w:tcPr>
            <w:tcW w:w="1059" w:type="dxa"/>
            <w:noWrap/>
          </w:tcPr>
          <w:p w:rsidR="001F4676" w:rsidRPr="0066249B" w:rsidRDefault="001F4676"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8.14</w:t>
            </w:r>
          </w:p>
        </w:tc>
        <w:tc>
          <w:tcPr>
            <w:tcW w:w="5782" w:type="dxa"/>
          </w:tcPr>
          <w:p w:rsidR="001F4676" w:rsidRPr="0066249B" w:rsidRDefault="001F4676" w:rsidP="001F4676">
            <w:pPr>
              <w:widowControl w:val="0"/>
              <w:rPr>
                <w:rFonts w:ascii="Arial" w:hAnsi="Arial" w:cs="Arial"/>
                <w:sz w:val="20"/>
                <w:szCs w:val="20"/>
              </w:rPr>
            </w:pPr>
            <w:r w:rsidRPr="0066249B">
              <w:rPr>
                <w:rFonts w:ascii="Arial" w:hAnsi="Arial" w:cs="Arial"/>
                <w:sz w:val="20"/>
                <w:szCs w:val="20"/>
              </w:rPr>
              <w:t>If the contract includes a warranty, did the chief of the contracting office approve its use?</w:t>
            </w:r>
          </w:p>
        </w:tc>
        <w:tc>
          <w:tcPr>
            <w:tcW w:w="2588" w:type="dxa"/>
          </w:tcPr>
          <w:p w:rsidR="001F4676" w:rsidRPr="005C2233" w:rsidRDefault="00B9157A" w:rsidP="001F4676">
            <w:pPr>
              <w:widowControl w:val="0"/>
              <w:jc w:val="center"/>
              <w:rPr>
                <w:rFonts w:ascii="Arial" w:hAnsi="Arial" w:cs="Arial"/>
                <w:sz w:val="16"/>
                <w:szCs w:val="16"/>
              </w:rPr>
            </w:pPr>
            <w:hyperlink r:id="rId118" w:anchor="P359_17001" w:history="1">
              <w:r w:rsidR="001F4676" w:rsidRPr="005C2233">
                <w:rPr>
                  <w:rStyle w:val="Hyperlink"/>
                  <w:rFonts w:ascii="Arial" w:hAnsi="Arial" w:cs="Arial"/>
                  <w:sz w:val="16"/>
                  <w:szCs w:val="16"/>
                </w:rPr>
                <w:t>DFARS 246.704</w:t>
              </w:r>
            </w:hyperlink>
          </w:p>
          <w:p w:rsidR="001F4676" w:rsidRPr="005C2233" w:rsidRDefault="00B9157A" w:rsidP="00B91434">
            <w:pPr>
              <w:widowControl w:val="0"/>
              <w:spacing w:before="120"/>
              <w:jc w:val="center"/>
              <w:rPr>
                <w:rFonts w:ascii="Arial" w:hAnsi="Arial" w:cs="Arial"/>
                <w:color w:val="0000FF"/>
                <w:sz w:val="16"/>
                <w:szCs w:val="16"/>
                <w:u w:val="single"/>
              </w:rPr>
            </w:pPr>
            <w:hyperlink r:id="rId119" w:anchor="P15_149" w:history="1">
              <w:r w:rsidR="001F4676" w:rsidRPr="005C2233">
                <w:rPr>
                  <w:rStyle w:val="Hyperlink"/>
                  <w:rFonts w:ascii="Arial" w:hAnsi="Arial" w:cs="Arial"/>
                  <w:sz w:val="16"/>
                  <w:szCs w:val="16"/>
                </w:rPr>
                <w:t>AFFARS 5346.103</w:t>
              </w:r>
            </w:hyperlink>
          </w:p>
        </w:tc>
        <w:tc>
          <w:tcPr>
            <w:tcW w:w="1368" w:type="dxa"/>
          </w:tcPr>
          <w:p w:rsidR="001F4676" w:rsidRPr="0066249B" w:rsidRDefault="001F4676" w:rsidP="001F4676">
            <w:pPr>
              <w:widowControl w:val="0"/>
              <w:jc w:val="center"/>
              <w:rPr>
                <w:rFonts w:ascii="Arial" w:hAnsi="Arial" w:cs="Arial"/>
                <w:sz w:val="16"/>
                <w:szCs w:val="16"/>
              </w:rPr>
            </w:pPr>
          </w:p>
        </w:tc>
      </w:tr>
      <w:tr w:rsidR="001F4676" w:rsidRPr="0066249B" w:rsidTr="00721F8C">
        <w:trPr>
          <w:trHeight w:val="288"/>
        </w:trPr>
        <w:tc>
          <w:tcPr>
            <w:tcW w:w="1059" w:type="dxa"/>
            <w:noWrap/>
          </w:tcPr>
          <w:p w:rsidR="001F4676" w:rsidRPr="0066249B" w:rsidRDefault="001F4676"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9</w:t>
            </w:r>
          </w:p>
        </w:tc>
        <w:tc>
          <w:tcPr>
            <w:tcW w:w="5782" w:type="dxa"/>
            <w:shd w:val="clear" w:color="auto" w:fill="C0C0C0"/>
          </w:tcPr>
          <w:p w:rsidR="001F4676" w:rsidRPr="0066249B" w:rsidRDefault="001F4676" w:rsidP="001F4676">
            <w:pPr>
              <w:widowControl w:val="0"/>
              <w:rPr>
                <w:rFonts w:ascii="Arial" w:hAnsi="Arial" w:cs="Arial"/>
                <w:b/>
                <w:bCs/>
                <w:sz w:val="20"/>
                <w:szCs w:val="20"/>
              </w:rPr>
            </w:pPr>
            <w:r>
              <w:rPr>
                <w:rFonts w:ascii="Arial" w:hAnsi="Arial" w:cs="Arial"/>
                <w:b/>
                <w:bCs/>
                <w:sz w:val="20"/>
                <w:szCs w:val="20"/>
              </w:rPr>
              <w:t>Undefinitized Contract Actions (UCAs)</w:t>
            </w:r>
          </w:p>
        </w:tc>
        <w:tc>
          <w:tcPr>
            <w:tcW w:w="2588" w:type="dxa"/>
            <w:shd w:val="clear" w:color="auto" w:fill="C0C0C0"/>
          </w:tcPr>
          <w:p w:rsidR="001F4676" w:rsidRPr="005C2233" w:rsidRDefault="001F4676" w:rsidP="001F4676">
            <w:pPr>
              <w:widowControl w:val="0"/>
              <w:jc w:val="center"/>
              <w:rPr>
                <w:rFonts w:ascii="Arial" w:hAnsi="Arial" w:cs="Arial"/>
                <w:sz w:val="16"/>
                <w:szCs w:val="16"/>
              </w:rPr>
            </w:pPr>
          </w:p>
        </w:tc>
        <w:tc>
          <w:tcPr>
            <w:tcW w:w="1368" w:type="dxa"/>
            <w:shd w:val="clear" w:color="auto" w:fill="C0C0C0"/>
          </w:tcPr>
          <w:p w:rsidR="001F4676" w:rsidRPr="0066249B" w:rsidRDefault="001F4676" w:rsidP="001F4676">
            <w:pPr>
              <w:widowControl w:val="0"/>
              <w:jc w:val="center"/>
              <w:rPr>
                <w:rFonts w:ascii="Arial" w:hAnsi="Arial" w:cs="Arial"/>
                <w:sz w:val="16"/>
                <w:szCs w:val="16"/>
              </w:rPr>
            </w:pPr>
          </w:p>
        </w:tc>
      </w:tr>
      <w:tr w:rsidR="001618A7" w:rsidRPr="0066249B" w:rsidTr="00721F8C">
        <w:trPr>
          <w:trHeight w:val="300"/>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9.1</w:t>
            </w:r>
          </w:p>
        </w:tc>
        <w:tc>
          <w:tcPr>
            <w:tcW w:w="5782" w:type="dxa"/>
          </w:tcPr>
          <w:p w:rsidR="001618A7" w:rsidRPr="0066249B" w:rsidRDefault="001618A7" w:rsidP="001618A7">
            <w:pPr>
              <w:widowControl w:val="0"/>
              <w:rPr>
                <w:rFonts w:ascii="Arial" w:hAnsi="Arial" w:cs="Arial"/>
                <w:b/>
                <w:caps/>
                <w:color w:val="000000"/>
                <w:sz w:val="20"/>
                <w:szCs w:val="20"/>
              </w:rPr>
            </w:pPr>
            <w:r w:rsidRPr="0066249B">
              <w:rPr>
                <w:rFonts w:ascii="Arial" w:hAnsi="Arial" w:cs="Arial"/>
                <w:b/>
                <w:caps/>
                <w:color w:val="000000"/>
                <w:sz w:val="20"/>
                <w:szCs w:val="20"/>
              </w:rPr>
              <w:t xml:space="preserve">WHEN AN UNDEFINITIZED CONTRACT ACTION (uCA) IS ISSUED, Does the documentation justify the issuance of the UCA? </w:t>
            </w:r>
            <w:r w:rsidRPr="0066249B">
              <w:rPr>
                <w:rFonts w:ascii="Arial" w:hAnsi="Arial" w:cs="Arial"/>
                <w:b/>
                <w:bCs/>
                <w:caps/>
                <w:color w:val="FF0000"/>
                <w:sz w:val="20"/>
                <w:szCs w:val="20"/>
              </w:rPr>
              <w:t>[GAO]</w:t>
            </w:r>
          </w:p>
        </w:tc>
        <w:tc>
          <w:tcPr>
            <w:tcW w:w="2588" w:type="dxa"/>
          </w:tcPr>
          <w:p w:rsidR="001618A7" w:rsidRPr="005C2233" w:rsidRDefault="00B9157A" w:rsidP="001618A7">
            <w:pPr>
              <w:widowControl w:val="0"/>
              <w:jc w:val="center"/>
              <w:rPr>
                <w:rFonts w:ascii="Arial" w:hAnsi="Arial" w:cs="Arial"/>
                <w:sz w:val="16"/>
                <w:szCs w:val="16"/>
              </w:rPr>
            </w:pPr>
            <w:hyperlink r:id="rId120" w:anchor="P680_36993" w:history="1">
              <w:r w:rsidR="001618A7" w:rsidRPr="005C2233">
                <w:rPr>
                  <w:rStyle w:val="Hyperlink"/>
                  <w:rFonts w:ascii="Arial" w:hAnsi="Arial" w:cs="Arial"/>
                  <w:sz w:val="16"/>
                  <w:szCs w:val="16"/>
                </w:rPr>
                <w:t>DFARS 217.7403</w:t>
              </w:r>
            </w:hyperlink>
          </w:p>
          <w:p w:rsidR="001618A7" w:rsidRPr="005C2233" w:rsidRDefault="00B9157A" w:rsidP="007162EA">
            <w:pPr>
              <w:widowControl w:val="0"/>
              <w:spacing w:before="120"/>
              <w:jc w:val="center"/>
              <w:rPr>
                <w:rFonts w:ascii="Arial" w:hAnsi="Arial" w:cs="Arial"/>
                <w:sz w:val="16"/>
                <w:szCs w:val="16"/>
              </w:rPr>
            </w:pPr>
            <w:hyperlink r:id="rId121" w:anchor="P693_37468" w:history="1">
              <w:r w:rsidR="001618A7" w:rsidRPr="005C2233">
                <w:rPr>
                  <w:rStyle w:val="Hyperlink"/>
                  <w:rFonts w:ascii="Arial" w:hAnsi="Arial" w:cs="Arial"/>
                  <w:sz w:val="16"/>
                  <w:szCs w:val="16"/>
                </w:rPr>
                <w:t>DFARS 217.7404-1</w:t>
              </w:r>
            </w:hyperlink>
          </w:p>
          <w:p w:rsidR="0053605D" w:rsidRPr="005C2233" w:rsidRDefault="00B9157A" w:rsidP="007162EA">
            <w:pPr>
              <w:widowControl w:val="0"/>
              <w:spacing w:before="120"/>
              <w:jc w:val="center"/>
              <w:rPr>
                <w:rFonts w:ascii="Arial" w:hAnsi="Arial" w:cs="Arial"/>
                <w:sz w:val="16"/>
                <w:szCs w:val="16"/>
              </w:rPr>
            </w:pPr>
            <w:hyperlink r:id="rId122" w:anchor="P721_39617" w:history="1">
              <w:r w:rsidR="0053605D" w:rsidRPr="005C2233">
                <w:rPr>
                  <w:rStyle w:val="Hyperlink"/>
                  <w:rFonts w:ascii="Arial" w:hAnsi="Arial" w:cs="Arial"/>
                  <w:sz w:val="16"/>
                  <w:szCs w:val="16"/>
                </w:rPr>
                <w:t>DFARS 217.7404-4</w:t>
              </w:r>
            </w:hyperlink>
          </w:p>
        </w:tc>
        <w:tc>
          <w:tcPr>
            <w:tcW w:w="1368" w:type="dxa"/>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300"/>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9.2</w:t>
            </w:r>
          </w:p>
        </w:tc>
        <w:tc>
          <w:tcPr>
            <w:tcW w:w="5782" w:type="dxa"/>
          </w:tcPr>
          <w:p w:rsidR="001618A7" w:rsidRPr="0066249B" w:rsidRDefault="001618A7" w:rsidP="001618A7">
            <w:pPr>
              <w:widowControl w:val="0"/>
              <w:rPr>
                <w:rFonts w:ascii="Arial" w:hAnsi="Arial" w:cs="Arial"/>
                <w:b/>
                <w:caps/>
                <w:color w:val="000000"/>
                <w:sz w:val="20"/>
                <w:szCs w:val="20"/>
              </w:rPr>
            </w:pPr>
            <w:r w:rsidRPr="0066249B">
              <w:rPr>
                <w:rFonts w:ascii="Arial" w:hAnsi="Arial" w:cs="Arial"/>
                <w:b/>
                <w:caps/>
                <w:color w:val="000000"/>
                <w:sz w:val="20"/>
                <w:szCs w:val="20"/>
              </w:rPr>
              <w:t>when a uca is issued, Does the file document the basis for the profit or fee negotiated to address the portion that had been completed?</w:t>
            </w:r>
          </w:p>
          <w:p w:rsidR="001618A7" w:rsidRPr="0066249B" w:rsidRDefault="001618A7" w:rsidP="001618A7">
            <w:pPr>
              <w:widowControl w:val="0"/>
              <w:rPr>
                <w:rFonts w:ascii="Arial" w:hAnsi="Arial" w:cs="Arial"/>
                <w:b/>
                <w:caps/>
                <w:color w:val="FF0000"/>
                <w:sz w:val="20"/>
                <w:szCs w:val="20"/>
              </w:rPr>
            </w:pPr>
            <w:r w:rsidRPr="0066249B">
              <w:rPr>
                <w:rFonts w:ascii="Arial" w:hAnsi="Arial" w:cs="Arial"/>
                <w:b/>
                <w:caps/>
                <w:color w:val="FF0000"/>
                <w:sz w:val="20"/>
                <w:szCs w:val="20"/>
              </w:rPr>
              <w:t>[</w:t>
            </w:r>
            <w:r>
              <w:rPr>
                <w:rFonts w:ascii="Arial" w:hAnsi="Arial" w:cs="Arial"/>
                <w:b/>
                <w:caps/>
                <w:color w:val="FF0000"/>
                <w:sz w:val="20"/>
                <w:szCs w:val="20"/>
              </w:rPr>
              <w:t>CIP</w:t>
            </w:r>
            <w:r w:rsidRPr="0066249B">
              <w:rPr>
                <w:rFonts w:ascii="Arial" w:hAnsi="Arial" w:cs="Arial"/>
                <w:b/>
                <w:caps/>
                <w:color w:val="FF0000"/>
                <w:sz w:val="20"/>
                <w:szCs w:val="20"/>
              </w:rPr>
              <w:t>]</w:t>
            </w:r>
          </w:p>
        </w:tc>
        <w:tc>
          <w:tcPr>
            <w:tcW w:w="2588" w:type="dxa"/>
          </w:tcPr>
          <w:p w:rsidR="001618A7" w:rsidRPr="005C2233" w:rsidRDefault="00B9157A" w:rsidP="001618A7">
            <w:pPr>
              <w:widowControl w:val="0"/>
              <w:jc w:val="center"/>
              <w:rPr>
                <w:rFonts w:ascii="Arial" w:hAnsi="Arial" w:cs="Arial"/>
                <w:sz w:val="16"/>
                <w:szCs w:val="16"/>
              </w:rPr>
            </w:pPr>
            <w:hyperlink r:id="rId123" w:anchor="P728_39949" w:history="1">
              <w:r w:rsidR="001618A7" w:rsidRPr="005C2233">
                <w:rPr>
                  <w:rStyle w:val="Hyperlink"/>
                  <w:rFonts w:ascii="Arial" w:hAnsi="Arial" w:cs="Arial"/>
                  <w:sz w:val="16"/>
                  <w:szCs w:val="16"/>
                </w:rPr>
                <w:t>DFARS 217.7404-6</w:t>
              </w:r>
            </w:hyperlink>
          </w:p>
        </w:tc>
        <w:tc>
          <w:tcPr>
            <w:tcW w:w="1368" w:type="dxa"/>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300"/>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9.3</w:t>
            </w:r>
          </w:p>
        </w:tc>
        <w:tc>
          <w:tcPr>
            <w:tcW w:w="5782" w:type="dxa"/>
          </w:tcPr>
          <w:p w:rsidR="001618A7" w:rsidRPr="0066249B" w:rsidRDefault="001618A7" w:rsidP="001618A7">
            <w:pPr>
              <w:widowControl w:val="0"/>
              <w:rPr>
                <w:rFonts w:ascii="Arial" w:hAnsi="Arial" w:cs="Arial"/>
                <w:b/>
                <w:caps/>
                <w:color w:val="000000"/>
                <w:sz w:val="20"/>
                <w:szCs w:val="20"/>
              </w:rPr>
            </w:pPr>
            <w:r w:rsidRPr="0066249B">
              <w:rPr>
                <w:rFonts w:ascii="Arial" w:hAnsi="Arial" w:cs="Arial"/>
                <w:b/>
                <w:caps/>
                <w:color w:val="000000"/>
                <w:sz w:val="20"/>
                <w:szCs w:val="20"/>
              </w:rPr>
              <w:t xml:space="preserve">Was the UCA definitized within the 180 day timeframe or did the file contain documentation to extend the definitization schedule?  </w:t>
            </w:r>
            <w:r w:rsidRPr="0066249B">
              <w:rPr>
                <w:rFonts w:ascii="Arial" w:hAnsi="Arial" w:cs="Arial"/>
                <w:b/>
                <w:bCs/>
                <w:caps/>
                <w:color w:val="FF0000"/>
                <w:sz w:val="20"/>
                <w:szCs w:val="20"/>
              </w:rPr>
              <w:t>[</w:t>
            </w:r>
            <w:r>
              <w:rPr>
                <w:rFonts w:ascii="Arial" w:hAnsi="Arial" w:cs="Arial"/>
                <w:b/>
                <w:bCs/>
                <w:caps/>
                <w:color w:val="FF0000"/>
                <w:sz w:val="20"/>
                <w:szCs w:val="20"/>
              </w:rPr>
              <w:t>CIP</w:t>
            </w:r>
            <w:r w:rsidRPr="0066249B">
              <w:rPr>
                <w:rFonts w:ascii="Arial" w:hAnsi="Arial" w:cs="Arial"/>
                <w:b/>
                <w:bCs/>
                <w:caps/>
                <w:color w:val="FF0000"/>
                <w:sz w:val="20"/>
                <w:szCs w:val="20"/>
              </w:rPr>
              <w:t>]</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124" w:anchor="P705_38328" w:history="1">
              <w:r w:rsidR="001618A7" w:rsidRPr="005C2233">
                <w:rPr>
                  <w:rStyle w:val="Hyperlink"/>
                  <w:rFonts w:ascii="Arial" w:hAnsi="Arial" w:cs="Arial"/>
                  <w:sz w:val="16"/>
                  <w:szCs w:val="16"/>
                </w:rPr>
                <w:t>DFARS 217.7404-3</w:t>
              </w:r>
            </w:hyperlink>
          </w:p>
        </w:tc>
        <w:tc>
          <w:tcPr>
            <w:tcW w:w="1368" w:type="dxa"/>
          </w:tcPr>
          <w:p w:rsidR="001618A7" w:rsidRPr="0066249B" w:rsidRDefault="001618A7" w:rsidP="001618A7">
            <w:pPr>
              <w:widowControl w:val="0"/>
              <w:jc w:val="center"/>
              <w:rPr>
                <w:rFonts w:ascii="Arial" w:hAnsi="Arial" w:cs="Arial"/>
                <w:sz w:val="16"/>
                <w:szCs w:val="16"/>
              </w:rPr>
            </w:pPr>
          </w:p>
        </w:tc>
      </w:tr>
      <w:tr w:rsidR="001618A7" w:rsidRPr="0066249B" w:rsidTr="00721F8C">
        <w:trPr>
          <w:trHeight w:val="300"/>
        </w:trPr>
        <w:tc>
          <w:tcPr>
            <w:tcW w:w="1059" w:type="dxa"/>
            <w:noWrap/>
          </w:tcPr>
          <w:p w:rsidR="001618A7" w:rsidRPr="0066249B" w:rsidRDefault="001618A7" w:rsidP="00A6679E">
            <w:pPr>
              <w:widowControl w:val="0"/>
              <w:jc w:val="center"/>
              <w:rPr>
                <w:rFonts w:ascii="Arial" w:hAnsi="Arial" w:cs="Arial"/>
                <w:b/>
                <w:bCs/>
                <w:sz w:val="20"/>
                <w:szCs w:val="20"/>
              </w:rPr>
            </w:pPr>
            <w:r w:rsidRPr="0066249B">
              <w:rPr>
                <w:rFonts w:ascii="Arial" w:hAnsi="Arial" w:cs="Arial"/>
                <w:b/>
                <w:bCs/>
                <w:sz w:val="20"/>
                <w:szCs w:val="20"/>
              </w:rPr>
              <w:t>2.1.</w:t>
            </w:r>
            <w:r w:rsidR="00A6679E">
              <w:rPr>
                <w:rFonts w:ascii="Arial" w:hAnsi="Arial" w:cs="Arial"/>
                <w:b/>
                <w:bCs/>
                <w:sz w:val="20"/>
                <w:szCs w:val="20"/>
              </w:rPr>
              <w:t>9.4</w:t>
            </w:r>
          </w:p>
        </w:tc>
        <w:tc>
          <w:tcPr>
            <w:tcW w:w="5782" w:type="dxa"/>
          </w:tcPr>
          <w:p w:rsidR="001618A7" w:rsidRPr="004B7B1E" w:rsidRDefault="001618A7" w:rsidP="001618A7">
            <w:pPr>
              <w:widowControl w:val="0"/>
              <w:rPr>
                <w:rFonts w:ascii="Arial" w:hAnsi="Arial" w:cs="Arial"/>
                <w:b/>
                <w:bCs/>
                <w:caps/>
                <w:color w:val="FF0000"/>
                <w:sz w:val="20"/>
                <w:szCs w:val="20"/>
              </w:rPr>
            </w:pPr>
            <w:r w:rsidRPr="0066249B">
              <w:rPr>
                <w:rFonts w:ascii="Arial" w:hAnsi="Arial" w:cs="Arial"/>
                <w:color w:val="000000"/>
                <w:sz w:val="20"/>
                <w:szCs w:val="20"/>
              </w:rPr>
              <w:t xml:space="preserve">Was SAF/AQC notified if the UCA was not definitized within 1 year?  </w:t>
            </w:r>
            <w:r w:rsidRPr="0066249B">
              <w:rPr>
                <w:rFonts w:ascii="Arial" w:hAnsi="Arial" w:cs="Arial"/>
                <w:b/>
                <w:bCs/>
                <w:caps/>
                <w:color w:val="FF0000"/>
                <w:sz w:val="20"/>
                <w:szCs w:val="20"/>
              </w:rPr>
              <w:t>[GAO]</w:t>
            </w:r>
          </w:p>
        </w:tc>
        <w:tc>
          <w:tcPr>
            <w:tcW w:w="2588" w:type="dxa"/>
          </w:tcPr>
          <w:p w:rsidR="001618A7" w:rsidRPr="005C2233" w:rsidRDefault="00B9157A" w:rsidP="001618A7">
            <w:pPr>
              <w:widowControl w:val="0"/>
              <w:jc w:val="center"/>
              <w:rPr>
                <w:rFonts w:ascii="Arial" w:hAnsi="Arial" w:cs="Arial"/>
                <w:color w:val="0000FF"/>
                <w:sz w:val="16"/>
                <w:szCs w:val="16"/>
                <w:u w:val="single"/>
              </w:rPr>
            </w:pPr>
            <w:hyperlink r:id="rId125" w:anchor="P76_4842" w:history="1">
              <w:r w:rsidR="001618A7" w:rsidRPr="005C2233">
                <w:rPr>
                  <w:rStyle w:val="Hyperlink"/>
                  <w:rFonts w:ascii="Arial" w:hAnsi="Arial" w:cs="Arial"/>
                  <w:sz w:val="16"/>
                  <w:szCs w:val="16"/>
                </w:rPr>
                <w:t>AFFARS MP5317.7404-3</w:t>
              </w:r>
            </w:hyperlink>
          </w:p>
        </w:tc>
        <w:tc>
          <w:tcPr>
            <w:tcW w:w="1368" w:type="dxa"/>
          </w:tcPr>
          <w:p w:rsidR="001618A7" w:rsidRPr="0066249B" w:rsidRDefault="001618A7" w:rsidP="001618A7">
            <w:pPr>
              <w:widowControl w:val="0"/>
              <w:jc w:val="center"/>
              <w:rPr>
                <w:rFonts w:ascii="Arial" w:hAnsi="Arial" w:cs="Arial"/>
                <w:sz w:val="16"/>
                <w:szCs w:val="16"/>
              </w:rPr>
            </w:pPr>
          </w:p>
        </w:tc>
      </w:tr>
      <w:tr w:rsidR="001D5554" w:rsidRPr="0066249B" w:rsidTr="00CB321F">
        <w:trPr>
          <w:trHeight w:val="368"/>
        </w:trPr>
        <w:tc>
          <w:tcPr>
            <w:tcW w:w="1059" w:type="dxa"/>
            <w:noWrap/>
          </w:tcPr>
          <w:p w:rsidR="001D5554" w:rsidRPr="0066249B" w:rsidRDefault="001D5554" w:rsidP="001D5554">
            <w:pPr>
              <w:widowControl w:val="0"/>
              <w:jc w:val="center"/>
              <w:rPr>
                <w:rFonts w:ascii="Arial" w:hAnsi="Arial" w:cs="Arial"/>
                <w:b/>
                <w:bCs/>
                <w:sz w:val="20"/>
                <w:szCs w:val="20"/>
              </w:rPr>
            </w:pPr>
            <w:r w:rsidRPr="0066249B">
              <w:rPr>
                <w:rFonts w:ascii="Arial" w:hAnsi="Arial" w:cs="Arial"/>
                <w:b/>
                <w:bCs/>
                <w:sz w:val="20"/>
                <w:szCs w:val="20"/>
              </w:rPr>
              <w:t>2.</w:t>
            </w:r>
            <w:r>
              <w:rPr>
                <w:rFonts w:ascii="Arial" w:hAnsi="Arial" w:cs="Arial"/>
                <w:b/>
                <w:bCs/>
                <w:sz w:val="20"/>
                <w:szCs w:val="20"/>
              </w:rPr>
              <w:t>2</w:t>
            </w:r>
          </w:p>
        </w:tc>
        <w:tc>
          <w:tcPr>
            <w:tcW w:w="5782" w:type="dxa"/>
            <w:shd w:val="clear" w:color="auto" w:fill="CCFFCC"/>
          </w:tcPr>
          <w:p w:rsidR="001D5554" w:rsidRPr="0066249B" w:rsidRDefault="001D5554" w:rsidP="001D5554">
            <w:pPr>
              <w:widowControl w:val="0"/>
              <w:rPr>
                <w:rFonts w:ascii="Arial" w:hAnsi="Arial" w:cs="Arial"/>
                <w:b/>
                <w:bCs/>
                <w:sz w:val="20"/>
                <w:szCs w:val="20"/>
              </w:rPr>
            </w:pPr>
            <w:r w:rsidRPr="0066249B">
              <w:rPr>
                <w:rFonts w:ascii="Arial" w:hAnsi="Arial" w:cs="Arial"/>
                <w:b/>
                <w:bCs/>
                <w:sz w:val="20"/>
                <w:szCs w:val="20"/>
              </w:rPr>
              <w:t xml:space="preserve">Critical Compliance Objective </w:t>
            </w:r>
            <w:r>
              <w:rPr>
                <w:rFonts w:ascii="Arial" w:hAnsi="Arial" w:cs="Arial"/>
                <w:b/>
                <w:bCs/>
                <w:sz w:val="20"/>
                <w:szCs w:val="20"/>
              </w:rPr>
              <w:t>2</w:t>
            </w:r>
            <w:r w:rsidRPr="0066249B">
              <w:rPr>
                <w:rFonts w:ascii="Arial" w:hAnsi="Arial" w:cs="Arial"/>
                <w:b/>
                <w:bCs/>
                <w:sz w:val="20"/>
                <w:szCs w:val="20"/>
              </w:rPr>
              <w:t xml:space="preserve">:  </w:t>
            </w:r>
            <w:r>
              <w:rPr>
                <w:rFonts w:ascii="Arial" w:hAnsi="Arial" w:cs="Arial"/>
                <w:b/>
                <w:bCs/>
                <w:sz w:val="20"/>
                <w:szCs w:val="20"/>
              </w:rPr>
              <w:t xml:space="preserve">Contract awards and award decisions are properly executed and documented. </w:t>
            </w:r>
          </w:p>
        </w:tc>
        <w:tc>
          <w:tcPr>
            <w:tcW w:w="2588" w:type="dxa"/>
            <w:shd w:val="clear" w:color="auto" w:fill="CCFFCC"/>
          </w:tcPr>
          <w:p w:rsidR="001D5554" w:rsidRPr="005C2233" w:rsidRDefault="001D5554" w:rsidP="001D5554">
            <w:pPr>
              <w:widowControl w:val="0"/>
              <w:jc w:val="center"/>
              <w:rPr>
                <w:rFonts w:ascii="Arial" w:hAnsi="Arial" w:cs="Arial"/>
                <w:sz w:val="16"/>
                <w:szCs w:val="16"/>
              </w:rPr>
            </w:pPr>
          </w:p>
        </w:tc>
        <w:tc>
          <w:tcPr>
            <w:tcW w:w="1368" w:type="dxa"/>
            <w:shd w:val="clear" w:color="auto" w:fill="CCFFCC"/>
          </w:tcPr>
          <w:p w:rsidR="001D5554" w:rsidRPr="0066249B" w:rsidRDefault="001D5554" w:rsidP="001D5554">
            <w:pPr>
              <w:widowControl w:val="0"/>
              <w:jc w:val="center"/>
              <w:rPr>
                <w:rFonts w:ascii="Arial" w:hAnsi="Arial" w:cs="Arial"/>
                <w:sz w:val="16"/>
                <w:szCs w:val="16"/>
              </w:rPr>
            </w:pPr>
          </w:p>
        </w:tc>
      </w:tr>
      <w:tr w:rsidR="00E26B4A" w:rsidRPr="0066249B" w:rsidTr="00721F8C">
        <w:trPr>
          <w:trHeight w:val="288"/>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lastRenderedPageBreak/>
              <w:t>2.</w:t>
            </w:r>
            <w:r w:rsidR="00A6679E">
              <w:rPr>
                <w:rFonts w:ascii="Arial" w:hAnsi="Arial" w:cs="Arial"/>
                <w:b/>
                <w:bCs/>
                <w:sz w:val="20"/>
                <w:szCs w:val="20"/>
              </w:rPr>
              <w:t>2.1</w:t>
            </w:r>
          </w:p>
        </w:tc>
        <w:tc>
          <w:tcPr>
            <w:tcW w:w="5782" w:type="dxa"/>
            <w:shd w:val="clear" w:color="auto" w:fill="C0C0C0"/>
          </w:tcPr>
          <w:p w:rsidR="00E26B4A" w:rsidRPr="0066249B" w:rsidRDefault="00E26B4A" w:rsidP="00E26B4A">
            <w:pPr>
              <w:widowControl w:val="0"/>
              <w:rPr>
                <w:rFonts w:ascii="Arial" w:hAnsi="Arial" w:cs="Arial"/>
                <w:b/>
                <w:bCs/>
                <w:sz w:val="20"/>
                <w:szCs w:val="20"/>
              </w:rPr>
            </w:pPr>
            <w:r w:rsidRPr="0066249B">
              <w:rPr>
                <w:rFonts w:ascii="Arial" w:hAnsi="Arial" w:cs="Arial"/>
                <w:b/>
                <w:bCs/>
                <w:sz w:val="20"/>
                <w:szCs w:val="20"/>
              </w:rPr>
              <w:t>Source Selections</w:t>
            </w:r>
          </w:p>
        </w:tc>
        <w:tc>
          <w:tcPr>
            <w:tcW w:w="2588" w:type="dxa"/>
            <w:shd w:val="clear" w:color="auto" w:fill="C0C0C0"/>
          </w:tcPr>
          <w:p w:rsidR="00E26B4A" w:rsidRPr="005C2233" w:rsidRDefault="00E26B4A" w:rsidP="00E26B4A">
            <w:pPr>
              <w:widowControl w:val="0"/>
              <w:jc w:val="center"/>
              <w:rPr>
                <w:rFonts w:ascii="Arial" w:hAnsi="Arial" w:cs="Arial"/>
                <w:sz w:val="16"/>
                <w:szCs w:val="16"/>
              </w:rPr>
            </w:pPr>
          </w:p>
        </w:tc>
        <w:tc>
          <w:tcPr>
            <w:tcW w:w="1368" w:type="dxa"/>
            <w:shd w:val="clear" w:color="auto" w:fill="C0C0C0"/>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690"/>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2.1.1</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During source selections, after information is presented to the SSA, are updates, revisions, or changes to the evaluation information captured in subsequent documentation in a manner that the original record remains intact?</w:t>
            </w:r>
          </w:p>
        </w:tc>
        <w:tc>
          <w:tcPr>
            <w:tcW w:w="2588" w:type="dxa"/>
          </w:tcPr>
          <w:p w:rsidR="00E26B4A" w:rsidRPr="005C2233" w:rsidRDefault="00B9157A" w:rsidP="00E8785B">
            <w:pPr>
              <w:widowControl w:val="0"/>
              <w:jc w:val="center"/>
              <w:rPr>
                <w:rFonts w:ascii="Arial" w:hAnsi="Arial" w:cs="Arial"/>
                <w:color w:val="0000FF"/>
                <w:sz w:val="16"/>
                <w:szCs w:val="16"/>
                <w:u w:val="single"/>
              </w:rPr>
            </w:pPr>
            <w:hyperlink r:id="rId126" w:history="1">
              <w:r w:rsidR="00E26B4A" w:rsidRPr="005C2233">
                <w:rPr>
                  <w:rStyle w:val="Hyperlink"/>
                  <w:rFonts w:ascii="Arial" w:hAnsi="Arial" w:cs="Arial"/>
                  <w:sz w:val="16"/>
                  <w:szCs w:val="16"/>
                </w:rPr>
                <w:t>AFFARS MP5315.3</w:t>
              </w:r>
              <w:r w:rsidR="00B91434">
                <w:rPr>
                  <w:rStyle w:val="Hyperlink"/>
                  <w:rFonts w:ascii="Arial" w:hAnsi="Arial" w:cs="Arial"/>
                  <w:sz w:val="16"/>
                  <w:szCs w:val="16"/>
                </w:rPr>
                <w:t xml:space="preserve">, </w:t>
              </w:r>
              <w:r w:rsidR="00E8785B">
                <w:rPr>
                  <w:rStyle w:val="Hyperlink"/>
                  <w:rFonts w:ascii="Arial" w:hAnsi="Arial" w:cs="Arial"/>
                  <w:sz w:val="16"/>
                  <w:szCs w:val="16"/>
                </w:rPr>
                <w:t>p</w:t>
              </w:r>
              <w:r w:rsidR="00E26B4A" w:rsidRPr="005C2233">
                <w:rPr>
                  <w:rStyle w:val="Hyperlink"/>
                  <w:rFonts w:ascii="Arial" w:hAnsi="Arial" w:cs="Arial"/>
                  <w:sz w:val="16"/>
                  <w:szCs w:val="16"/>
                </w:rPr>
                <w:t>ara. 4.2.2.3</w:t>
              </w:r>
            </w:hyperlink>
          </w:p>
        </w:tc>
        <w:tc>
          <w:tcPr>
            <w:tcW w:w="1368" w:type="dxa"/>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305"/>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2.1.2</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 xml:space="preserve">During source selections, did the Source Selection Evaluation Team (SSET) or Source Selection Advisory Council (SSAC) provide a source selection recommendation to the Source Selection Authority (SSA)? </w:t>
            </w:r>
          </w:p>
        </w:tc>
        <w:tc>
          <w:tcPr>
            <w:tcW w:w="2588" w:type="dxa"/>
          </w:tcPr>
          <w:p w:rsidR="00E26B4A" w:rsidRPr="005C2233" w:rsidRDefault="00B9157A" w:rsidP="00E8785B">
            <w:pPr>
              <w:widowControl w:val="0"/>
              <w:jc w:val="center"/>
              <w:rPr>
                <w:rFonts w:ascii="Arial" w:hAnsi="Arial" w:cs="Arial"/>
                <w:color w:val="0000FF"/>
                <w:sz w:val="16"/>
                <w:szCs w:val="16"/>
                <w:u w:val="single"/>
              </w:rPr>
            </w:pPr>
            <w:hyperlink r:id="rId127" w:history="1">
              <w:r w:rsidR="00E26B4A" w:rsidRPr="005C2233">
                <w:rPr>
                  <w:rStyle w:val="Hyperlink"/>
                  <w:rFonts w:ascii="Arial" w:hAnsi="Arial" w:cs="Arial"/>
                  <w:sz w:val="16"/>
                  <w:szCs w:val="16"/>
                </w:rPr>
                <w:t>AFFARS MP5315.3</w:t>
              </w:r>
              <w:r w:rsidR="00B91434">
                <w:rPr>
                  <w:rStyle w:val="Hyperlink"/>
                  <w:rFonts w:ascii="Arial" w:hAnsi="Arial" w:cs="Arial"/>
                  <w:sz w:val="16"/>
                  <w:szCs w:val="16"/>
                </w:rPr>
                <w:t xml:space="preserve">, </w:t>
              </w:r>
              <w:r w:rsidR="00E8785B">
                <w:rPr>
                  <w:rStyle w:val="Hyperlink"/>
                  <w:rFonts w:ascii="Arial" w:hAnsi="Arial" w:cs="Arial"/>
                  <w:sz w:val="16"/>
                  <w:szCs w:val="16"/>
                </w:rPr>
                <w:t>p</w:t>
              </w:r>
              <w:r w:rsidR="00E26B4A" w:rsidRPr="005C2233">
                <w:rPr>
                  <w:rStyle w:val="Hyperlink"/>
                  <w:rFonts w:ascii="Arial" w:hAnsi="Arial" w:cs="Arial"/>
                  <w:sz w:val="16"/>
                  <w:szCs w:val="16"/>
                </w:rPr>
                <w:t>ara 6.3.4</w:t>
              </w:r>
            </w:hyperlink>
          </w:p>
        </w:tc>
        <w:tc>
          <w:tcPr>
            <w:tcW w:w="1368" w:type="dxa"/>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638"/>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2.1</w:t>
            </w:r>
            <w:r w:rsidRPr="0066249B">
              <w:rPr>
                <w:rFonts w:ascii="Arial" w:hAnsi="Arial" w:cs="Arial"/>
                <w:b/>
                <w:bCs/>
                <w:sz w:val="20"/>
                <w:szCs w:val="20"/>
              </w:rPr>
              <w:t>.3</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Was the Best Value Decision consistent with the solicitation's evaluation factors and subfactors?</w:t>
            </w:r>
          </w:p>
        </w:tc>
        <w:tc>
          <w:tcPr>
            <w:tcW w:w="2588" w:type="dxa"/>
          </w:tcPr>
          <w:p w:rsidR="00E26B4A" w:rsidRPr="005C2233" w:rsidRDefault="00B9157A" w:rsidP="00E26B4A">
            <w:pPr>
              <w:widowControl w:val="0"/>
              <w:jc w:val="center"/>
              <w:rPr>
                <w:rFonts w:ascii="Arial" w:hAnsi="Arial" w:cs="Arial"/>
                <w:sz w:val="16"/>
                <w:szCs w:val="16"/>
              </w:rPr>
            </w:pPr>
            <w:hyperlink r:id="rId128" w:anchor="P275_41439" w:history="1">
              <w:r w:rsidR="00E26B4A" w:rsidRPr="005C2233">
                <w:rPr>
                  <w:rStyle w:val="Hyperlink"/>
                  <w:rFonts w:ascii="Arial" w:hAnsi="Arial" w:cs="Arial"/>
                  <w:sz w:val="16"/>
                  <w:szCs w:val="16"/>
                </w:rPr>
                <w:t>FAR 15.305(a)</w:t>
              </w:r>
            </w:hyperlink>
          </w:p>
          <w:p w:rsidR="00E26B4A" w:rsidRPr="005C2233" w:rsidRDefault="00B9157A" w:rsidP="007162EA">
            <w:pPr>
              <w:widowControl w:val="0"/>
              <w:spacing w:before="120"/>
              <w:jc w:val="center"/>
              <w:rPr>
                <w:rFonts w:ascii="Arial" w:hAnsi="Arial" w:cs="Arial"/>
                <w:sz w:val="16"/>
                <w:szCs w:val="16"/>
              </w:rPr>
            </w:pPr>
            <w:hyperlink r:id="rId129" w:anchor="P325_55254" w:history="1">
              <w:r w:rsidR="00E26B4A" w:rsidRPr="005C2233">
                <w:rPr>
                  <w:rStyle w:val="Hyperlink"/>
                  <w:rFonts w:ascii="Arial" w:hAnsi="Arial" w:cs="Arial"/>
                  <w:sz w:val="16"/>
                  <w:szCs w:val="16"/>
                </w:rPr>
                <w:t>FAR 15.308</w:t>
              </w:r>
            </w:hyperlink>
          </w:p>
          <w:p w:rsidR="00E26B4A" w:rsidRPr="005C2233" w:rsidRDefault="00B9157A" w:rsidP="007162EA">
            <w:pPr>
              <w:widowControl w:val="0"/>
              <w:spacing w:before="120"/>
              <w:jc w:val="center"/>
              <w:rPr>
                <w:rFonts w:ascii="Arial" w:hAnsi="Arial" w:cs="Arial"/>
                <w:sz w:val="16"/>
                <w:szCs w:val="16"/>
              </w:rPr>
            </w:pPr>
            <w:hyperlink r:id="rId130" w:anchor="P135_19538" w:history="1">
              <w:r w:rsidR="00E26B4A" w:rsidRPr="005C2233">
                <w:rPr>
                  <w:rStyle w:val="Hyperlink"/>
                  <w:rFonts w:ascii="Arial" w:hAnsi="Arial" w:cs="Arial"/>
                  <w:sz w:val="16"/>
                  <w:szCs w:val="16"/>
                </w:rPr>
                <w:t>FAR 13.106-2(a)(2)</w:t>
              </w:r>
            </w:hyperlink>
          </w:p>
        </w:tc>
        <w:tc>
          <w:tcPr>
            <w:tcW w:w="1368" w:type="dxa"/>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499"/>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2.1</w:t>
            </w:r>
            <w:r w:rsidRPr="0066249B">
              <w:rPr>
                <w:rFonts w:ascii="Arial" w:hAnsi="Arial" w:cs="Arial"/>
                <w:b/>
                <w:bCs/>
                <w:sz w:val="20"/>
                <w:szCs w:val="20"/>
              </w:rPr>
              <w:t>.4</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Is the competitive range determination properly documented in the contract file?</w:t>
            </w:r>
          </w:p>
        </w:tc>
        <w:tc>
          <w:tcPr>
            <w:tcW w:w="2588" w:type="dxa"/>
          </w:tcPr>
          <w:p w:rsidR="00E26B4A" w:rsidRPr="005C2233" w:rsidRDefault="00B9157A" w:rsidP="00E26B4A">
            <w:pPr>
              <w:widowControl w:val="0"/>
              <w:jc w:val="center"/>
              <w:rPr>
                <w:rFonts w:ascii="Arial" w:hAnsi="Arial" w:cs="Arial"/>
                <w:color w:val="0000FF"/>
                <w:sz w:val="16"/>
                <w:szCs w:val="16"/>
                <w:u w:val="single"/>
              </w:rPr>
            </w:pPr>
            <w:hyperlink r:id="rId131" w:anchor="P291_46077" w:history="1">
              <w:r w:rsidR="00E26B4A" w:rsidRPr="005C2233">
                <w:rPr>
                  <w:rStyle w:val="Hyperlink"/>
                  <w:rFonts w:ascii="Arial" w:hAnsi="Arial" w:cs="Arial"/>
                  <w:sz w:val="16"/>
                  <w:szCs w:val="16"/>
                </w:rPr>
                <w:t>FAR 15.306(c)</w:t>
              </w:r>
            </w:hyperlink>
          </w:p>
        </w:tc>
        <w:tc>
          <w:tcPr>
            <w:tcW w:w="1368" w:type="dxa"/>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465"/>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2.1</w:t>
            </w:r>
            <w:r w:rsidRPr="0066249B">
              <w:rPr>
                <w:rFonts w:ascii="Arial" w:hAnsi="Arial" w:cs="Arial"/>
                <w:b/>
                <w:bCs/>
                <w:sz w:val="20"/>
                <w:szCs w:val="20"/>
              </w:rPr>
              <w:t>.5</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When required, was a source selection plan approved by the source selection authority?</w:t>
            </w:r>
          </w:p>
        </w:tc>
        <w:tc>
          <w:tcPr>
            <w:tcW w:w="2588" w:type="dxa"/>
          </w:tcPr>
          <w:p w:rsidR="00E26B4A" w:rsidRPr="005C2233" w:rsidRDefault="00B9157A" w:rsidP="00E26B4A">
            <w:pPr>
              <w:widowControl w:val="0"/>
              <w:jc w:val="center"/>
              <w:rPr>
                <w:rFonts w:ascii="Arial" w:hAnsi="Arial" w:cs="Arial"/>
                <w:sz w:val="16"/>
                <w:szCs w:val="16"/>
              </w:rPr>
            </w:pPr>
            <w:hyperlink r:id="rId132" w:anchor="P108_3484" w:history="1">
              <w:r w:rsidR="000A6501" w:rsidRPr="005C2233">
                <w:rPr>
                  <w:rStyle w:val="Hyperlink"/>
                  <w:rFonts w:ascii="Arial" w:hAnsi="Arial" w:cs="Arial"/>
                  <w:sz w:val="16"/>
                  <w:szCs w:val="16"/>
                </w:rPr>
                <w:t>DFARS 215.303(b)(2)</w:t>
              </w:r>
            </w:hyperlink>
          </w:p>
        </w:tc>
        <w:tc>
          <w:tcPr>
            <w:tcW w:w="1368" w:type="dxa"/>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422"/>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2.1</w:t>
            </w:r>
            <w:r w:rsidRPr="0066249B">
              <w:rPr>
                <w:rFonts w:ascii="Arial" w:hAnsi="Arial" w:cs="Arial"/>
                <w:b/>
                <w:bCs/>
                <w:sz w:val="20"/>
                <w:szCs w:val="20"/>
              </w:rPr>
              <w:t>.6</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When required, was the appropriate source selection decision document (SSDD) prepared to reflect the Source Selection Authority (SSA) integrated assessment and award decision?</w:t>
            </w:r>
          </w:p>
        </w:tc>
        <w:tc>
          <w:tcPr>
            <w:tcW w:w="2588" w:type="dxa"/>
          </w:tcPr>
          <w:p w:rsidR="00E26B4A" w:rsidRPr="005C2233" w:rsidRDefault="00B9157A" w:rsidP="00E26B4A">
            <w:pPr>
              <w:widowControl w:val="0"/>
              <w:jc w:val="center"/>
              <w:rPr>
                <w:rFonts w:ascii="Arial" w:hAnsi="Arial" w:cs="Arial"/>
                <w:sz w:val="16"/>
                <w:szCs w:val="16"/>
              </w:rPr>
            </w:pPr>
            <w:hyperlink r:id="rId133" w:anchor="P909_167892" w:history="1">
              <w:r w:rsidR="00E26B4A" w:rsidRPr="005C2233">
                <w:rPr>
                  <w:rStyle w:val="Hyperlink"/>
                  <w:rFonts w:ascii="Arial" w:hAnsi="Arial" w:cs="Arial"/>
                  <w:sz w:val="16"/>
                  <w:szCs w:val="16"/>
                </w:rPr>
                <w:t>FAR 15.308</w:t>
              </w:r>
            </w:hyperlink>
          </w:p>
          <w:p w:rsidR="00E26B4A" w:rsidRPr="005C2233" w:rsidRDefault="00B9157A" w:rsidP="00E8785B">
            <w:pPr>
              <w:widowControl w:val="0"/>
              <w:spacing w:before="120"/>
              <w:jc w:val="center"/>
              <w:rPr>
                <w:rFonts w:ascii="Arial" w:hAnsi="Arial" w:cs="Arial"/>
                <w:color w:val="0000FF"/>
                <w:sz w:val="16"/>
                <w:szCs w:val="16"/>
                <w:u w:val="single"/>
              </w:rPr>
            </w:pPr>
            <w:hyperlink r:id="rId134" w:history="1">
              <w:r w:rsidR="00E26B4A" w:rsidRPr="005C2233">
                <w:rPr>
                  <w:rStyle w:val="Hyperlink"/>
                  <w:rFonts w:ascii="Arial" w:hAnsi="Arial" w:cs="Arial"/>
                  <w:sz w:val="16"/>
                  <w:szCs w:val="16"/>
                </w:rPr>
                <w:t>AFFARS MP5315.3</w:t>
              </w:r>
              <w:r w:rsidR="00B91434">
                <w:rPr>
                  <w:rStyle w:val="Hyperlink"/>
                  <w:rFonts w:ascii="Arial" w:hAnsi="Arial" w:cs="Arial"/>
                  <w:sz w:val="16"/>
                  <w:szCs w:val="16"/>
                </w:rPr>
                <w:t xml:space="preserve">, </w:t>
              </w:r>
              <w:r w:rsidR="00E8785B">
                <w:rPr>
                  <w:rStyle w:val="Hyperlink"/>
                  <w:rFonts w:ascii="Arial" w:hAnsi="Arial" w:cs="Arial"/>
                  <w:sz w:val="16"/>
                  <w:szCs w:val="16"/>
                </w:rPr>
                <w:t>p</w:t>
              </w:r>
              <w:r w:rsidR="00E26B4A" w:rsidRPr="005C2233">
                <w:rPr>
                  <w:rStyle w:val="Hyperlink"/>
                  <w:rFonts w:ascii="Arial" w:hAnsi="Arial" w:cs="Arial"/>
                  <w:sz w:val="16"/>
                  <w:szCs w:val="16"/>
                </w:rPr>
                <w:t>ara 7.12</w:t>
              </w:r>
            </w:hyperlink>
          </w:p>
        </w:tc>
        <w:tc>
          <w:tcPr>
            <w:tcW w:w="1368" w:type="dxa"/>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288"/>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2.1</w:t>
            </w:r>
            <w:r w:rsidRPr="0066249B">
              <w:rPr>
                <w:rFonts w:ascii="Arial" w:hAnsi="Arial" w:cs="Arial"/>
                <w:b/>
                <w:bCs/>
                <w:sz w:val="20"/>
                <w:szCs w:val="20"/>
              </w:rPr>
              <w:t>.</w:t>
            </w:r>
            <w:r>
              <w:rPr>
                <w:rFonts w:ascii="Arial" w:hAnsi="Arial" w:cs="Arial"/>
                <w:b/>
                <w:bCs/>
                <w:sz w:val="20"/>
                <w:szCs w:val="20"/>
              </w:rPr>
              <w:t>7</w:t>
            </w:r>
          </w:p>
        </w:tc>
        <w:tc>
          <w:tcPr>
            <w:tcW w:w="5782" w:type="dxa"/>
          </w:tcPr>
          <w:p w:rsidR="00E26B4A" w:rsidRPr="0066249B" w:rsidRDefault="00E26B4A" w:rsidP="00E26B4A">
            <w:pPr>
              <w:widowControl w:val="0"/>
              <w:rPr>
                <w:rFonts w:ascii="Arial" w:hAnsi="Arial" w:cs="Arial"/>
                <w:sz w:val="20"/>
                <w:szCs w:val="20"/>
              </w:rPr>
            </w:pPr>
            <w:r w:rsidRPr="0066249B">
              <w:rPr>
                <w:rFonts w:ascii="Arial" w:hAnsi="Arial" w:cs="Arial"/>
                <w:sz w:val="20"/>
                <w:szCs w:val="20"/>
              </w:rPr>
              <w:t>Did the contracting officer notify unsuccessful offerors within 3-days after contract award?</w:t>
            </w:r>
          </w:p>
        </w:tc>
        <w:tc>
          <w:tcPr>
            <w:tcW w:w="2588" w:type="dxa"/>
          </w:tcPr>
          <w:p w:rsidR="00E26B4A" w:rsidRPr="005C2233" w:rsidRDefault="00B9157A" w:rsidP="00E26B4A">
            <w:pPr>
              <w:widowControl w:val="0"/>
              <w:jc w:val="center"/>
              <w:rPr>
                <w:rFonts w:ascii="Arial" w:hAnsi="Arial" w:cs="Arial"/>
                <w:color w:val="0000FF"/>
                <w:sz w:val="16"/>
                <w:szCs w:val="16"/>
                <w:u w:val="single"/>
              </w:rPr>
            </w:pPr>
            <w:hyperlink r:id="rId135" w:anchor="P909_167892" w:history="1">
              <w:r w:rsidR="00E26B4A" w:rsidRPr="005C2233">
                <w:rPr>
                  <w:rStyle w:val="Hyperlink"/>
                  <w:rFonts w:ascii="Arial" w:hAnsi="Arial" w:cs="Arial"/>
                  <w:sz w:val="16"/>
                  <w:szCs w:val="16"/>
                </w:rPr>
                <w:t>FAR 15.503(b)</w:t>
              </w:r>
            </w:hyperlink>
          </w:p>
        </w:tc>
        <w:tc>
          <w:tcPr>
            <w:tcW w:w="1368" w:type="dxa"/>
          </w:tcPr>
          <w:p w:rsidR="00E26B4A" w:rsidRPr="0066249B" w:rsidRDefault="00E26B4A" w:rsidP="00E26B4A">
            <w:pPr>
              <w:widowControl w:val="0"/>
              <w:jc w:val="center"/>
              <w:rPr>
                <w:rFonts w:ascii="Arial" w:hAnsi="Arial" w:cs="Arial"/>
                <w:sz w:val="16"/>
                <w:szCs w:val="16"/>
              </w:rPr>
            </w:pPr>
          </w:p>
        </w:tc>
      </w:tr>
      <w:tr w:rsidR="00E26B4A" w:rsidRPr="0066249B" w:rsidTr="00721F8C">
        <w:trPr>
          <w:trHeight w:val="465"/>
        </w:trPr>
        <w:tc>
          <w:tcPr>
            <w:tcW w:w="1059" w:type="dxa"/>
            <w:noWrap/>
          </w:tcPr>
          <w:p w:rsidR="00E26B4A" w:rsidRPr="0066249B" w:rsidRDefault="00E26B4A"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2.1</w:t>
            </w:r>
            <w:r>
              <w:rPr>
                <w:rFonts w:ascii="Arial" w:hAnsi="Arial" w:cs="Arial"/>
                <w:b/>
                <w:bCs/>
                <w:sz w:val="20"/>
                <w:szCs w:val="20"/>
              </w:rPr>
              <w:t>.8</w:t>
            </w:r>
          </w:p>
        </w:tc>
        <w:tc>
          <w:tcPr>
            <w:tcW w:w="5782" w:type="dxa"/>
          </w:tcPr>
          <w:p w:rsidR="00E26B4A" w:rsidRPr="0066249B" w:rsidRDefault="00E26B4A" w:rsidP="00E26B4A">
            <w:pPr>
              <w:widowControl w:val="0"/>
              <w:rPr>
                <w:rFonts w:ascii="Arial" w:hAnsi="Arial" w:cs="Arial"/>
                <w:b/>
                <w:caps/>
                <w:color w:val="000000"/>
                <w:sz w:val="20"/>
                <w:szCs w:val="20"/>
              </w:rPr>
            </w:pPr>
            <w:r w:rsidRPr="0066249B">
              <w:rPr>
                <w:rFonts w:ascii="Arial" w:hAnsi="Arial" w:cs="Arial"/>
                <w:b/>
                <w:caps/>
                <w:color w:val="000000"/>
                <w:sz w:val="20"/>
                <w:szCs w:val="20"/>
              </w:rPr>
              <w:t>Were debriefings to offerors conducted timely?</w:t>
            </w:r>
          </w:p>
        </w:tc>
        <w:tc>
          <w:tcPr>
            <w:tcW w:w="2588" w:type="dxa"/>
          </w:tcPr>
          <w:p w:rsidR="00E26B4A" w:rsidRPr="005C2233" w:rsidRDefault="00B9157A" w:rsidP="00E26B4A">
            <w:pPr>
              <w:widowControl w:val="0"/>
              <w:jc w:val="center"/>
              <w:rPr>
                <w:rFonts w:ascii="Arial" w:hAnsi="Arial" w:cs="Arial"/>
                <w:sz w:val="16"/>
                <w:szCs w:val="16"/>
              </w:rPr>
            </w:pPr>
            <w:hyperlink r:id="rId136" w:anchor="P937_172705" w:history="1">
              <w:r w:rsidR="00E26B4A" w:rsidRPr="005C2233">
                <w:rPr>
                  <w:rStyle w:val="Hyperlink"/>
                  <w:rFonts w:ascii="Arial" w:hAnsi="Arial" w:cs="Arial"/>
                  <w:sz w:val="16"/>
                  <w:szCs w:val="16"/>
                </w:rPr>
                <w:t>FAR 15.505</w:t>
              </w:r>
            </w:hyperlink>
          </w:p>
          <w:p w:rsidR="00E26B4A" w:rsidRPr="005C2233" w:rsidRDefault="00B9157A" w:rsidP="007162EA">
            <w:pPr>
              <w:widowControl w:val="0"/>
              <w:spacing w:before="120"/>
              <w:jc w:val="center"/>
              <w:rPr>
                <w:rFonts w:ascii="Arial" w:hAnsi="Arial" w:cs="Arial"/>
                <w:sz w:val="16"/>
                <w:szCs w:val="16"/>
              </w:rPr>
            </w:pPr>
            <w:hyperlink r:id="rId137" w:anchor="P958_175362" w:history="1">
              <w:r w:rsidR="00E26B4A" w:rsidRPr="005C2233">
                <w:rPr>
                  <w:rStyle w:val="Hyperlink"/>
                  <w:rFonts w:ascii="Arial" w:hAnsi="Arial" w:cs="Arial"/>
                  <w:sz w:val="16"/>
                  <w:szCs w:val="16"/>
                </w:rPr>
                <w:t>FAR 15.506(a)</w:t>
              </w:r>
            </w:hyperlink>
          </w:p>
        </w:tc>
        <w:tc>
          <w:tcPr>
            <w:tcW w:w="1368" w:type="dxa"/>
          </w:tcPr>
          <w:p w:rsidR="00E26B4A" w:rsidRPr="0066249B" w:rsidRDefault="00E26B4A" w:rsidP="00E26B4A">
            <w:pPr>
              <w:widowControl w:val="0"/>
              <w:jc w:val="center"/>
              <w:rPr>
                <w:rFonts w:ascii="Arial" w:hAnsi="Arial" w:cs="Arial"/>
                <w:sz w:val="16"/>
                <w:szCs w:val="16"/>
              </w:rPr>
            </w:pPr>
          </w:p>
        </w:tc>
      </w:tr>
      <w:tr w:rsidR="00E16D87" w:rsidRPr="0066249B" w:rsidTr="00721F8C">
        <w:trPr>
          <w:trHeight w:val="288"/>
        </w:trPr>
        <w:tc>
          <w:tcPr>
            <w:tcW w:w="1059" w:type="dxa"/>
            <w:noWrap/>
          </w:tcPr>
          <w:p w:rsidR="00E16D87" w:rsidRPr="0066249B" w:rsidRDefault="00E16D87"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2.2</w:t>
            </w:r>
          </w:p>
        </w:tc>
        <w:tc>
          <w:tcPr>
            <w:tcW w:w="5782" w:type="dxa"/>
            <w:shd w:val="clear" w:color="auto" w:fill="C0C0C0"/>
          </w:tcPr>
          <w:p w:rsidR="00E16D87" w:rsidRPr="0066249B" w:rsidRDefault="00E16D87" w:rsidP="00E16D87">
            <w:pPr>
              <w:widowControl w:val="0"/>
              <w:rPr>
                <w:rFonts w:ascii="Arial" w:hAnsi="Arial" w:cs="Arial"/>
                <w:b/>
                <w:bCs/>
                <w:sz w:val="20"/>
                <w:szCs w:val="20"/>
              </w:rPr>
            </w:pPr>
            <w:r>
              <w:rPr>
                <w:rFonts w:ascii="Arial" w:hAnsi="Arial" w:cs="Arial"/>
                <w:b/>
                <w:bCs/>
                <w:sz w:val="20"/>
                <w:szCs w:val="20"/>
              </w:rPr>
              <w:t>Contract Award</w:t>
            </w:r>
          </w:p>
        </w:tc>
        <w:tc>
          <w:tcPr>
            <w:tcW w:w="2588" w:type="dxa"/>
            <w:shd w:val="clear" w:color="auto" w:fill="C0C0C0"/>
          </w:tcPr>
          <w:p w:rsidR="00E16D87" w:rsidRPr="005C2233" w:rsidRDefault="00E16D87" w:rsidP="001618A7">
            <w:pPr>
              <w:widowControl w:val="0"/>
              <w:jc w:val="center"/>
              <w:rPr>
                <w:rFonts w:ascii="Arial" w:hAnsi="Arial" w:cs="Arial"/>
                <w:sz w:val="16"/>
                <w:szCs w:val="16"/>
              </w:rPr>
            </w:pPr>
          </w:p>
        </w:tc>
        <w:tc>
          <w:tcPr>
            <w:tcW w:w="1368" w:type="dxa"/>
            <w:shd w:val="clear" w:color="auto" w:fill="C0C0C0"/>
          </w:tcPr>
          <w:p w:rsidR="00E16D87" w:rsidRPr="0066249B" w:rsidRDefault="00E16D87" w:rsidP="001618A7">
            <w:pPr>
              <w:widowControl w:val="0"/>
              <w:jc w:val="center"/>
              <w:rPr>
                <w:rFonts w:ascii="Arial" w:hAnsi="Arial" w:cs="Arial"/>
                <w:sz w:val="16"/>
                <w:szCs w:val="16"/>
              </w:rPr>
            </w:pPr>
          </w:p>
        </w:tc>
      </w:tr>
      <w:tr w:rsidR="00E16D87" w:rsidRPr="0066249B" w:rsidTr="00721F8C">
        <w:trPr>
          <w:trHeight w:val="690"/>
        </w:trPr>
        <w:tc>
          <w:tcPr>
            <w:tcW w:w="1059" w:type="dxa"/>
            <w:noWrap/>
          </w:tcPr>
          <w:p w:rsidR="00E16D87" w:rsidRPr="0066249B" w:rsidRDefault="00E16D87"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2.2.1</w:t>
            </w:r>
          </w:p>
        </w:tc>
        <w:tc>
          <w:tcPr>
            <w:tcW w:w="5782" w:type="dxa"/>
          </w:tcPr>
          <w:p w:rsidR="00E16D87" w:rsidRPr="0066249B" w:rsidRDefault="00E16D87" w:rsidP="001618A7">
            <w:pPr>
              <w:widowControl w:val="0"/>
              <w:rPr>
                <w:rFonts w:ascii="Arial" w:hAnsi="Arial" w:cs="Arial"/>
                <w:b/>
                <w:caps/>
                <w:color w:val="000000"/>
                <w:sz w:val="20"/>
                <w:szCs w:val="20"/>
              </w:rPr>
            </w:pPr>
            <w:r>
              <w:rPr>
                <w:rFonts w:ascii="Arial" w:hAnsi="Arial" w:cs="Arial"/>
                <w:b/>
                <w:caps/>
                <w:color w:val="000000"/>
                <w:sz w:val="20"/>
                <w:szCs w:val="20"/>
              </w:rPr>
              <w:t>Did the Contracting Officer</w:t>
            </w:r>
            <w:r w:rsidRPr="0066249B">
              <w:rPr>
                <w:rFonts w:ascii="Arial" w:hAnsi="Arial" w:cs="Arial"/>
                <w:b/>
                <w:caps/>
                <w:color w:val="000000"/>
                <w:sz w:val="20"/>
                <w:szCs w:val="20"/>
              </w:rPr>
              <w:t xml:space="preserve"> ensure </w:t>
            </w:r>
            <w:r>
              <w:rPr>
                <w:rFonts w:ascii="Arial" w:hAnsi="Arial" w:cs="Arial"/>
                <w:b/>
                <w:caps/>
                <w:color w:val="000000"/>
                <w:sz w:val="20"/>
                <w:szCs w:val="20"/>
              </w:rPr>
              <w:t>he/she</w:t>
            </w:r>
            <w:r w:rsidRPr="0066249B">
              <w:rPr>
                <w:rFonts w:ascii="Arial" w:hAnsi="Arial" w:cs="Arial"/>
                <w:b/>
                <w:caps/>
                <w:color w:val="000000"/>
                <w:sz w:val="20"/>
                <w:szCs w:val="20"/>
              </w:rPr>
              <w:t xml:space="preserve"> d</w:t>
            </w:r>
            <w:r>
              <w:rPr>
                <w:rFonts w:ascii="Arial" w:hAnsi="Arial" w:cs="Arial"/>
                <w:b/>
                <w:caps/>
                <w:color w:val="000000"/>
                <w:sz w:val="20"/>
                <w:szCs w:val="20"/>
              </w:rPr>
              <w:t>id</w:t>
            </w:r>
            <w:r w:rsidRPr="0066249B">
              <w:rPr>
                <w:rFonts w:ascii="Arial" w:hAnsi="Arial" w:cs="Arial"/>
                <w:b/>
                <w:caps/>
                <w:color w:val="000000"/>
                <w:sz w:val="20"/>
                <w:szCs w:val="20"/>
              </w:rPr>
              <w:t xml:space="preserve"> not award contracts to, or consent to subcontracts with, contractors on the List of Parties Excluded from Federal Procurement and Non-procurement programs?</w:t>
            </w:r>
          </w:p>
        </w:tc>
        <w:tc>
          <w:tcPr>
            <w:tcW w:w="2588" w:type="dxa"/>
          </w:tcPr>
          <w:p w:rsidR="00E16D87" w:rsidRPr="005C2233" w:rsidRDefault="00B9157A" w:rsidP="001618A7">
            <w:pPr>
              <w:widowControl w:val="0"/>
              <w:jc w:val="center"/>
              <w:rPr>
                <w:rFonts w:ascii="Arial" w:hAnsi="Arial" w:cs="Arial"/>
                <w:sz w:val="16"/>
                <w:szCs w:val="16"/>
              </w:rPr>
            </w:pPr>
            <w:hyperlink r:id="rId138" w:anchor="P321_57311" w:history="1">
              <w:r w:rsidR="00E16D87" w:rsidRPr="005C2233">
                <w:rPr>
                  <w:rStyle w:val="Hyperlink"/>
                  <w:rFonts w:ascii="Arial" w:hAnsi="Arial" w:cs="Arial"/>
                  <w:sz w:val="16"/>
                  <w:szCs w:val="16"/>
                </w:rPr>
                <w:t>FAR 9.404(c)(7)</w:t>
              </w:r>
            </w:hyperlink>
          </w:p>
          <w:p w:rsidR="00E16D87" w:rsidRPr="005C2233" w:rsidRDefault="00B9157A" w:rsidP="007162EA">
            <w:pPr>
              <w:widowControl w:val="0"/>
              <w:spacing w:before="120"/>
              <w:jc w:val="center"/>
              <w:rPr>
                <w:rFonts w:ascii="Arial" w:hAnsi="Arial" w:cs="Arial"/>
                <w:sz w:val="16"/>
                <w:szCs w:val="16"/>
              </w:rPr>
            </w:pPr>
            <w:hyperlink r:id="rId139" w:anchor="P346_59676" w:history="1">
              <w:r w:rsidR="00E16D87" w:rsidRPr="005C2233">
                <w:rPr>
                  <w:rStyle w:val="Hyperlink"/>
                  <w:rFonts w:ascii="Arial" w:hAnsi="Arial" w:cs="Arial"/>
                  <w:sz w:val="16"/>
                  <w:szCs w:val="16"/>
                </w:rPr>
                <w:t>FAR 9.405</w:t>
              </w:r>
            </w:hyperlink>
          </w:p>
        </w:tc>
        <w:tc>
          <w:tcPr>
            <w:tcW w:w="1368" w:type="dxa"/>
          </w:tcPr>
          <w:p w:rsidR="00E16D87" w:rsidRPr="0066249B" w:rsidRDefault="00E16D87" w:rsidP="001618A7">
            <w:pPr>
              <w:widowControl w:val="0"/>
              <w:jc w:val="center"/>
              <w:rPr>
                <w:rFonts w:ascii="Arial" w:hAnsi="Arial" w:cs="Arial"/>
                <w:sz w:val="16"/>
                <w:szCs w:val="16"/>
              </w:rPr>
            </w:pPr>
          </w:p>
        </w:tc>
      </w:tr>
      <w:tr w:rsidR="00E16D87" w:rsidRPr="0066249B" w:rsidTr="00721F8C">
        <w:trPr>
          <w:trHeight w:val="432"/>
        </w:trPr>
        <w:tc>
          <w:tcPr>
            <w:tcW w:w="1059" w:type="dxa"/>
            <w:noWrap/>
          </w:tcPr>
          <w:p w:rsidR="00E16D87" w:rsidRPr="0066249B" w:rsidRDefault="00E16D87"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2.2</w:t>
            </w:r>
            <w:r w:rsidRPr="0066249B">
              <w:rPr>
                <w:rFonts w:ascii="Arial" w:hAnsi="Arial" w:cs="Arial"/>
                <w:b/>
                <w:bCs/>
                <w:sz w:val="20"/>
                <w:szCs w:val="20"/>
              </w:rPr>
              <w:t>.2</w:t>
            </w:r>
          </w:p>
        </w:tc>
        <w:tc>
          <w:tcPr>
            <w:tcW w:w="5782" w:type="dxa"/>
          </w:tcPr>
          <w:p w:rsidR="00E16D87" w:rsidRPr="0066249B" w:rsidRDefault="00E16D87" w:rsidP="001618A7">
            <w:pPr>
              <w:widowControl w:val="0"/>
              <w:rPr>
                <w:rFonts w:ascii="Arial" w:hAnsi="Arial" w:cs="Arial"/>
                <w:sz w:val="20"/>
                <w:szCs w:val="20"/>
              </w:rPr>
            </w:pPr>
            <w:r>
              <w:rPr>
                <w:rFonts w:ascii="Arial" w:hAnsi="Arial" w:cs="Arial"/>
                <w:sz w:val="20"/>
                <w:szCs w:val="20"/>
              </w:rPr>
              <w:t>Did the contracting officer request and receive a d</w:t>
            </w:r>
            <w:r w:rsidRPr="0066249B">
              <w:rPr>
                <w:rFonts w:ascii="Arial" w:hAnsi="Arial" w:cs="Arial"/>
                <w:sz w:val="20"/>
                <w:szCs w:val="20"/>
              </w:rPr>
              <w:t xml:space="preserve">etailed technical analysis from the requesting activity when required? </w:t>
            </w:r>
          </w:p>
        </w:tc>
        <w:tc>
          <w:tcPr>
            <w:tcW w:w="2588" w:type="dxa"/>
          </w:tcPr>
          <w:p w:rsidR="00E16D87" w:rsidRPr="005C2233" w:rsidRDefault="00B9157A" w:rsidP="001618A7">
            <w:pPr>
              <w:widowControl w:val="0"/>
              <w:jc w:val="center"/>
              <w:rPr>
                <w:rFonts w:ascii="Arial" w:hAnsi="Arial" w:cs="Arial"/>
                <w:color w:val="0000FF"/>
                <w:sz w:val="16"/>
                <w:szCs w:val="16"/>
                <w:u w:val="single"/>
              </w:rPr>
            </w:pPr>
            <w:hyperlink r:id="rId140" w:anchor="P421_74974" w:history="1">
              <w:r w:rsidR="00E16D87" w:rsidRPr="005C2233">
                <w:rPr>
                  <w:rStyle w:val="Hyperlink"/>
                  <w:rFonts w:ascii="Arial" w:hAnsi="Arial" w:cs="Arial"/>
                  <w:sz w:val="16"/>
                  <w:szCs w:val="16"/>
                </w:rPr>
                <w:t>FAR 15.404-1(e)</w:t>
              </w:r>
            </w:hyperlink>
          </w:p>
        </w:tc>
        <w:tc>
          <w:tcPr>
            <w:tcW w:w="1368" w:type="dxa"/>
          </w:tcPr>
          <w:p w:rsidR="00E16D87" w:rsidRPr="0066249B" w:rsidRDefault="00E16D87" w:rsidP="001618A7">
            <w:pPr>
              <w:widowControl w:val="0"/>
              <w:jc w:val="center"/>
              <w:rPr>
                <w:rFonts w:ascii="Arial" w:hAnsi="Arial" w:cs="Arial"/>
                <w:sz w:val="16"/>
                <w:szCs w:val="16"/>
              </w:rPr>
            </w:pPr>
          </w:p>
        </w:tc>
      </w:tr>
      <w:tr w:rsidR="00E16D87" w:rsidRPr="0066249B" w:rsidTr="00721F8C">
        <w:trPr>
          <w:trHeight w:val="720"/>
        </w:trPr>
        <w:tc>
          <w:tcPr>
            <w:tcW w:w="1059" w:type="dxa"/>
            <w:noWrap/>
          </w:tcPr>
          <w:p w:rsidR="00E16D87" w:rsidRPr="0066249B" w:rsidRDefault="00E16D87"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2.2</w:t>
            </w:r>
            <w:r w:rsidRPr="0066249B">
              <w:rPr>
                <w:rFonts w:ascii="Arial" w:hAnsi="Arial" w:cs="Arial"/>
                <w:b/>
                <w:bCs/>
                <w:sz w:val="20"/>
                <w:szCs w:val="20"/>
              </w:rPr>
              <w:t>.3</w:t>
            </w:r>
          </w:p>
        </w:tc>
        <w:tc>
          <w:tcPr>
            <w:tcW w:w="5782" w:type="dxa"/>
          </w:tcPr>
          <w:p w:rsidR="00E16D87" w:rsidRPr="0066249B" w:rsidRDefault="00E16D87" w:rsidP="001618A7">
            <w:pPr>
              <w:widowControl w:val="0"/>
              <w:rPr>
                <w:rFonts w:ascii="Arial" w:hAnsi="Arial" w:cs="Arial"/>
                <w:sz w:val="20"/>
                <w:szCs w:val="20"/>
              </w:rPr>
            </w:pPr>
            <w:r w:rsidRPr="0066249B">
              <w:rPr>
                <w:rFonts w:ascii="Arial" w:hAnsi="Arial" w:cs="Arial"/>
                <w:sz w:val="20"/>
                <w:szCs w:val="20"/>
              </w:rPr>
              <w:t xml:space="preserve">Was documentation completed and included in the file supporting the contracting officer’s determination of responsibility of prospective contractors? </w:t>
            </w:r>
          </w:p>
        </w:tc>
        <w:tc>
          <w:tcPr>
            <w:tcW w:w="2588" w:type="dxa"/>
          </w:tcPr>
          <w:p w:rsidR="00E16D87" w:rsidRPr="005C2233" w:rsidRDefault="00B9157A" w:rsidP="001618A7">
            <w:pPr>
              <w:widowControl w:val="0"/>
              <w:jc w:val="center"/>
              <w:rPr>
                <w:rFonts w:ascii="Arial" w:hAnsi="Arial" w:cs="Arial"/>
                <w:color w:val="0000FF"/>
                <w:sz w:val="16"/>
                <w:szCs w:val="16"/>
                <w:u w:val="single"/>
              </w:rPr>
            </w:pPr>
            <w:hyperlink r:id="rId141" w:anchor="P73_13264" w:history="1">
              <w:r w:rsidR="00E16D87" w:rsidRPr="005C2233">
                <w:rPr>
                  <w:rStyle w:val="Hyperlink"/>
                  <w:rFonts w:ascii="Arial" w:hAnsi="Arial" w:cs="Arial"/>
                  <w:sz w:val="16"/>
                  <w:szCs w:val="16"/>
                </w:rPr>
                <w:t>FAR 9.105-2(b)</w:t>
              </w:r>
            </w:hyperlink>
          </w:p>
        </w:tc>
        <w:tc>
          <w:tcPr>
            <w:tcW w:w="1368" w:type="dxa"/>
          </w:tcPr>
          <w:p w:rsidR="00E16D87" w:rsidRPr="0066249B" w:rsidRDefault="00E16D87" w:rsidP="001618A7">
            <w:pPr>
              <w:widowControl w:val="0"/>
              <w:jc w:val="center"/>
              <w:rPr>
                <w:rFonts w:ascii="Arial" w:hAnsi="Arial" w:cs="Arial"/>
                <w:sz w:val="16"/>
                <w:szCs w:val="16"/>
              </w:rPr>
            </w:pPr>
          </w:p>
        </w:tc>
      </w:tr>
      <w:tr w:rsidR="00E16D87" w:rsidRPr="0066249B" w:rsidTr="00721F8C">
        <w:trPr>
          <w:trHeight w:val="314"/>
        </w:trPr>
        <w:tc>
          <w:tcPr>
            <w:tcW w:w="1059" w:type="dxa"/>
            <w:noWrap/>
          </w:tcPr>
          <w:p w:rsidR="00E16D87" w:rsidRPr="0066249B" w:rsidRDefault="00A6679E" w:rsidP="001618A7">
            <w:pPr>
              <w:widowControl w:val="0"/>
              <w:jc w:val="center"/>
              <w:rPr>
                <w:rFonts w:ascii="Arial" w:hAnsi="Arial" w:cs="Arial"/>
                <w:b/>
                <w:bCs/>
                <w:sz w:val="20"/>
                <w:szCs w:val="20"/>
              </w:rPr>
            </w:pPr>
            <w:r>
              <w:rPr>
                <w:rFonts w:ascii="Arial" w:hAnsi="Arial" w:cs="Arial"/>
                <w:b/>
                <w:bCs/>
                <w:sz w:val="20"/>
                <w:szCs w:val="20"/>
              </w:rPr>
              <w:t>2.2.2</w:t>
            </w:r>
            <w:r w:rsidR="00E16D87" w:rsidRPr="0066249B">
              <w:rPr>
                <w:rFonts w:ascii="Arial" w:hAnsi="Arial" w:cs="Arial"/>
                <w:b/>
                <w:bCs/>
                <w:sz w:val="20"/>
                <w:szCs w:val="20"/>
              </w:rPr>
              <w:t>.4</w:t>
            </w:r>
          </w:p>
        </w:tc>
        <w:tc>
          <w:tcPr>
            <w:tcW w:w="5782" w:type="dxa"/>
          </w:tcPr>
          <w:p w:rsidR="00E16D87" w:rsidRPr="0066249B" w:rsidRDefault="00E16D87" w:rsidP="001618A7">
            <w:pPr>
              <w:widowControl w:val="0"/>
              <w:rPr>
                <w:rFonts w:ascii="Arial" w:hAnsi="Arial" w:cs="Arial"/>
                <w:sz w:val="20"/>
                <w:szCs w:val="20"/>
              </w:rPr>
            </w:pPr>
            <w:r w:rsidRPr="0066249B">
              <w:rPr>
                <w:rFonts w:ascii="Arial" w:hAnsi="Arial" w:cs="Arial"/>
                <w:sz w:val="20"/>
                <w:szCs w:val="20"/>
              </w:rPr>
              <w:t xml:space="preserve">Were amendments issued before/after the established time and date for the Receipt of proposals sent to all offerors that the contracting officer has not eliminated? </w:t>
            </w:r>
          </w:p>
        </w:tc>
        <w:tc>
          <w:tcPr>
            <w:tcW w:w="2588" w:type="dxa"/>
          </w:tcPr>
          <w:p w:rsidR="00E16D87" w:rsidRPr="005C2233" w:rsidRDefault="00B9157A" w:rsidP="001618A7">
            <w:pPr>
              <w:widowControl w:val="0"/>
              <w:jc w:val="center"/>
              <w:rPr>
                <w:rFonts w:ascii="Arial" w:hAnsi="Arial" w:cs="Arial"/>
                <w:sz w:val="16"/>
                <w:szCs w:val="16"/>
              </w:rPr>
            </w:pPr>
            <w:hyperlink r:id="rId142" w:anchor="P128_16881" w:history="1">
              <w:r w:rsidR="00E16D87" w:rsidRPr="005C2233">
                <w:rPr>
                  <w:rStyle w:val="Hyperlink"/>
                  <w:rFonts w:ascii="Arial" w:hAnsi="Arial" w:cs="Arial"/>
                  <w:sz w:val="16"/>
                  <w:szCs w:val="16"/>
                </w:rPr>
                <w:t>FAR 14.208</w:t>
              </w:r>
            </w:hyperlink>
          </w:p>
          <w:p w:rsidR="00E16D87" w:rsidRPr="005C2233" w:rsidRDefault="00B9157A" w:rsidP="007162EA">
            <w:pPr>
              <w:widowControl w:val="0"/>
              <w:spacing w:before="120"/>
              <w:jc w:val="center"/>
              <w:rPr>
                <w:rFonts w:ascii="Arial" w:hAnsi="Arial" w:cs="Arial"/>
                <w:color w:val="0000FF"/>
                <w:sz w:val="16"/>
                <w:szCs w:val="16"/>
                <w:u w:val="single"/>
              </w:rPr>
            </w:pPr>
            <w:hyperlink r:id="rId143" w:anchor="P158_25209" w:history="1">
              <w:r w:rsidR="00E16D87" w:rsidRPr="005C2233">
                <w:rPr>
                  <w:rStyle w:val="Hyperlink"/>
                  <w:rFonts w:ascii="Arial" w:hAnsi="Arial" w:cs="Arial"/>
                  <w:sz w:val="16"/>
                  <w:szCs w:val="16"/>
                </w:rPr>
                <w:t>FAR 15.206</w:t>
              </w:r>
            </w:hyperlink>
          </w:p>
        </w:tc>
        <w:tc>
          <w:tcPr>
            <w:tcW w:w="1368" w:type="dxa"/>
          </w:tcPr>
          <w:p w:rsidR="00E16D87" w:rsidRPr="0066249B" w:rsidRDefault="00E16D87" w:rsidP="001618A7">
            <w:pPr>
              <w:widowControl w:val="0"/>
              <w:jc w:val="center"/>
              <w:rPr>
                <w:rFonts w:ascii="Arial" w:hAnsi="Arial" w:cs="Arial"/>
                <w:sz w:val="16"/>
                <w:szCs w:val="16"/>
              </w:rPr>
            </w:pPr>
          </w:p>
        </w:tc>
      </w:tr>
      <w:tr w:rsidR="00E16D87" w:rsidRPr="0066249B" w:rsidTr="00721F8C">
        <w:trPr>
          <w:trHeight w:val="881"/>
        </w:trPr>
        <w:tc>
          <w:tcPr>
            <w:tcW w:w="1059" w:type="dxa"/>
            <w:noWrap/>
          </w:tcPr>
          <w:p w:rsidR="00E16D87" w:rsidRPr="0066249B" w:rsidRDefault="00E16D87"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w:t>
            </w:r>
            <w:r w:rsidRPr="0066249B">
              <w:rPr>
                <w:rFonts w:ascii="Arial" w:hAnsi="Arial" w:cs="Arial"/>
                <w:b/>
                <w:bCs/>
                <w:sz w:val="20"/>
                <w:szCs w:val="20"/>
              </w:rPr>
              <w:t>2.</w:t>
            </w:r>
            <w:r>
              <w:rPr>
                <w:rFonts w:ascii="Arial" w:hAnsi="Arial" w:cs="Arial"/>
                <w:b/>
                <w:bCs/>
                <w:sz w:val="20"/>
                <w:szCs w:val="20"/>
              </w:rPr>
              <w:t>5</w:t>
            </w:r>
          </w:p>
        </w:tc>
        <w:tc>
          <w:tcPr>
            <w:tcW w:w="5782" w:type="dxa"/>
          </w:tcPr>
          <w:p w:rsidR="00E16D87" w:rsidRPr="0066249B" w:rsidRDefault="00E16D87" w:rsidP="001618A7">
            <w:pPr>
              <w:widowControl w:val="0"/>
              <w:rPr>
                <w:rFonts w:ascii="Arial" w:hAnsi="Arial" w:cs="Arial"/>
                <w:sz w:val="20"/>
                <w:szCs w:val="20"/>
              </w:rPr>
            </w:pPr>
            <w:r w:rsidRPr="0066249B">
              <w:rPr>
                <w:rFonts w:ascii="Arial" w:hAnsi="Arial" w:cs="Arial"/>
                <w:sz w:val="20"/>
                <w:szCs w:val="20"/>
              </w:rPr>
              <w:t xml:space="preserve">Are procedures in effect to safeguard proposals from unauthorized disclosure throughout the source selection process and to secure bids before the bid opening date? </w:t>
            </w:r>
          </w:p>
        </w:tc>
        <w:tc>
          <w:tcPr>
            <w:tcW w:w="2588" w:type="dxa"/>
          </w:tcPr>
          <w:p w:rsidR="00E16D87" w:rsidRPr="005C2233" w:rsidRDefault="00B9157A" w:rsidP="001618A7">
            <w:pPr>
              <w:widowControl w:val="0"/>
              <w:jc w:val="center"/>
              <w:rPr>
                <w:rFonts w:ascii="Arial" w:hAnsi="Arial" w:cs="Arial"/>
                <w:sz w:val="16"/>
                <w:szCs w:val="16"/>
              </w:rPr>
            </w:pPr>
            <w:hyperlink r:id="rId144" w:anchor="P123_19941" w:history="1">
              <w:r w:rsidR="00E16D87" w:rsidRPr="005C2233">
                <w:rPr>
                  <w:rStyle w:val="Hyperlink"/>
                  <w:rFonts w:ascii="Arial" w:hAnsi="Arial" w:cs="Arial"/>
                  <w:sz w:val="16"/>
                  <w:szCs w:val="16"/>
                </w:rPr>
                <w:t>FAR 3.104-4(a)</w:t>
              </w:r>
            </w:hyperlink>
          </w:p>
          <w:p w:rsidR="00E16D87" w:rsidRPr="005C2233" w:rsidRDefault="00B9157A" w:rsidP="007162EA">
            <w:pPr>
              <w:widowControl w:val="0"/>
              <w:spacing w:before="120"/>
              <w:jc w:val="center"/>
              <w:rPr>
                <w:rFonts w:ascii="Arial" w:hAnsi="Arial" w:cs="Arial"/>
                <w:sz w:val="16"/>
                <w:szCs w:val="16"/>
              </w:rPr>
            </w:pPr>
            <w:hyperlink r:id="rId145" w:anchor="P141_24466" w:history="1">
              <w:r w:rsidR="00E16D87" w:rsidRPr="005C2233">
                <w:rPr>
                  <w:rStyle w:val="Hyperlink"/>
                  <w:rFonts w:ascii="Arial" w:hAnsi="Arial" w:cs="Arial"/>
                  <w:sz w:val="16"/>
                  <w:szCs w:val="16"/>
                </w:rPr>
                <w:t>FAR 3.104-5(a) &amp;  (b)</w:t>
              </w:r>
            </w:hyperlink>
          </w:p>
          <w:p w:rsidR="00E16D87" w:rsidRPr="005C2233" w:rsidRDefault="00B9157A" w:rsidP="007162EA">
            <w:pPr>
              <w:widowControl w:val="0"/>
              <w:spacing w:before="120"/>
              <w:jc w:val="center"/>
              <w:rPr>
                <w:rFonts w:ascii="Arial" w:hAnsi="Arial" w:cs="Arial"/>
                <w:sz w:val="16"/>
                <w:szCs w:val="16"/>
              </w:rPr>
            </w:pPr>
            <w:hyperlink r:id="rId146" w:anchor="P314_46414" w:history="1">
              <w:r w:rsidR="00E16D87" w:rsidRPr="005C2233">
                <w:rPr>
                  <w:rStyle w:val="Hyperlink"/>
                  <w:rFonts w:ascii="Arial" w:hAnsi="Arial" w:cs="Arial"/>
                  <w:sz w:val="16"/>
                  <w:szCs w:val="16"/>
                </w:rPr>
                <w:t>FAR 14.401(a)</w:t>
              </w:r>
            </w:hyperlink>
          </w:p>
          <w:p w:rsidR="00E16D87" w:rsidRPr="005C2233" w:rsidRDefault="00B9157A" w:rsidP="007162EA">
            <w:pPr>
              <w:widowControl w:val="0"/>
              <w:spacing w:before="120"/>
              <w:jc w:val="center"/>
              <w:rPr>
                <w:rFonts w:ascii="Arial" w:hAnsi="Arial" w:cs="Arial"/>
                <w:sz w:val="16"/>
                <w:szCs w:val="16"/>
              </w:rPr>
            </w:pPr>
            <w:hyperlink r:id="rId147" w:anchor="P173_27162" w:history="1">
              <w:r w:rsidR="00E16D87" w:rsidRPr="005C2233">
                <w:rPr>
                  <w:rStyle w:val="Hyperlink"/>
                  <w:rFonts w:ascii="Arial" w:hAnsi="Arial" w:cs="Arial"/>
                  <w:sz w:val="16"/>
                  <w:szCs w:val="16"/>
                </w:rPr>
                <w:t>FAR 15.207(b)</w:t>
              </w:r>
            </w:hyperlink>
          </w:p>
        </w:tc>
        <w:tc>
          <w:tcPr>
            <w:tcW w:w="1368" w:type="dxa"/>
          </w:tcPr>
          <w:p w:rsidR="00E16D87" w:rsidRPr="0066249B" w:rsidRDefault="00E16D87" w:rsidP="001618A7">
            <w:pPr>
              <w:widowControl w:val="0"/>
              <w:jc w:val="center"/>
              <w:rPr>
                <w:rFonts w:ascii="Arial" w:hAnsi="Arial" w:cs="Arial"/>
                <w:sz w:val="16"/>
                <w:szCs w:val="16"/>
              </w:rPr>
            </w:pPr>
          </w:p>
        </w:tc>
      </w:tr>
      <w:tr w:rsidR="003835FF" w:rsidRPr="0066249B" w:rsidTr="00721F8C">
        <w:trPr>
          <w:trHeight w:val="20"/>
        </w:trPr>
        <w:tc>
          <w:tcPr>
            <w:tcW w:w="1059" w:type="dxa"/>
            <w:noWrap/>
          </w:tcPr>
          <w:p w:rsidR="003835FF" w:rsidRPr="0066249B" w:rsidRDefault="003835FF"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2.2.6</w:t>
            </w:r>
          </w:p>
        </w:tc>
        <w:tc>
          <w:tcPr>
            <w:tcW w:w="5782" w:type="dxa"/>
          </w:tcPr>
          <w:p w:rsidR="003835FF" w:rsidRPr="0066249B" w:rsidRDefault="003835FF" w:rsidP="003835FF">
            <w:pPr>
              <w:widowControl w:val="0"/>
              <w:rPr>
                <w:rFonts w:ascii="Arial" w:hAnsi="Arial" w:cs="Arial"/>
                <w:sz w:val="20"/>
                <w:szCs w:val="20"/>
              </w:rPr>
            </w:pPr>
            <w:r w:rsidRPr="0066249B">
              <w:rPr>
                <w:rFonts w:ascii="Arial" w:hAnsi="Arial" w:cs="Arial"/>
                <w:sz w:val="20"/>
                <w:szCs w:val="20"/>
              </w:rPr>
              <w:t>Were late bids/offers handled properly and were late bidders/offerors promptly notified that bids/offers will not be considered?</w:t>
            </w:r>
          </w:p>
        </w:tc>
        <w:tc>
          <w:tcPr>
            <w:tcW w:w="2588" w:type="dxa"/>
          </w:tcPr>
          <w:p w:rsidR="003835FF" w:rsidRPr="005C2233" w:rsidRDefault="00B9157A" w:rsidP="003835FF">
            <w:pPr>
              <w:widowControl w:val="0"/>
              <w:jc w:val="center"/>
              <w:rPr>
                <w:rFonts w:ascii="Arial" w:hAnsi="Arial" w:cs="Arial"/>
                <w:sz w:val="16"/>
                <w:szCs w:val="16"/>
              </w:rPr>
            </w:pPr>
            <w:hyperlink r:id="rId148" w:anchor="P294_42329" w:history="1">
              <w:r w:rsidR="003835FF" w:rsidRPr="005C2233">
                <w:rPr>
                  <w:rStyle w:val="Hyperlink"/>
                  <w:rFonts w:ascii="Arial" w:hAnsi="Arial" w:cs="Arial"/>
                  <w:sz w:val="16"/>
                  <w:szCs w:val="16"/>
                </w:rPr>
                <w:t>FAR 14.304</w:t>
              </w:r>
            </w:hyperlink>
          </w:p>
          <w:p w:rsidR="003835FF" w:rsidRPr="005C2233" w:rsidRDefault="00B9157A" w:rsidP="007162EA">
            <w:pPr>
              <w:widowControl w:val="0"/>
              <w:spacing w:before="120"/>
              <w:jc w:val="center"/>
              <w:rPr>
                <w:rFonts w:ascii="Arial" w:hAnsi="Arial" w:cs="Arial"/>
                <w:color w:val="0000FF"/>
                <w:sz w:val="16"/>
                <w:szCs w:val="16"/>
                <w:u w:val="single"/>
              </w:rPr>
            </w:pPr>
            <w:hyperlink r:id="rId149" w:anchor="P178_28453" w:history="1">
              <w:r w:rsidR="003835FF" w:rsidRPr="005C2233">
                <w:rPr>
                  <w:rStyle w:val="Hyperlink"/>
                  <w:rFonts w:ascii="Arial" w:hAnsi="Arial" w:cs="Arial"/>
                  <w:sz w:val="16"/>
                  <w:szCs w:val="16"/>
                </w:rPr>
                <w:t>FAR 15.208</w:t>
              </w:r>
            </w:hyperlink>
          </w:p>
        </w:tc>
        <w:tc>
          <w:tcPr>
            <w:tcW w:w="1368" w:type="dxa"/>
          </w:tcPr>
          <w:p w:rsidR="003835FF" w:rsidRPr="0066249B" w:rsidRDefault="003835FF" w:rsidP="003835FF">
            <w:pPr>
              <w:widowControl w:val="0"/>
              <w:jc w:val="center"/>
              <w:rPr>
                <w:rFonts w:ascii="Arial" w:hAnsi="Arial" w:cs="Arial"/>
                <w:sz w:val="16"/>
                <w:szCs w:val="16"/>
              </w:rPr>
            </w:pPr>
          </w:p>
        </w:tc>
      </w:tr>
      <w:tr w:rsidR="006B6243" w:rsidRPr="0066249B" w:rsidTr="00721F8C">
        <w:trPr>
          <w:trHeight w:val="288"/>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2.3</w:t>
            </w:r>
          </w:p>
        </w:tc>
        <w:tc>
          <w:tcPr>
            <w:tcW w:w="5782" w:type="dxa"/>
            <w:shd w:val="clear" w:color="auto" w:fill="C0C0C0"/>
          </w:tcPr>
          <w:p w:rsidR="006B6243" w:rsidRPr="0066249B" w:rsidRDefault="006B6243" w:rsidP="006B6243">
            <w:pPr>
              <w:widowControl w:val="0"/>
              <w:rPr>
                <w:rFonts w:ascii="Arial" w:hAnsi="Arial" w:cs="Arial"/>
                <w:b/>
                <w:bCs/>
                <w:sz w:val="20"/>
                <w:szCs w:val="20"/>
              </w:rPr>
            </w:pPr>
            <w:r w:rsidRPr="0066249B">
              <w:rPr>
                <w:rFonts w:ascii="Arial" w:hAnsi="Arial" w:cs="Arial"/>
                <w:b/>
                <w:bCs/>
                <w:sz w:val="20"/>
                <w:szCs w:val="20"/>
              </w:rPr>
              <w:t>Commercial</w:t>
            </w:r>
          </w:p>
        </w:tc>
        <w:tc>
          <w:tcPr>
            <w:tcW w:w="2588" w:type="dxa"/>
            <w:shd w:val="clear" w:color="auto" w:fill="C0C0C0"/>
          </w:tcPr>
          <w:p w:rsidR="006B6243" w:rsidRPr="005C2233" w:rsidRDefault="006B6243" w:rsidP="006B6243">
            <w:pPr>
              <w:widowControl w:val="0"/>
              <w:jc w:val="center"/>
              <w:rPr>
                <w:rFonts w:ascii="Arial" w:hAnsi="Arial" w:cs="Arial"/>
                <w:sz w:val="16"/>
                <w:szCs w:val="16"/>
              </w:rPr>
            </w:pPr>
          </w:p>
        </w:tc>
        <w:tc>
          <w:tcPr>
            <w:tcW w:w="1368" w:type="dxa"/>
            <w:shd w:val="clear" w:color="auto" w:fill="C0C0C0"/>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65"/>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lastRenderedPageBreak/>
              <w:t>2.</w:t>
            </w:r>
            <w:r w:rsidR="00A6679E">
              <w:rPr>
                <w:rFonts w:ascii="Arial" w:hAnsi="Arial" w:cs="Arial"/>
                <w:b/>
                <w:bCs/>
                <w:sz w:val="20"/>
                <w:szCs w:val="20"/>
              </w:rPr>
              <w:t>2.3.1</w:t>
            </w:r>
          </w:p>
        </w:tc>
        <w:tc>
          <w:tcPr>
            <w:tcW w:w="5782" w:type="dxa"/>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 xml:space="preserve">Are the purchases of commercial items awarded competitively?     </w:t>
            </w:r>
            <w:r w:rsidRPr="0066249B">
              <w:rPr>
                <w:rFonts w:ascii="Arial" w:hAnsi="Arial" w:cs="Arial"/>
                <w:b/>
                <w:bCs/>
                <w:caps/>
                <w:color w:val="FF0000"/>
                <w:sz w:val="20"/>
                <w:szCs w:val="20"/>
              </w:rPr>
              <w:t>[GAO]</w:t>
            </w:r>
            <w:r w:rsidRPr="0066249B">
              <w:rPr>
                <w:rFonts w:ascii="Arial" w:hAnsi="Arial" w:cs="Arial"/>
                <w:b/>
                <w:caps/>
                <w:color w:val="000000"/>
                <w:sz w:val="20"/>
                <w:szCs w:val="20"/>
              </w:rPr>
              <w:t xml:space="preserve">             </w:t>
            </w:r>
          </w:p>
        </w:tc>
        <w:tc>
          <w:tcPr>
            <w:tcW w:w="2588" w:type="dxa"/>
          </w:tcPr>
          <w:p w:rsidR="006B6243" w:rsidRPr="005C2233" w:rsidRDefault="00B9157A" w:rsidP="006B6243">
            <w:pPr>
              <w:widowControl w:val="0"/>
              <w:jc w:val="center"/>
              <w:rPr>
                <w:rFonts w:ascii="Arial" w:hAnsi="Arial" w:cs="Arial"/>
                <w:sz w:val="16"/>
                <w:szCs w:val="16"/>
              </w:rPr>
            </w:pPr>
            <w:hyperlink r:id="rId150" w:anchor="P4_506" w:history="1">
              <w:r w:rsidR="006B6243" w:rsidRPr="005C2233">
                <w:rPr>
                  <w:rStyle w:val="Hyperlink"/>
                  <w:rFonts w:ascii="Arial" w:hAnsi="Arial" w:cs="Arial"/>
                  <w:sz w:val="16"/>
                  <w:szCs w:val="16"/>
                </w:rPr>
                <w:t>FAR 6.001</w:t>
              </w:r>
            </w:hyperlink>
          </w:p>
          <w:p w:rsidR="00930A80" w:rsidRPr="00CB321F" w:rsidRDefault="00B9157A" w:rsidP="00CB321F">
            <w:pPr>
              <w:widowControl w:val="0"/>
              <w:spacing w:before="120"/>
              <w:jc w:val="center"/>
              <w:rPr>
                <w:rFonts w:ascii="Arial" w:hAnsi="Arial" w:cs="Arial"/>
                <w:sz w:val="16"/>
                <w:szCs w:val="16"/>
              </w:rPr>
            </w:pPr>
            <w:hyperlink r:id="rId151" w:anchor="P4_506" w:history="1">
              <w:r w:rsidR="00930A80" w:rsidRPr="005C2233">
                <w:rPr>
                  <w:rStyle w:val="Hyperlink"/>
                  <w:rFonts w:ascii="Arial" w:hAnsi="Arial" w:cs="Arial"/>
                  <w:sz w:val="16"/>
                  <w:szCs w:val="16"/>
                </w:rPr>
                <w:t>FAR 6.502</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65"/>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2.3</w:t>
            </w:r>
            <w:r w:rsidRPr="0066249B">
              <w:rPr>
                <w:rFonts w:ascii="Arial" w:hAnsi="Arial" w:cs="Arial"/>
                <w:b/>
                <w:bCs/>
                <w:sz w:val="20"/>
                <w:szCs w:val="20"/>
              </w:rPr>
              <w:t>.2</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For the acquisition of commercial items, were only authorized contract types used?</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52" w:anchor="P62_8925" w:history="1">
              <w:r w:rsidR="006B6243" w:rsidRPr="005C2233">
                <w:rPr>
                  <w:rStyle w:val="Hyperlink"/>
                  <w:rFonts w:ascii="Arial" w:hAnsi="Arial" w:cs="Arial"/>
                  <w:sz w:val="16"/>
                  <w:szCs w:val="16"/>
                </w:rPr>
                <w:t>FAR 12.207</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690"/>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2.3</w:t>
            </w:r>
            <w:r w:rsidRPr="0066249B">
              <w:rPr>
                <w:rFonts w:ascii="Arial" w:hAnsi="Arial" w:cs="Arial"/>
                <w:b/>
                <w:bCs/>
                <w:sz w:val="20"/>
                <w:szCs w:val="20"/>
              </w:rPr>
              <w:t>.3</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 xml:space="preserve">When acquiring commercial items, were the terms and conditions of the clause at FAR 52.212-4, Contract Terms and Conditions-Commercial Items only tailored in accordance with commercial practices for the item(s) being acquired?  </w:t>
            </w:r>
          </w:p>
        </w:tc>
        <w:tc>
          <w:tcPr>
            <w:tcW w:w="2588" w:type="dxa"/>
          </w:tcPr>
          <w:p w:rsidR="006B6243" w:rsidRPr="005C2233" w:rsidRDefault="00B9157A" w:rsidP="006B6243">
            <w:pPr>
              <w:widowControl w:val="0"/>
              <w:spacing w:line="360" w:lineRule="auto"/>
              <w:jc w:val="center"/>
              <w:rPr>
                <w:rFonts w:ascii="Arial" w:hAnsi="Arial" w:cs="Arial"/>
                <w:sz w:val="16"/>
                <w:szCs w:val="16"/>
              </w:rPr>
            </w:pPr>
            <w:hyperlink r:id="rId153" w:anchor="P130_24331" w:history="1">
              <w:r w:rsidR="006B6243" w:rsidRPr="005C2233">
                <w:rPr>
                  <w:rStyle w:val="Hyperlink"/>
                  <w:rFonts w:ascii="Arial" w:hAnsi="Arial" w:cs="Arial"/>
                  <w:sz w:val="16"/>
                  <w:szCs w:val="16"/>
                </w:rPr>
                <w:t>FAR 12.302</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CB321F">
        <w:trPr>
          <w:trHeight w:val="953"/>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2.3</w:t>
            </w:r>
            <w:r w:rsidRPr="0066249B">
              <w:rPr>
                <w:rFonts w:ascii="Arial" w:hAnsi="Arial" w:cs="Arial"/>
                <w:b/>
                <w:bCs/>
                <w:sz w:val="20"/>
                <w:szCs w:val="20"/>
              </w:rPr>
              <w:t>.4</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When acquiring commercial services, were offerors evaluated and award made according to FAR 52.212-2 (COMMERCIAL SERVICES)?</w:t>
            </w:r>
          </w:p>
        </w:tc>
        <w:tc>
          <w:tcPr>
            <w:tcW w:w="2588" w:type="dxa"/>
          </w:tcPr>
          <w:p w:rsidR="006B6243" w:rsidRPr="005C2233" w:rsidRDefault="00B9157A" w:rsidP="006B6243">
            <w:pPr>
              <w:widowControl w:val="0"/>
              <w:jc w:val="center"/>
              <w:rPr>
                <w:rFonts w:ascii="Arial" w:hAnsi="Arial" w:cs="Arial"/>
                <w:sz w:val="16"/>
                <w:szCs w:val="16"/>
              </w:rPr>
            </w:pPr>
            <w:hyperlink r:id="rId154" w:anchor="P109_18452" w:history="1">
              <w:r w:rsidR="006B6243" w:rsidRPr="005C2233">
                <w:rPr>
                  <w:rStyle w:val="Hyperlink"/>
                  <w:rFonts w:ascii="Arial" w:hAnsi="Arial" w:cs="Arial"/>
                  <w:sz w:val="16"/>
                  <w:szCs w:val="16"/>
                </w:rPr>
                <w:t>FAR 12.301(c)</w:t>
              </w:r>
            </w:hyperlink>
          </w:p>
          <w:p w:rsidR="006B6243" w:rsidRPr="005C2233" w:rsidRDefault="00B9157A" w:rsidP="007162EA">
            <w:pPr>
              <w:widowControl w:val="0"/>
              <w:spacing w:before="120"/>
              <w:jc w:val="center"/>
              <w:rPr>
                <w:rFonts w:ascii="Arial" w:hAnsi="Arial" w:cs="Arial"/>
                <w:sz w:val="16"/>
                <w:szCs w:val="16"/>
              </w:rPr>
            </w:pPr>
            <w:hyperlink r:id="rId155" w:anchor="P113_16575" w:history="1">
              <w:r w:rsidR="006B6243" w:rsidRPr="005C2233">
                <w:rPr>
                  <w:rStyle w:val="Hyperlink"/>
                  <w:rFonts w:ascii="Arial" w:hAnsi="Arial" w:cs="Arial"/>
                  <w:sz w:val="16"/>
                  <w:szCs w:val="16"/>
                </w:rPr>
                <w:t>FAR 13.106-1(a)(2)</w:t>
              </w:r>
            </w:hyperlink>
          </w:p>
          <w:p w:rsidR="006B6243" w:rsidRPr="005C2233" w:rsidRDefault="00B9157A" w:rsidP="007162EA">
            <w:pPr>
              <w:widowControl w:val="0"/>
              <w:spacing w:before="120"/>
              <w:jc w:val="center"/>
              <w:rPr>
                <w:rFonts w:ascii="Arial" w:hAnsi="Arial" w:cs="Arial"/>
                <w:sz w:val="16"/>
                <w:szCs w:val="16"/>
              </w:rPr>
            </w:pPr>
            <w:hyperlink r:id="rId156" w:anchor="P70_8959" w:history="1">
              <w:r w:rsidR="006B6243" w:rsidRPr="005C2233">
                <w:rPr>
                  <w:rStyle w:val="Hyperlink"/>
                  <w:rFonts w:ascii="Arial" w:hAnsi="Arial" w:cs="Arial"/>
                  <w:sz w:val="16"/>
                  <w:szCs w:val="16"/>
                </w:rPr>
                <w:t xml:space="preserve"> FAR 14.201-5(c)</w:t>
              </w:r>
            </w:hyperlink>
          </w:p>
          <w:p w:rsidR="006B6243" w:rsidRPr="005C2233" w:rsidRDefault="00B9157A" w:rsidP="007162EA">
            <w:pPr>
              <w:widowControl w:val="0"/>
              <w:spacing w:before="120"/>
              <w:jc w:val="center"/>
              <w:rPr>
                <w:rFonts w:ascii="Arial" w:hAnsi="Arial" w:cs="Arial"/>
                <w:sz w:val="16"/>
                <w:szCs w:val="16"/>
              </w:rPr>
            </w:pPr>
            <w:hyperlink r:id="rId157" w:anchor="P145_23575" w:history="1">
              <w:r w:rsidR="006B6243" w:rsidRPr="005C2233">
                <w:rPr>
                  <w:rStyle w:val="Hyperlink"/>
                  <w:rFonts w:ascii="Arial" w:hAnsi="Arial" w:cs="Arial"/>
                  <w:sz w:val="16"/>
                  <w:szCs w:val="16"/>
                </w:rPr>
                <w:t>FAR 15.204-5(c)</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251"/>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2.3</w:t>
            </w:r>
            <w:r w:rsidRPr="0066249B">
              <w:rPr>
                <w:rFonts w:ascii="Arial" w:hAnsi="Arial" w:cs="Arial"/>
                <w:b/>
                <w:bCs/>
                <w:sz w:val="20"/>
                <w:szCs w:val="20"/>
              </w:rPr>
              <w:t>.5</w:t>
            </w:r>
          </w:p>
        </w:tc>
        <w:tc>
          <w:tcPr>
            <w:tcW w:w="5782" w:type="dxa"/>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Were appropriate commercial acquisition provisions and clauses used where applicable?</w:t>
            </w:r>
            <w:r w:rsidRPr="0066249B">
              <w:rPr>
                <w:rFonts w:ascii="Arial" w:hAnsi="Arial" w:cs="Arial"/>
                <w:b/>
                <w:caps/>
                <w:color w:val="FF0000"/>
                <w:sz w:val="20"/>
                <w:szCs w:val="20"/>
              </w:rPr>
              <w:t xml:space="preserve"> [CIP]</w:t>
            </w:r>
            <w:r w:rsidRPr="0066249B">
              <w:rPr>
                <w:rFonts w:ascii="Arial" w:hAnsi="Arial" w:cs="Arial"/>
                <w:b/>
                <w:caps/>
                <w:color w:val="000000"/>
                <w:sz w:val="20"/>
                <w:szCs w:val="20"/>
              </w:rPr>
              <w:t xml:space="preserve">  </w:t>
            </w:r>
          </w:p>
        </w:tc>
        <w:tc>
          <w:tcPr>
            <w:tcW w:w="2588" w:type="dxa"/>
          </w:tcPr>
          <w:p w:rsidR="006B6243" w:rsidRPr="005C2233" w:rsidRDefault="00B9157A" w:rsidP="006B6243">
            <w:pPr>
              <w:widowControl w:val="0"/>
              <w:jc w:val="center"/>
              <w:rPr>
                <w:rFonts w:ascii="Arial" w:hAnsi="Arial" w:cs="Arial"/>
                <w:sz w:val="16"/>
                <w:szCs w:val="16"/>
              </w:rPr>
            </w:pPr>
            <w:hyperlink r:id="rId158" w:anchor="P109_18452" w:history="1">
              <w:r w:rsidR="006B6243" w:rsidRPr="005C2233">
                <w:rPr>
                  <w:rStyle w:val="Hyperlink"/>
                  <w:rFonts w:ascii="Arial" w:hAnsi="Arial" w:cs="Arial"/>
                  <w:sz w:val="16"/>
                  <w:szCs w:val="16"/>
                </w:rPr>
                <w:t>FAR 12.301</w:t>
              </w:r>
            </w:hyperlink>
          </w:p>
          <w:p w:rsidR="006B6243" w:rsidRPr="005C2233" w:rsidRDefault="00B9157A" w:rsidP="007162EA">
            <w:pPr>
              <w:widowControl w:val="0"/>
              <w:spacing w:before="120"/>
              <w:jc w:val="center"/>
              <w:rPr>
                <w:rFonts w:ascii="Arial" w:hAnsi="Arial" w:cs="Arial"/>
                <w:color w:val="0000FF"/>
                <w:sz w:val="16"/>
                <w:szCs w:val="16"/>
                <w:u w:val="single"/>
              </w:rPr>
            </w:pPr>
            <w:hyperlink r:id="rId159" w:anchor="P130_24331" w:history="1">
              <w:r w:rsidR="006B6243" w:rsidRPr="005C2233">
                <w:rPr>
                  <w:rStyle w:val="Hyperlink"/>
                  <w:rFonts w:ascii="Arial" w:hAnsi="Arial" w:cs="Arial"/>
                  <w:sz w:val="16"/>
                  <w:szCs w:val="16"/>
                </w:rPr>
                <w:t>FAR 12.302</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881"/>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2.3</w:t>
            </w:r>
            <w:r w:rsidRPr="0066249B">
              <w:rPr>
                <w:rFonts w:ascii="Arial" w:hAnsi="Arial" w:cs="Arial"/>
                <w:b/>
                <w:bCs/>
                <w:sz w:val="20"/>
                <w:szCs w:val="20"/>
              </w:rPr>
              <w:t>.6</w:t>
            </w:r>
          </w:p>
        </w:tc>
        <w:tc>
          <w:tcPr>
            <w:tcW w:w="5782" w:type="dxa"/>
          </w:tcPr>
          <w:p w:rsidR="006B6243" w:rsidRPr="0066249B" w:rsidRDefault="006B6243" w:rsidP="006B6243">
            <w:pPr>
              <w:widowControl w:val="0"/>
              <w:rPr>
                <w:rFonts w:ascii="Arial" w:hAnsi="Arial" w:cs="Arial"/>
                <w:color w:val="FF0000"/>
                <w:sz w:val="20"/>
                <w:szCs w:val="20"/>
              </w:rPr>
            </w:pPr>
            <w:r w:rsidRPr="0066249B">
              <w:rPr>
                <w:rFonts w:ascii="Arial" w:hAnsi="Arial" w:cs="Arial"/>
                <w:b/>
                <w:caps/>
                <w:color w:val="000000"/>
                <w:sz w:val="20"/>
                <w:szCs w:val="20"/>
              </w:rPr>
              <w:t xml:space="preserve">Are solicitation provisions and contract clauses other than those in FAR 12.301 and DFARS 212.301 used only when consistent with FAR 12.302?  </w:t>
            </w:r>
            <w:r w:rsidRPr="0066249B">
              <w:rPr>
                <w:rFonts w:ascii="Arial" w:hAnsi="Arial" w:cs="Arial"/>
                <w:b/>
                <w:caps/>
                <w:color w:val="FF0000"/>
                <w:sz w:val="20"/>
                <w:szCs w:val="20"/>
              </w:rPr>
              <w:t>[CIP]</w:t>
            </w:r>
          </w:p>
        </w:tc>
        <w:tc>
          <w:tcPr>
            <w:tcW w:w="2588" w:type="dxa"/>
          </w:tcPr>
          <w:p w:rsidR="006B6243" w:rsidRPr="005C2233" w:rsidRDefault="00B9157A" w:rsidP="006B6243">
            <w:pPr>
              <w:widowControl w:val="0"/>
              <w:jc w:val="center"/>
              <w:rPr>
                <w:rFonts w:ascii="Arial" w:hAnsi="Arial" w:cs="Arial"/>
                <w:sz w:val="16"/>
                <w:szCs w:val="16"/>
              </w:rPr>
            </w:pPr>
            <w:hyperlink r:id="rId160" w:anchor="P109_18452" w:history="1">
              <w:r w:rsidR="006B6243" w:rsidRPr="005C2233">
                <w:rPr>
                  <w:rStyle w:val="Hyperlink"/>
                  <w:rFonts w:ascii="Arial" w:hAnsi="Arial" w:cs="Arial"/>
                  <w:sz w:val="16"/>
                  <w:szCs w:val="16"/>
                </w:rPr>
                <w:t>FAR 12.301</w:t>
              </w:r>
            </w:hyperlink>
          </w:p>
          <w:p w:rsidR="006B6243" w:rsidRPr="005C2233" w:rsidRDefault="00B9157A" w:rsidP="007162EA">
            <w:pPr>
              <w:widowControl w:val="0"/>
              <w:spacing w:before="120"/>
              <w:jc w:val="center"/>
              <w:rPr>
                <w:rFonts w:ascii="Arial" w:hAnsi="Arial" w:cs="Arial"/>
                <w:sz w:val="16"/>
                <w:szCs w:val="16"/>
              </w:rPr>
            </w:pPr>
            <w:hyperlink r:id="rId161" w:anchor="P130_24331" w:history="1">
              <w:r w:rsidR="006B6243" w:rsidRPr="005C2233">
                <w:rPr>
                  <w:rStyle w:val="Hyperlink"/>
                  <w:rFonts w:ascii="Arial" w:hAnsi="Arial" w:cs="Arial"/>
                  <w:sz w:val="16"/>
                  <w:szCs w:val="16"/>
                </w:rPr>
                <w:t>FAR 12.302</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705"/>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2.3</w:t>
            </w:r>
            <w:r w:rsidRPr="0066249B">
              <w:rPr>
                <w:rFonts w:ascii="Arial" w:hAnsi="Arial" w:cs="Arial"/>
                <w:b/>
                <w:bCs/>
                <w:sz w:val="20"/>
                <w:szCs w:val="20"/>
              </w:rPr>
              <w:t>.7</w:t>
            </w:r>
          </w:p>
        </w:tc>
        <w:tc>
          <w:tcPr>
            <w:tcW w:w="5782" w:type="dxa"/>
          </w:tcPr>
          <w:p w:rsidR="006B6243" w:rsidRPr="0066249B" w:rsidRDefault="006B6243" w:rsidP="006B6243">
            <w:pPr>
              <w:widowControl w:val="0"/>
              <w:rPr>
                <w:rFonts w:ascii="Arial" w:hAnsi="Arial" w:cs="Arial"/>
                <w:color w:val="000000"/>
                <w:sz w:val="20"/>
                <w:szCs w:val="20"/>
              </w:rPr>
            </w:pPr>
            <w:r w:rsidRPr="0066249B">
              <w:rPr>
                <w:rFonts w:ascii="Arial" w:hAnsi="Arial" w:cs="Arial"/>
                <w:color w:val="000000"/>
                <w:sz w:val="20"/>
                <w:szCs w:val="20"/>
              </w:rPr>
              <w:t>For commercial item acquisitions of $1 million and above, did the file include the written determination of the item meeting the commercial definition in FAR 2.101?</w:t>
            </w:r>
            <w:r>
              <w:rPr>
                <w:rFonts w:ascii="Arial" w:hAnsi="Arial" w:cs="Arial"/>
                <w:color w:val="000000"/>
                <w:sz w:val="20"/>
                <w:szCs w:val="20"/>
              </w:rPr>
              <w:t xml:space="preserve"> </w:t>
            </w:r>
            <w:r w:rsidRPr="00E8646F">
              <w:rPr>
                <w:rFonts w:ascii="Arial" w:hAnsi="Arial" w:cs="Arial"/>
                <w:b/>
                <w:color w:val="FF0000"/>
                <w:sz w:val="20"/>
                <w:szCs w:val="20"/>
              </w:rPr>
              <w:t>[</w:t>
            </w:r>
            <w:r>
              <w:rPr>
                <w:rFonts w:ascii="Arial" w:hAnsi="Arial" w:cs="Arial"/>
                <w:b/>
                <w:color w:val="FF0000"/>
                <w:sz w:val="20"/>
                <w:szCs w:val="20"/>
              </w:rPr>
              <w:t>CIP</w:t>
            </w:r>
            <w:r w:rsidRPr="00E8646F">
              <w:rPr>
                <w:rFonts w:ascii="Arial" w:hAnsi="Arial" w:cs="Arial"/>
                <w:b/>
                <w:color w:val="FF0000"/>
                <w:sz w:val="20"/>
                <w:szCs w:val="20"/>
              </w:rPr>
              <w:t>]</w:t>
            </w:r>
          </w:p>
        </w:tc>
        <w:tc>
          <w:tcPr>
            <w:tcW w:w="2588" w:type="dxa"/>
          </w:tcPr>
          <w:p w:rsidR="006B6243" w:rsidRPr="005C2233" w:rsidRDefault="00B9157A" w:rsidP="006B6243">
            <w:pPr>
              <w:widowControl w:val="0"/>
              <w:jc w:val="center"/>
              <w:rPr>
                <w:rFonts w:ascii="Arial" w:hAnsi="Arial" w:cs="Arial"/>
                <w:sz w:val="16"/>
                <w:szCs w:val="16"/>
              </w:rPr>
            </w:pPr>
            <w:hyperlink r:id="rId162" w:anchor="P56_1656" w:history="1">
              <w:r w:rsidR="006B6243" w:rsidRPr="005C2233">
                <w:rPr>
                  <w:rStyle w:val="Hyperlink"/>
                  <w:rFonts w:ascii="Arial" w:hAnsi="Arial" w:cs="Arial"/>
                  <w:sz w:val="16"/>
                  <w:szCs w:val="16"/>
                </w:rPr>
                <w:t>DFARS 212.102</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99"/>
        </w:trPr>
        <w:tc>
          <w:tcPr>
            <w:tcW w:w="1059" w:type="dxa"/>
            <w:noWrap/>
          </w:tcPr>
          <w:p w:rsidR="006B6243" w:rsidRPr="0066249B" w:rsidRDefault="006B6243" w:rsidP="00A6679E">
            <w:pPr>
              <w:widowControl w:val="0"/>
              <w:jc w:val="center"/>
              <w:rPr>
                <w:rFonts w:ascii="Arial" w:hAnsi="Arial" w:cs="Arial"/>
                <w:b/>
                <w:bCs/>
                <w:sz w:val="20"/>
                <w:szCs w:val="20"/>
              </w:rPr>
            </w:pPr>
            <w:r>
              <w:rPr>
                <w:rFonts w:ascii="Arial" w:hAnsi="Arial" w:cs="Arial"/>
                <w:b/>
                <w:bCs/>
                <w:sz w:val="20"/>
                <w:szCs w:val="20"/>
              </w:rPr>
              <w:t>2</w:t>
            </w:r>
            <w:r w:rsidRPr="0066249B">
              <w:rPr>
                <w:rFonts w:ascii="Arial" w:hAnsi="Arial" w:cs="Arial"/>
                <w:b/>
                <w:bCs/>
                <w:sz w:val="20"/>
                <w:szCs w:val="20"/>
              </w:rPr>
              <w:t>.</w:t>
            </w:r>
            <w:r w:rsidR="00A6679E">
              <w:rPr>
                <w:rFonts w:ascii="Arial" w:hAnsi="Arial" w:cs="Arial"/>
                <w:b/>
                <w:bCs/>
                <w:sz w:val="20"/>
                <w:szCs w:val="20"/>
              </w:rPr>
              <w:t>2.3</w:t>
            </w:r>
            <w:r w:rsidRPr="0066249B">
              <w:rPr>
                <w:rFonts w:ascii="Arial" w:hAnsi="Arial" w:cs="Arial"/>
                <w:b/>
                <w:bCs/>
                <w:sz w:val="20"/>
                <w:szCs w:val="20"/>
              </w:rPr>
              <w:t>.</w:t>
            </w:r>
            <w:r>
              <w:rPr>
                <w:rFonts w:ascii="Arial" w:hAnsi="Arial" w:cs="Arial"/>
                <w:b/>
                <w:bCs/>
                <w:sz w:val="20"/>
                <w:szCs w:val="20"/>
              </w:rPr>
              <w:t>8</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 xml:space="preserve">Were changes to </w:t>
            </w:r>
            <w:r>
              <w:rPr>
                <w:rFonts w:ascii="Arial" w:hAnsi="Arial" w:cs="Arial"/>
                <w:sz w:val="20"/>
                <w:szCs w:val="20"/>
              </w:rPr>
              <w:t>contracts</w:t>
            </w:r>
            <w:r w:rsidRPr="0066249B">
              <w:rPr>
                <w:rFonts w:ascii="Arial" w:hAnsi="Arial" w:cs="Arial"/>
                <w:sz w:val="20"/>
                <w:szCs w:val="20"/>
              </w:rPr>
              <w:t xml:space="preserve"> for commercial items made only by written agreement of the parties?</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63" w:anchor="P1373_187972" w:history="1">
              <w:r w:rsidR="006B6243" w:rsidRPr="005C2233">
                <w:rPr>
                  <w:rStyle w:val="Hyperlink"/>
                  <w:rFonts w:ascii="Arial" w:hAnsi="Arial" w:cs="Arial"/>
                  <w:sz w:val="16"/>
                  <w:szCs w:val="16"/>
                </w:rPr>
                <w:t>FAR 52.212-4(c)</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20"/>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p>
        </w:tc>
        <w:tc>
          <w:tcPr>
            <w:tcW w:w="5782" w:type="dxa"/>
            <w:shd w:val="clear" w:color="auto" w:fill="C0C0C0"/>
          </w:tcPr>
          <w:p w:rsidR="006B6243" w:rsidRPr="0066249B" w:rsidRDefault="006B6243" w:rsidP="006B6243">
            <w:pPr>
              <w:widowControl w:val="0"/>
              <w:rPr>
                <w:rFonts w:ascii="Arial" w:hAnsi="Arial" w:cs="Arial"/>
                <w:b/>
                <w:bCs/>
                <w:sz w:val="20"/>
                <w:szCs w:val="20"/>
              </w:rPr>
            </w:pPr>
            <w:r w:rsidRPr="0066249B">
              <w:rPr>
                <w:rFonts w:ascii="Arial" w:hAnsi="Arial" w:cs="Arial"/>
                <w:b/>
                <w:bCs/>
                <w:sz w:val="20"/>
                <w:szCs w:val="20"/>
              </w:rPr>
              <w:t>Cost/Pricing</w:t>
            </w:r>
          </w:p>
        </w:tc>
        <w:tc>
          <w:tcPr>
            <w:tcW w:w="2588" w:type="dxa"/>
            <w:shd w:val="clear" w:color="auto" w:fill="C0C0C0"/>
          </w:tcPr>
          <w:p w:rsidR="006B6243" w:rsidRPr="005C2233" w:rsidRDefault="006B6243" w:rsidP="006B6243">
            <w:pPr>
              <w:widowControl w:val="0"/>
              <w:jc w:val="center"/>
              <w:rPr>
                <w:rFonts w:ascii="Arial" w:hAnsi="Arial" w:cs="Arial"/>
                <w:sz w:val="16"/>
                <w:szCs w:val="16"/>
              </w:rPr>
            </w:pPr>
          </w:p>
        </w:tc>
        <w:tc>
          <w:tcPr>
            <w:tcW w:w="1368" w:type="dxa"/>
            <w:shd w:val="clear" w:color="auto" w:fill="C0C0C0"/>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315"/>
        </w:trPr>
        <w:tc>
          <w:tcPr>
            <w:tcW w:w="1059" w:type="dxa"/>
            <w:vMerge w:val="restart"/>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r w:rsidRPr="0066249B">
              <w:rPr>
                <w:rFonts w:ascii="Arial" w:hAnsi="Arial" w:cs="Arial"/>
                <w:b/>
                <w:bCs/>
                <w:sz w:val="20"/>
                <w:szCs w:val="20"/>
              </w:rPr>
              <w:t>.1</w:t>
            </w:r>
          </w:p>
        </w:tc>
        <w:tc>
          <w:tcPr>
            <w:tcW w:w="5782" w:type="dxa"/>
            <w:vMerge w:val="restart"/>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 xml:space="preserve">Does the PNM, PCM or Contracting Officer memorandum contain the statement that the price is fair and reasonable and it was signed by the PCO and others as appropriate? </w:t>
            </w:r>
            <w:r w:rsidRPr="0066249B">
              <w:rPr>
                <w:rFonts w:ascii="Arial" w:hAnsi="Arial" w:cs="Arial"/>
                <w:b/>
                <w:bCs/>
                <w:caps/>
                <w:color w:val="FF0000"/>
                <w:sz w:val="20"/>
                <w:szCs w:val="20"/>
              </w:rPr>
              <w:t>[GAO]</w:t>
            </w:r>
          </w:p>
        </w:tc>
        <w:tc>
          <w:tcPr>
            <w:tcW w:w="2588" w:type="dxa"/>
            <w:vMerge w:val="restart"/>
          </w:tcPr>
          <w:p w:rsidR="006B6243" w:rsidRPr="005C2233" w:rsidRDefault="00B9157A" w:rsidP="006B6243">
            <w:pPr>
              <w:widowControl w:val="0"/>
              <w:jc w:val="center"/>
              <w:rPr>
                <w:rFonts w:ascii="Arial" w:hAnsi="Arial" w:cs="Arial"/>
                <w:sz w:val="16"/>
                <w:szCs w:val="16"/>
              </w:rPr>
            </w:pPr>
            <w:hyperlink r:id="rId164" w:anchor="P588_114991" w:history="1">
              <w:r w:rsidR="006B6243" w:rsidRPr="005C2233">
                <w:rPr>
                  <w:rStyle w:val="Hyperlink"/>
                  <w:rFonts w:ascii="Arial" w:hAnsi="Arial" w:cs="Arial"/>
                  <w:sz w:val="16"/>
                  <w:szCs w:val="16"/>
                </w:rPr>
                <w:t>FAR 15.406-3(a)(11)</w:t>
              </w:r>
            </w:hyperlink>
          </w:p>
        </w:tc>
        <w:tc>
          <w:tcPr>
            <w:tcW w:w="1368" w:type="dxa"/>
            <w:vMerge w:val="restart"/>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35"/>
        </w:trPr>
        <w:tc>
          <w:tcPr>
            <w:tcW w:w="1059" w:type="dxa"/>
            <w:vMerge/>
          </w:tcPr>
          <w:p w:rsidR="006B6243" w:rsidRPr="0066249B" w:rsidRDefault="006B6243" w:rsidP="006B6243">
            <w:pPr>
              <w:widowControl w:val="0"/>
              <w:jc w:val="center"/>
              <w:rPr>
                <w:rFonts w:ascii="Arial" w:hAnsi="Arial" w:cs="Arial"/>
                <w:b/>
                <w:bCs/>
                <w:sz w:val="20"/>
                <w:szCs w:val="20"/>
              </w:rPr>
            </w:pPr>
          </w:p>
        </w:tc>
        <w:tc>
          <w:tcPr>
            <w:tcW w:w="5782" w:type="dxa"/>
            <w:vMerge/>
          </w:tcPr>
          <w:p w:rsidR="006B6243" w:rsidRPr="0066249B" w:rsidRDefault="006B6243" w:rsidP="006B6243">
            <w:pPr>
              <w:widowControl w:val="0"/>
              <w:rPr>
                <w:rFonts w:ascii="Arial" w:hAnsi="Arial" w:cs="Arial"/>
                <w:b/>
                <w:caps/>
                <w:color w:val="000000"/>
                <w:sz w:val="20"/>
                <w:szCs w:val="20"/>
              </w:rPr>
            </w:pPr>
          </w:p>
        </w:tc>
        <w:tc>
          <w:tcPr>
            <w:tcW w:w="2588" w:type="dxa"/>
            <w:vMerge/>
          </w:tcPr>
          <w:p w:rsidR="006B6243" w:rsidRPr="005C2233" w:rsidRDefault="006B6243" w:rsidP="006B6243">
            <w:pPr>
              <w:widowControl w:val="0"/>
              <w:jc w:val="center"/>
              <w:rPr>
                <w:rFonts w:ascii="Arial" w:hAnsi="Arial" w:cs="Arial"/>
                <w:sz w:val="16"/>
                <w:szCs w:val="16"/>
              </w:rPr>
            </w:pPr>
          </w:p>
        </w:tc>
        <w:tc>
          <w:tcPr>
            <w:tcW w:w="1368" w:type="dxa"/>
            <w:vMerge/>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922"/>
        </w:trPr>
        <w:tc>
          <w:tcPr>
            <w:tcW w:w="1059" w:type="dxa"/>
            <w:noWrap/>
          </w:tcPr>
          <w:p w:rsidR="006B6243" w:rsidRPr="0066249B" w:rsidRDefault="00A6679E" w:rsidP="00A6679E">
            <w:pPr>
              <w:widowControl w:val="0"/>
              <w:jc w:val="center"/>
              <w:rPr>
                <w:rFonts w:ascii="Arial" w:hAnsi="Arial" w:cs="Arial"/>
                <w:b/>
                <w:bCs/>
                <w:sz w:val="20"/>
                <w:szCs w:val="20"/>
              </w:rPr>
            </w:pPr>
            <w:r>
              <w:rPr>
                <w:rFonts w:ascii="Arial" w:hAnsi="Arial" w:cs="Arial"/>
                <w:b/>
                <w:bCs/>
                <w:sz w:val="20"/>
                <w:szCs w:val="20"/>
              </w:rPr>
              <w:t>2.2.4</w:t>
            </w:r>
            <w:r w:rsidR="006B6243" w:rsidRPr="0066249B">
              <w:rPr>
                <w:rFonts w:ascii="Arial" w:hAnsi="Arial" w:cs="Arial"/>
                <w:b/>
                <w:bCs/>
                <w:sz w:val="20"/>
                <w:szCs w:val="20"/>
              </w:rPr>
              <w:t>.2</w:t>
            </w:r>
          </w:p>
        </w:tc>
        <w:tc>
          <w:tcPr>
            <w:tcW w:w="5782" w:type="dxa"/>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 xml:space="preserve">Does the contract file contain documentation that a price or cost analysis was performed on each Task/Delivery Order to ensure a fair and reasonable price? </w:t>
            </w:r>
            <w:r w:rsidRPr="0066249B">
              <w:rPr>
                <w:rFonts w:ascii="Arial" w:hAnsi="Arial" w:cs="Arial"/>
                <w:b/>
                <w:bCs/>
                <w:caps/>
                <w:color w:val="FF0000"/>
                <w:sz w:val="20"/>
                <w:szCs w:val="20"/>
              </w:rPr>
              <w:t>[GAO]</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65" w:anchor="P421_74974" w:history="1">
              <w:r w:rsidR="006B6243" w:rsidRPr="005C2233">
                <w:rPr>
                  <w:rStyle w:val="Hyperlink"/>
                  <w:rFonts w:ascii="Arial" w:hAnsi="Arial" w:cs="Arial"/>
                  <w:sz w:val="16"/>
                  <w:szCs w:val="16"/>
                </w:rPr>
                <w:t>FAR 15.404-1</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690"/>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r w:rsidRPr="0066249B">
              <w:rPr>
                <w:rFonts w:ascii="Arial" w:hAnsi="Arial" w:cs="Arial"/>
                <w:b/>
                <w:bCs/>
                <w:sz w:val="20"/>
                <w:szCs w:val="20"/>
              </w:rPr>
              <w:t>.3</w:t>
            </w:r>
          </w:p>
        </w:tc>
        <w:tc>
          <w:tcPr>
            <w:tcW w:w="5782" w:type="dxa"/>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 xml:space="preserve">Is data clearly traceable and trackable from sources such as audits, technical reports and proposals (including updates) to its use to develop a negotiation position and negotiation settlement?  Is it clear what was not used and why? </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66" w:anchor="P588_114991" w:history="1">
              <w:r w:rsidR="006B6243" w:rsidRPr="005C2233">
                <w:rPr>
                  <w:rStyle w:val="Hyperlink"/>
                  <w:rFonts w:ascii="Arial" w:hAnsi="Arial" w:cs="Arial"/>
                  <w:sz w:val="16"/>
                  <w:szCs w:val="16"/>
                </w:rPr>
                <w:t>FAR 15.406-3</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65"/>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r w:rsidRPr="0066249B">
              <w:rPr>
                <w:rFonts w:ascii="Arial" w:hAnsi="Arial" w:cs="Arial"/>
                <w:b/>
                <w:bCs/>
                <w:sz w:val="20"/>
                <w:szCs w:val="20"/>
              </w:rPr>
              <w:t>.</w:t>
            </w:r>
            <w:r>
              <w:rPr>
                <w:rFonts w:ascii="Arial" w:hAnsi="Arial" w:cs="Arial"/>
                <w:b/>
                <w:bCs/>
                <w:sz w:val="20"/>
                <w:szCs w:val="20"/>
              </w:rPr>
              <w:t>4</w:t>
            </w:r>
          </w:p>
        </w:tc>
        <w:tc>
          <w:tcPr>
            <w:tcW w:w="5782" w:type="dxa"/>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Does the analysis consider all reasonably available information other than cost or pricing data?</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67" w:anchor="P334_56613" w:history="1">
              <w:r w:rsidR="006B6243" w:rsidRPr="005C2233">
                <w:rPr>
                  <w:rStyle w:val="Hyperlink"/>
                  <w:rFonts w:ascii="Arial" w:hAnsi="Arial" w:cs="Arial"/>
                  <w:sz w:val="16"/>
                  <w:szCs w:val="16"/>
                </w:rPr>
                <w:t>FAR 15.402(a)</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260"/>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r w:rsidRPr="0066249B">
              <w:rPr>
                <w:rFonts w:ascii="Arial" w:hAnsi="Arial" w:cs="Arial"/>
                <w:b/>
                <w:bCs/>
                <w:sz w:val="20"/>
                <w:szCs w:val="20"/>
              </w:rPr>
              <w:t>.</w:t>
            </w:r>
            <w:r>
              <w:rPr>
                <w:rFonts w:ascii="Arial" w:hAnsi="Arial" w:cs="Arial"/>
                <w:b/>
                <w:bCs/>
                <w:sz w:val="20"/>
                <w:szCs w:val="20"/>
              </w:rPr>
              <w:t>5</w:t>
            </w:r>
          </w:p>
        </w:tc>
        <w:tc>
          <w:tcPr>
            <w:tcW w:w="5782" w:type="dxa"/>
          </w:tcPr>
          <w:p w:rsidR="006B6243" w:rsidRPr="0066249B" w:rsidRDefault="006B6243" w:rsidP="00A333CB">
            <w:pPr>
              <w:widowControl w:val="0"/>
              <w:rPr>
                <w:rFonts w:ascii="Arial" w:hAnsi="Arial" w:cs="Arial"/>
                <w:color w:val="000000"/>
                <w:sz w:val="20"/>
                <w:szCs w:val="20"/>
              </w:rPr>
            </w:pPr>
            <w:r w:rsidRPr="0066249B">
              <w:rPr>
                <w:rFonts w:ascii="Arial" w:hAnsi="Arial" w:cs="Arial"/>
                <w:color w:val="000000"/>
                <w:sz w:val="20"/>
                <w:szCs w:val="20"/>
              </w:rPr>
              <w:t xml:space="preserve">If </w:t>
            </w:r>
            <w:proofErr w:type="gramStart"/>
            <w:r w:rsidRPr="0066249B">
              <w:rPr>
                <w:rFonts w:ascii="Arial" w:hAnsi="Arial" w:cs="Arial"/>
                <w:color w:val="000000"/>
                <w:sz w:val="20"/>
                <w:szCs w:val="20"/>
              </w:rPr>
              <w:t>a procurement</w:t>
            </w:r>
            <w:proofErr w:type="gramEnd"/>
            <w:r w:rsidRPr="0066249B">
              <w:rPr>
                <w:rFonts w:ascii="Arial" w:hAnsi="Arial" w:cs="Arial"/>
                <w:color w:val="000000"/>
                <w:sz w:val="20"/>
                <w:szCs w:val="20"/>
              </w:rPr>
              <w:t xml:space="preserve"> is valued under $</w:t>
            </w:r>
            <w:r w:rsidR="00A333CB">
              <w:rPr>
                <w:rFonts w:ascii="Arial" w:hAnsi="Arial" w:cs="Arial"/>
                <w:color w:val="000000"/>
                <w:sz w:val="20"/>
                <w:szCs w:val="20"/>
              </w:rPr>
              <w:t>700</w:t>
            </w:r>
            <w:r w:rsidRPr="0066249B">
              <w:rPr>
                <w:rFonts w:ascii="Arial" w:hAnsi="Arial" w:cs="Arial"/>
                <w:color w:val="000000"/>
                <w:sz w:val="20"/>
                <w:szCs w:val="20"/>
              </w:rPr>
              <w:t xml:space="preserve">K and information other than cost or pricing data was obtained, was an adequate cost analysis performed and documented? </w:t>
            </w:r>
          </w:p>
        </w:tc>
        <w:tc>
          <w:tcPr>
            <w:tcW w:w="2588" w:type="dxa"/>
          </w:tcPr>
          <w:p w:rsidR="006B6243" w:rsidRPr="005C2233" w:rsidRDefault="00B9157A" w:rsidP="006B6243">
            <w:pPr>
              <w:widowControl w:val="0"/>
              <w:jc w:val="center"/>
              <w:rPr>
                <w:rFonts w:ascii="Arial" w:hAnsi="Arial" w:cs="Arial"/>
                <w:sz w:val="16"/>
                <w:szCs w:val="16"/>
              </w:rPr>
            </w:pPr>
            <w:hyperlink r:id="rId168" w:anchor="P380_65556" w:history="1">
              <w:r w:rsidR="006B6243" w:rsidRPr="005C2233">
                <w:rPr>
                  <w:rStyle w:val="Hyperlink"/>
                  <w:rFonts w:ascii="Arial" w:hAnsi="Arial" w:cs="Arial"/>
                  <w:sz w:val="16"/>
                  <w:szCs w:val="16"/>
                </w:rPr>
                <w:t xml:space="preserve">FAR 15.403-3(a) </w:t>
              </w:r>
            </w:hyperlink>
          </w:p>
          <w:p w:rsidR="006B6243" w:rsidRPr="005C2233" w:rsidRDefault="00B9157A" w:rsidP="007162EA">
            <w:pPr>
              <w:widowControl w:val="0"/>
              <w:spacing w:before="120"/>
              <w:jc w:val="center"/>
              <w:rPr>
                <w:rFonts w:ascii="Arial" w:hAnsi="Arial" w:cs="Arial"/>
                <w:sz w:val="16"/>
                <w:szCs w:val="16"/>
              </w:rPr>
            </w:pPr>
            <w:hyperlink r:id="rId169" w:anchor="P421_74974" w:history="1">
              <w:r w:rsidR="006B6243" w:rsidRPr="005C2233">
                <w:rPr>
                  <w:rStyle w:val="Hyperlink"/>
                  <w:rFonts w:ascii="Arial" w:hAnsi="Arial" w:cs="Arial"/>
                  <w:sz w:val="16"/>
                  <w:szCs w:val="16"/>
                </w:rPr>
                <w:t xml:space="preserve">FAR 15.404-1(a) &amp; (c) </w:t>
              </w:r>
            </w:hyperlink>
          </w:p>
          <w:p w:rsidR="006B6243" w:rsidRPr="005C2233" w:rsidRDefault="00B9157A" w:rsidP="007162EA">
            <w:pPr>
              <w:widowControl w:val="0"/>
              <w:spacing w:before="120"/>
              <w:jc w:val="center"/>
              <w:rPr>
                <w:rFonts w:ascii="Arial" w:hAnsi="Arial" w:cs="Arial"/>
                <w:color w:val="0000FF"/>
                <w:sz w:val="16"/>
                <w:szCs w:val="16"/>
                <w:u w:val="single"/>
              </w:rPr>
            </w:pPr>
            <w:hyperlink r:id="rId170" w:history="1">
              <w:r w:rsidR="006B6243" w:rsidRPr="005C2233">
                <w:rPr>
                  <w:rStyle w:val="Hyperlink"/>
                  <w:rFonts w:ascii="Arial" w:hAnsi="Arial" w:cs="Arial"/>
                  <w:sz w:val="16"/>
                  <w:szCs w:val="16"/>
                </w:rPr>
                <w:t>10 U.S.C. 2306a(d)</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629"/>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r w:rsidRPr="0066249B">
              <w:rPr>
                <w:rFonts w:ascii="Arial" w:hAnsi="Arial" w:cs="Arial"/>
                <w:b/>
                <w:bCs/>
                <w:sz w:val="20"/>
                <w:szCs w:val="20"/>
              </w:rPr>
              <w:t>.</w:t>
            </w:r>
            <w:r>
              <w:rPr>
                <w:rFonts w:ascii="Arial" w:hAnsi="Arial" w:cs="Arial"/>
                <w:b/>
                <w:bCs/>
                <w:sz w:val="20"/>
                <w:szCs w:val="20"/>
              </w:rPr>
              <w:t>6</w:t>
            </w:r>
          </w:p>
        </w:tc>
        <w:tc>
          <w:tcPr>
            <w:tcW w:w="5782" w:type="dxa"/>
          </w:tcPr>
          <w:p w:rsidR="006B6243" w:rsidRPr="0066249B" w:rsidRDefault="006B6243" w:rsidP="006B6243">
            <w:pPr>
              <w:widowControl w:val="0"/>
              <w:rPr>
                <w:rFonts w:ascii="Arial" w:hAnsi="Arial" w:cs="Arial"/>
                <w:b/>
                <w:bCs/>
                <w:caps/>
                <w:color w:val="FF0000"/>
                <w:sz w:val="20"/>
                <w:szCs w:val="20"/>
              </w:rPr>
            </w:pPr>
            <w:r w:rsidRPr="0066249B">
              <w:rPr>
                <w:rFonts w:ascii="Arial" w:hAnsi="Arial" w:cs="Arial"/>
                <w:b/>
                <w:bCs/>
                <w:caps/>
                <w:color w:val="000000"/>
                <w:sz w:val="20"/>
                <w:szCs w:val="20"/>
              </w:rPr>
              <w:t xml:space="preserve">When required, was a Certificate of Certified Cost or Pricing Data obtained and executed?  Or was a waiver properly processed? </w:t>
            </w:r>
            <w:r w:rsidRPr="0066249B">
              <w:rPr>
                <w:rFonts w:ascii="Arial" w:hAnsi="Arial" w:cs="Arial"/>
                <w:b/>
                <w:bCs/>
                <w:caps/>
                <w:color w:val="FF0000"/>
                <w:sz w:val="20"/>
                <w:szCs w:val="20"/>
              </w:rPr>
              <w:t>[CIP]</w:t>
            </w:r>
          </w:p>
        </w:tc>
        <w:tc>
          <w:tcPr>
            <w:tcW w:w="2588" w:type="dxa"/>
          </w:tcPr>
          <w:p w:rsidR="006B6243" w:rsidRPr="005C2233" w:rsidRDefault="00B9157A" w:rsidP="006B6243">
            <w:pPr>
              <w:widowControl w:val="0"/>
              <w:jc w:val="center"/>
              <w:rPr>
                <w:rFonts w:ascii="Arial" w:hAnsi="Arial" w:cs="Arial"/>
                <w:sz w:val="16"/>
                <w:szCs w:val="16"/>
              </w:rPr>
            </w:pPr>
            <w:hyperlink r:id="rId171" w:anchor="P573_111297" w:history="1">
              <w:r w:rsidR="006B6243" w:rsidRPr="005C2233">
                <w:rPr>
                  <w:rStyle w:val="Hyperlink"/>
                  <w:rFonts w:ascii="Arial" w:hAnsi="Arial" w:cs="Arial"/>
                  <w:sz w:val="16"/>
                  <w:szCs w:val="16"/>
                </w:rPr>
                <w:t>FAR 15.406-2(a)</w:t>
              </w:r>
            </w:hyperlink>
          </w:p>
          <w:p w:rsidR="006B6243" w:rsidRPr="005C2233" w:rsidRDefault="00B9157A" w:rsidP="007162EA">
            <w:pPr>
              <w:widowControl w:val="0"/>
              <w:spacing w:before="120"/>
              <w:jc w:val="center"/>
              <w:rPr>
                <w:rFonts w:ascii="Arial" w:hAnsi="Arial" w:cs="Arial"/>
                <w:sz w:val="16"/>
                <w:szCs w:val="16"/>
              </w:rPr>
            </w:pPr>
            <w:hyperlink r:id="rId172" w:history="1">
              <w:r w:rsidR="006B6243" w:rsidRPr="005C2233">
                <w:rPr>
                  <w:rStyle w:val="Hyperlink"/>
                  <w:rFonts w:ascii="Arial" w:hAnsi="Arial" w:cs="Arial"/>
                  <w:sz w:val="16"/>
                  <w:szCs w:val="16"/>
                </w:rPr>
                <w:t>10 U.S.C. 2306a(a)(2)</w:t>
              </w:r>
            </w:hyperlink>
          </w:p>
          <w:p w:rsidR="006B6243" w:rsidRPr="005C2233" w:rsidRDefault="00B9157A" w:rsidP="007162EA">
            <w:pPr>
              <w:widowControl w:val="0"/>
              <w:spacing w:before="120"/>
              <w:jc w:val="center"/>
              <w:rPr>
                <w:rFonts w:ascii="Arial" w:hAnsi="Arial" w:cs="Arial"/>
                <w:sz w:val="16"/>
                <w:szCs w:val="16"/>
              </w:rPr>
            </w:pPr>
            <w:hyperlink r:id="rId173" w:anchor="P346_58846" w:history="1">
              <w:r w:rsidR="006B6243" w:rsidRPr="005C2233">
                <w:rPr>
                  <w:rStyle w:val="Hyperlink"/>
                  <w:rFonts w:ascii="Arial" w:hAnsi="Arial" w:cs="Arial"/>
                  <w:sz w:val="16"/>
                  <w:szCs w:val="16"/>
                </w:rPr>
                <w:t>FAR 15.403</w:t>
              </w:r>
            </w:hyperlink>
          </w:p>
          <w:p w:rsidR="006B6243" w:rsidRPr="005C2233" w:rsidRDefault="00B9157A" w:rsidP="007162EA">
            <w:pPr>
              <w:widowControl w:val="0"/>
              <w:spacing w:before="120"/>
              <w:jc w:val="center"/>
              <w:rPr>
                <w:rFonts w:ascii="Arial" w:hAnsi="Arial" w:cs="Arial"/>
                <w:color w:val="0000FF"/>
                <w:sz w:val="16"/>
                <w:szCs w:val="16"/>
                <w:u w:val="single"/>
              </w:rPr>
            </w:pPr>
            <w:hyperlink r:id="rId174" w:anchor="P144_10565" w:history="1">
              <w:r w:rsidR="006B6243" w:rsidRPr="005C2233">
                <w:rPr>
                  <w:rStyle w:val="Hyperlink"/>
                  <w:rFonts w:ascii="Arial" w:hAnsi="Arial" w:cs="Arial"/>
                  <w:sz w:val="16"/>
                  <w:szCs w:val="16"/>
                </w:rPr>
                <w:t>AFFARS 5315.403-1(C)(4)</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65"/>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lastRenderedPageBreak/>
              <w:t>2.</w:t>
            </w:r>
            <w:r w:rsidR="00A6679E">
              <w:rPr>
                <w:rFonts w:ascii="Arial" w:hAnsi="Arial" w:cs="Arial"/>
                <w:b/>
                <w:bCs/>
                <w:sz w:val="20"/>
                <w:szCs w:val="20"/>
              </w:rPr>
              <w:t>2.4</w:t>
            </w:r>
            <w:r w:rsidRPr="0066249B">
              <w:rPr>
                <w:rFonts w:ascii="Arial" w:hAnsi="Arial" w:cs="Arial"/>
                <w:b/>
                <w:bCs/>
                <w:sz w:val="20"/>
                <w:szCs w:val="20"/>
              </w:rPr>
              <w:t>.</w:t>
            </w:r>
            <w:r>
              <w:rPr>
                <w:rFonts w:ascii="Arial" w:hAnsi="Arial" w:cs="Arial"/>
                <w:b/>
                <w:bCs/>
                <w:sz w:val="20"/>
                <w:szCs w:val="20"/>
              </w:rPr>
              <w:t>7</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 xml:space="preserve">If Cost or Pricing Data was required, is it clear what contractor data was/was not relied upon? </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75" w:anchor="P588_114991" w:history="1">
              <w:r w:rsidR="006B6243" w:rsidRPr="005C2233">
                <w:rPr>
                  <w:rStyle w:val="Hyperlink"/>
                  <w:rFonts w:ascii="Arial" w:hAnsi="Arial" w:cs="Arial"/>
                  <w:sz w:val="16"/>
                  <w:szCs w:val="16"/>
                </w:rPr>
                <w:t>FAR 15.406-3(a)(6)</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539"/>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r w:rsidRPr="0066249B">
              <w:rPr>
                <w:rFonts w:ascii="Arial" w:hAnsi="Arial" w:cs="Arial"/>
                <w:b/>
                <w:bCs/>
                <w:sz w:val="20"/>
                <w:szCs w:val="20"/>
              </w:rPr>
              <w:t>.</w:t>
            </w:r>
            <w:r>
              <w:rPr>
                <w:rFonts w:ascii="Arial" w:hAnsi="Arial" w:cs="Arial"/>
                <w:b/>
                <w:bCs/>
                <w:sz w:val="20"/>
                <w:szCs w:val="20"/>
              </w:rPr>
              <w:t>8</w:t>
            </w:r>
          </w:p>
        </w:tc>
        <w:tc>
          <w:tcPr>
            <w:tcW w:w="5782" w:type="dxa"/>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 xml:space="preserve">If Cost or Pricing Data was not required based on a commercial item exception, does the contract file document specific steps taken to ensure that a fair and reasonable price was negotiated for the acquisition?  </w:t>
            </w:r>
          </w:p>
        </w:tc>
        <w:tc>
          <w:tcPr>
            <w:tcW w:w="2588" w:type="dxa"/>
          </w:tcPr>
          <w:p w:rsidR="006B6243" w:rsidRPr="005C2233" w:rsidRDefault="00B9157A" w:rsidP="006B6243">
            <w:pPr>
              <w:widowControl w:val="0"/>
              <w:jc w:val="center"/>
              <w:rPr>
                <w:rFonts w:ascii="Arial" w:hAnsi="Arial" w:cs="Arial"/>
                <w:sz w:val="16"/>
                <w:szCs w:val="16"/>
              </w:rPr>
            </w:pPr>
            <w:hyperlink r:id="rId176" w:anchor="P88_13714" w:history="1">
              <w:r w:rsidR="006B6243" w:rsidRPr="005C2233">
                <w:rPr>
                  <w:rStyle w:val="Hyperlink"/>
                  <w:rFonts w:ascii="Arial" w:hAnsi="Arial" w:cs="Arial"/>
                  <w:sz w:val="16"/>
                  <w:szCs w:val="16"/>
                </w:rPr>
                <w:t>FAR 12.209</w:t>
              </w:r>
            </w:hyperlink>
          </w:p>
          <w:p w:rsidR="006B6243" w:rsidRPr="005C2233" w:rsidRDefault="00B9157A" w:rsidP="007162EA">
            <w:pPr>
              <w:widowControl w:val="0"/>
              <w:spacing w:before="120"/>
              <w:jc w:val="center"/>
              <w:rPr>
                <w:rFonts w:ascii="Arial" w:hAnsi="Arial" w:cs="Arial"/>
                <w:sz w:val="16"/>
                <w:szCs w:val="16"/>
              </w:rPr>
            </w:pPr>
            <w:hyperlink r:id="rId177" w:anchor="P347_58887" w:history="1">
              <w:r w:rsidR="006B6243" w:rsidRPr="005C2233">
                <w:rPr>
                  <w:rStyle w:val="Hyperlink"/>
                  <w:rFonts w:ascii="Arial" w:hAnsi="Arial" w:cs="Arial"/>
                  <w:sz w:val="16"/>
                  <w:szCs w:val="16"/>
                </w:rPr>
                <w:t>FAR 15.403-1(b)(3)</w:t>
              </w:r>
            </w:hyperlink>
          </w:p>
          <w:p w:rsidR="006B6243" w:rsidRPr="005C2233" w:rsidRDefault="00B9157A" w:rsidP="007162EA">
            <w:pPr>
              <w:widowControl w:val="0"/>
              <w:spacing w:before="120"/>
              <w:jc w:val="center"/>
              <w:rPr>
                <w:rFonts w:ascii="Arial" w:hAnsi="Arial" w:cs="Arial"/>
                <w:color w:val="0000FF"/>
                <w:sz w:val="16"/>
                <w:szCs w:val="16"/>
                <w:u w:val="single"/>
              </w:rPr>
            </w:pPr>
            <w:hyperlink r:id="rId178" w:history="1">
              <w:r w:rsidR="006B6243" w:rsidRPr="005C2233">
                <w:rPr>
                  <w:rStyle w:val="Hyperlink"/>
                  <w:rFonts w:ascii="Arial" w:hAnsi="Arial" w:cs="Arial"/>
                  <w:sz w:val="16"/>
                  <w:szCs w:val="16"/>
                </w:rPr>
                <w:t>10 U.S.C. 2306A(d)(1)</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690"/>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r w:rsidRPr="0066249B">
              <w:rPr>
                <w:rFonts w:ascii="Arial" w:hAnsi="Arial" w:cs="Arial"/>
                <w:b/>
                <w:bCs/>
                <w:sz w:val="20"/>
                <w:szCs w:val="20"/>
              </w:rPr>
              <w:t>.</w:t>
            </w:r>
            <w:r>
              <w:rPr>
                <w:rFonts w:ascii="Arial" w:hAnsi="Arial" w:cs="Arial"/>
                <w:b/>
                <w:bCs/>
                <w:sz w:val="20"/>
                <w:szCs w:val="20"/>
              </w:rPr>
              <w:t>9</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If prior prices were used, were prices adjusted for quantity, escalation and other factors necessary to be comparable to the current price, and was the validity of the reasonableness of the previous price(s) established?</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79" w:anchor="P421_74974" w:history="1">
              <w:r w:rsidR="006B6243" w:rsidRPr="005C2233">
                <w:rPr>
                  <w:rStyle w:val="Hyperlink"/>
                  <w:rFonts w:ascii="Arial" w:hAnsi="Arial" w:cs="Arial"/>
                  <w:sz w:val="16"/>
                  <w:szCs w:val="16"/>
                </w:rPr>
                <w:t>FAR 15.404-1(b)(2)(ii)</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305"/>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2.4</w:t>
            </w:r>
            <w:r w:rsidRPr="0066249B">
              <w:rPr>
                <w:rFonts w:ascii="Arial" w:hAnsi="Arial" w:cs="Arial"/>
                <w:b/>
                <w:bCs/>
                <w:sz w:val="20"/>
                <w:szCs w:val="20"/>
              </w:rPr>
              <w:t>.1</w:t>
            </w:r>
            <w:r>
              <w:rPr>
                <w:rFonts w:ascii="Arial" w:hAnsi="Arial" w:cs="Arial"/>
                <w:b/>
                <w:bCs/>
                <w:sz w:val="20"/>
                <w:szCs w:val="20"/>
              </w:rPr>
              <w:t>0</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 xml:space="preserve">If the item being purchased is a spare part or support equipment with a price increase of more than 25% in the most recent 12 month period, did the Contracting Officer certify to the head of the activity that the price increase is fair and reasonable? </w:t>
            </w:r>
          </w:p>
        </w:tc>
        <w:tc>
          <w:tcPr>
            <w:tcW w:w="2588" w:type="dxa"/>
          </w:tcPr>
          <w:p w:rsidR="006B6243" w:rsidRPr="005C2233" w:rsidRDefault="00B9157A" w:rsidP="006B6243">
            <w:pPr>
              <w:widowControl w:val="0"/>
              <w:jc w:val="center"/>
              <w:rPr>
                <w:rFonts w:ascii="Arial" w:hAnsi="Arial" w:cs="Arial"/>
                <w:sz w:val="16"/>
                <w:szCs w:val="16"/>
              </w:rPr>
            </w:pPr>
            <w:hyperlink r:id="rId180" w:anchor="P188_10409" w:history="1">
              <w:r w:rsidR="006B6243" w:rsidRPr="005C2233">
                <w:rPr>
                  <w:rStyle w:val="Hyperlink"/>
                  <w:rFonts w:ascii="Arial" w:hAnsi="Arial" w:cs="Arial"/>
                  <w:sz w:val="16"/>
                  <w:szCs w:val="16"/>
                </w:rPr>
                <w:t>DFARS 215.404-1(2)(i)</w:t>
              </w:r>
            </w:hyperlink>
          </w:p>
          <w:p w:rsidR="006B6243" w:rsidRPr="005C2233" w:rsidRDefault="00B9157A" w:rsidP="007162EA">
            <w:pPr>
              <w:widowControl w:val="0"/>
              <w:spacing w:before="120"/>
              <w:jc w:val="center"/>
              <w:rPr>
                <w:rFonts w:ascii="Arial" w:hAnsi="Arial" w:cs="Arial"/>
                <w:sz w:val="16"/>
                <w:szCs w:val="16"/>
              </w:rPr>
            </w:pPr>
            <w:hyperlink r:id="rId181" w:anchor="P771_42792" w:history="1">
              <w:r w:rsidR="006B6243" w:rsidRPr="005C2233">
                <w:rPr>
                  <w:rStyle w:val="Hyperlink"/>
                  <w:rFonts w:ascii="Arial" w:hAnsi="Arial" w:cs="Arial"/>
                  <w:sz w:val="16"/>
                  <w:szCs w:val="16"/>
                </w:rPr>
                <w:t>DFARS 217.7504(b)</w:t>
              </w:r>
            </w:hyperlink>
          </w:p>
          <w:p w:rsidR="006B6243" w:rsidRPr="005C2233" w:rsidRDefault="00B9157A" w:rsidP="007162EA">
            <w:pPr>
              <w:widowControl w:val="0"/>
              <w:spacing w:before="120"/>
              <w:jc w:val="center"/>
              <w:rPr>
                <w:rFonts w:ascii="Arial" w:hAnsi="Arial" w:cs="Arial"/>
                <w:color w:val="0000FF"/>
                <w:sz w:val="16"/>
                <w:szCs w:val="16"/>
                <w:u w:val="single"/>
              </w:rPr>
            </w:pPr>
            <w:hyperlink r:id="rId182" w:history="1">
              <w:r w:rsidR="006B6243" w:rsidRPr="005C2233">
                <w:rPr>
                  <w:rStyle w:val="Hyperlink"/>
                  <w:rFonts w:ascii="Arial" w:hAnsi="Arial" w:cs="Arial"/>
                  <w:sz w:val="16"/>
                  <w:szCs w:val="16"/>
                </w:rPr>
                <w:t>10 U.S.C. 2452</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288"/>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2.5</w:t>
            </w:r>
          </w:p>
        </w:tc>
        <w:tc>
          <w:tcPr>
            <w:tcW w:w="5782" w:type="dxa"/>
            <w:shd w:val="clear" w:color="auto" w:fill="C0C0C0"/>
          </w:tcPr>
          <w:p w:rsidR="006B6243" w:rsidRPr="0066249B" w:rsidRDefault="006B6243" w:rsidP="006B6243">
            <w:pPr>
              <w:widowControl w:val="0"/>
              <w:rPr>
                <w:rFonts w:ascii="Arial" w:hAnsi="Arial" w:cs="Arial"/>
                <w:b/>
                <w:bCs/>
                <w:sz w:val="20"/>
                <w:szCs w:val="20"/>
              </w:rPr>
            </w:pPr>
            <w:r w:rsidRPr="0066249B">
              <w:rPr>
                <w:rFonts w:ascii="Arial" w:hAnsi="Arial" w:cs="Arial"/>
                <w:b/>
                <w:bCs/>
                <w:sz w:val="20"/>
                <w:szCs w:val="20"/>
              </w:rPr>
              <w:t>Required Sources of Supply</w:t>
            </w:r>
          </w:p>
        </w:tc>
        <w:tc>
          <w:tcPr>
            <w:tcW w:w="2588" w:type="dxa"/>
            <w:shd w:val="clear" w:color="auto" w:fill="C0C0C0"/>
          </w:tcPr>
          <w:p w:rsidR="006B6243" w:rsidRPr="005C2233" w:rsidRDefault="006B6243" w:rsidP="006B6243">
            <w:pPr>
              <w:widowControl w:val="0"/>
              <w:jc w:val="center"/>
              <w:rPr>
                <w:rFonts w:ascii="Arial" w:hAnsi="Arial" w:cs="Arial"/>
                <w:sz w:val="16"/>
                <w:szCs w:val="16"/>
              </w:rPr>
            </w:pPr>
          </w:p>
        </w:tc>
        <w:tc>
          <w:tcPr>
            <w:tcW w:w="1368" w:type="dxa"/>
            <w:shd w:val="clear" w:color="auto" w:fill="C0C0C0"/>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32"/>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2.5.1</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Is UNICOR considered as a source for items that they can furnish and if not utilized, was the appropriate exception cited?</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83" w:anchor="P306_46188" w:history="1">
              <w:r w:rsidR="006B6243" w:rsidRPr="005C2233">
                <w:rPr>
                  <w:rStyle w:val="Hyperlink"/>
                  <w:rFonts w:ascii="Arial" w:hAnsi="Arial" w:cs="Arial"/>
                  <w:sz w:val="16"/>
                  <w:szCs w:val="16"/>
                </w:rPr>
                <w:t>FAR 8.602</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9970E0">
        <w:trPr>
          <w:trHeight w:val="278"/>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2.5.2</w:t>
            </w:r>
          </w:p>
        </w:tc>
        <w:tc>
          <w:tcPr>
            <w:tcW w:w="5782" w:type="dxa"/>
          </w:tcPr>
          <w:p w:rsidR="006B6243" w:rsidRPr="0077755C" w:rsidRDefault="006B6243" w:rsidP="006B6243">
            <w:pPr>
              <w:widowControl w:val="0"/>
              <w:rPr>
                <w:rFonts w:ascii="Arial" w:hAnsi="Arial" w:cs="Arial"/>
                <w:caps/>
                <w:color w:val="000000"/>
                <w:sz w:val="20"/>
                <w:szCs w:val="20"/>
              </w:rPr>
            </w:pPr>
            <w:r>
              <w:rPr>
                <w:rFonts w:ascii="Arial" w:hAnsi="Arial" w:cs="Arial"/>
                <w:color w:val="000000"/>
                <w:sz w:val="20"/>
                <w:szCs w:val="20"/>
              </w:rPr>
              <w:t>W</w:t>
            </w:r>
            <w:r w:rsidRPr="0077755C">
              <w:rPr>
                <w:rFonts w:ascii="Arial" w:hAnsi="Arial" w:cs="Arial"/>
                <w:color w:val="000000"/>
                <w:sz w:val="20"/>
                <w:szCs w:val="20"/>
              </w:rPr>
              <w:t xml:space="preserve">ere at least three </w:t>
            </w:r>
            <w:r>
              <w:rPr>
                <w:rFonts w:ascii="Arial" w:hAnsi="Arial" w:cs="Arial"/>
                <w:color w:val="000000"/>
                <w:sz w:val="20"/>
                <w:szCs w:val="20"/>
              </w:rPr>
              <w:t>schedule contractors considered</w:t>
            </w:r>
            <w:r w:rsidRPr="0077755C">
              <w:rPr>
                <w:rFonts w:ascii="Arial" w:hAnsi="Arial" w:cs="Arial"/>
                <w:color w:val="000000"/>
                <w:sz w:val="20"/>
                <w:szCs w:val="20"/>
              </w:rPr>
              <w:t xml:space="preserve"> prior to placing an order in excess of the micro-purchase threshold?  </w:t>
            </w:r>
          </w:p>
        </w:tc>
        <w:tc>
          <w:tcPr>
            <w:tcW w:w="2588" w:type="dxa"/>
          </w:tcPr>
          <w:p w:rsidR="006B6243" w:rsidRPr="005C2233" w:rsidRDefault="00B9157A" w:rsidP="006B6243">
            <w:pPr>
              <w:widowControl w:val="0"/>
              <w:jc w:val="center"/>
              <w:rPr>
                <w:rFonts w:ascii="Arial" w:hAnsi="Arial" w:cs="Arial"/>
                <w:sz w:val="16"/>
                <w:szCs w:val="16"/>
              </w:rPr>
            </w:pPr>
            <w:hyperlink r:id="rId184" w:anchor="P88_15186" w:history="1">
              <w:r w:rsidR="006B6243" w:rsidRPr="005C2233">
                <w:rPr>
                  <w:rStyle w:val="Hyperlink"/>
                  <w:rFonts w:ascii="Arial" w:hAnsi="Arial" w:cs="Arial"/>
                  <w:sz w:val="16"/>
                  <w:szCs w:val="16"/>
                </w:rPr>
                <w:t>FAR 8.405-1(c)</w:t>
              </w:r>
            </w:hyperlink>
          </w:p>
          <w:p w:rsidR="006B6243" w:rsidRPr="005C2233" w:rsidRDefault="006B6243" w:rsidP="006B6243">
            <w:pPr>
              <w:widowControl w:val="0"/>
              <w:jc w:val="center"/>
              <w:rPr>
                <w:rFonts w:ascii="Arial" w:hAnsi="Arial" w:cs="Arial"/>
                <w:sz w:val="16"/>
                <w:szCs w:val="16"/>
              </w:rPr>
            </w:pPr>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20"/>
        </w:trPr>
        <w:tc>
          <w:tcPr>
            <w:tcW w:w="1059" w:type="dxa"/>
            <w:noWrap/>
          </w:tcPr>
          <w:p w:rsidR="006B6243" w:rsidRPr="0066249B" w:rsidRDefault="006B6243" w:rsidP="00A6679E">
            <w:pPr>
              <w:widowControl w:val="0"/>
              <w:jc w:val="center"/>
              <w:rPr>
                <w:rFonts w:ascii="Arial" w:hAnsi="Arial" w:cs="Arial"/>
                <w:b/>
                <w:bCs/>
                <w:sz w:val="20"/>
                <w:szCs w:val="20"/>
              </w:rPr>
            </w:pPr>
            <w:r>
              <w:rPr>
                <w:rFonts w:ascii="Arial" w:hAnsi="Arial" w:cs="Arial"/>
                <w:b/>
                <w:bCs/>
                <w:sz w:val="20"/>
                <w:szCs w:val="20"/>
              </w:rPr>
              <w:t>2.</w:t>
            </w:r>
            <w:r w:rsidR="00A6679E">
              <w:rPr>
                <w:rFonts w:ascii="Arial" w:hAnsi="Arial" w:cs="Arial"/>
                <w:b/>
                <w:bCs/>
                <w:sz w:val="20"/>
                <w:szCs w:val="20"/>
              </w:rPr>
              <w:t>2.5.3</w:t>
            </w:r>
          </w:p>
        </w:tc>
        <w:tc>
          <w:tcPr>
            <w:tcW w:w="5782" w:type="dxa"/>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 xml:space="preserve">Were orders exceeding $100,000 placed against Federal Supply Schedules (FSS) awarded on a competitive basis?  (FSS competitive basis is satisfied if offers are received from at least 3 qualified contractors (unless the CO determines that no additional qualified contractors were reasonably able to be identified.))  </w:t>
            </w:r>
            <w:r w:rsidRPr="0066249B">
              <w:rPr>
                <w:rFonts w:ascii="Arial" w:hAnsi="Arial" w:cs="Arial"/>
                <w:b/>
                <w:caps/>
                <w:color w:val="FF0000"/>
                <w:sz w:val="20"/>
                <w:szCs w:val="20"/>
              </w:rPr>
              <w:t>[CIP]</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85" w:anchor="P88_2442" w:history="1">
              <w:r w:rsidR="006B6243" w:rsidRPr="005C2233">
                <w:rPr>
                  <w:rStyle w:val="Hyperlink"/>
                  <w:rFonts w:ascii="Arial" w:hAnsi="Arial" w:cs="Arial"/>
                  <w:sz w:val="16"/>
                  <w:szCs w:val="16"/>
                </w:rPr>
                <w:t>DFARS 208.405-70</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CB321F">
        <w:trPr>
          <w:trHeight w:val="566"/>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2.5.4</w:t>
            </w:r>
          </w:p>
        </w:tc>
        <w:tc>
          <w:tcPr>
            <w:tcW w:w="5782" w:type="dxa"/>
          </w:tcPr>
          <w:p w:rsidR="006B6243" w:rsidRPr="0066249B" w:rsidRDefault="006B6243" w:rsidP="006B6243">
            <w:pPr>
              <w:widowControl w:val="0"/>
              <w:rPr>
                <w:rFonts w:ascii="Arial" w:hAnsi="Arial" w:cs="Arial"/>
                <w:b/>
                <w:caps/>
                <w:color w:val="000000"/>
                <w:sz w:val="20"/>
                <w:szCs w:val="20"/>
              </w:rPr>
            </w:pPr>
            <w:r w:rsidRPr="0066249B">
              <w:rPr>
                <w:rFonts w:ascii="Arial" w:hAnsi="Arial" w:cs="Arial"/>
                <w:b/>
                <w:caps/>
                <w:color w:val="000000"/>
                <w:sz w:val="20"/>
                <w:szCs w:val="20"/>
              </w:rPr>
              <w:t xml:space="preserve">If the award was not to the low offeror, DOES the file adequately document the Best Value Determination? </w:t>
            </w:r>
            <w:r w:rsidRPr="0066249B">
              <w:rPr>
                <w:rFonts w:ascii="Arial" w:hAnsi="Arial" w:cs="Arial"/>
                <w:b/>
                <w:caps/>
                <w:color w:val="FF0000"/>
                <w:sz w:val="20"/>
                <w:szCs w:val="20"/>
              </w:rPr>
              <w:t>[DODIG]</w:t>
            </w:r>
          </w:p>
        </w:tc>
        <w:tc>
          <w:tcPr>
            <w:tcW w:w="2588" w:type="dxa"/>
          </w:tcPr>
          <w:p w:rsidR="006B6243" w:rsidRPr="005C2233" w:rsidRDefault="00B9157A" w:rsidP="006B6243">
            <w:pPr>
              <w:widowControl w:val="0"/>
              <w:jc w:val="center"/>
              <w:rPr>
                <w:rFonts w:ascii="Arial" w:hAnsi="Arial" w:cs="Arial"/>
                <w:sz w:val="16"/>
                <w:szCs w:val="16"/>
              </w:rPr>
            </w:pPr>
            <w:hyperlink r:id="rId186" w:anchor="P111_18502" w:history="1">
              <w:r w:rsidR="006B6243" w:rsidRPr="005C2233">
                <w:rPr>
                  <w:rStyle w:val="Hyperlink"/>
                  <w:rFonts w:ascii="Arial" w:hAnsi="Arial" w:cs="Arial"/>
                  <w:sz w:val="16"/>
                  <w:szCs w:val="16"/>
                </w:rPr>
                <w:t>FAR 8.405-2(d)</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CB321F">
        <w:trPr>
          <w:trHeight w:val="350"/>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2.6</w:t>
            </w:r>
          </w:p>
        </w:tc>
        <w:tc>
          <w:tcPr>
            <w:tcW w:w="5782" w:type="dxa"/>
            <w:shd w:val="clear" w:color="auto" w:fill="C0C0C0"/>
          </w:tcPr>
          <w:p w:rsidR="006B6243" w:rsidRPr="0066249B" w:rsidRDefault="006B6243" w:rsidP="006B6243">
            <w:pPr>
              <w:widowControl w:val="0"/>
              <w:rPr>
                <w:rFonts w:ascii="Arial" w:hAnsi="Arial" w:cs="Arial"/>
                <w:b/>
                <w:bCs/>
                <w:sz w:val="20"/>
                <w:szCs w:val="20"/>
              </w:rPr>
            </w:pPr>
            <w:r>
              <w:rPr>
                <w:rFonts w:ascii="Arial" w:hAnsi="Arial" w:cs="Arial"/>
                <w:b/>
                <w:bCs/>
                <w:sz w:val="20"/>
                <w:szCs w:val="20"/>
              </w:rPr>
              <w:t>Pre-performance</w:t>
            </w:r>
          </w:p>
        </w:tc>
        <w:tc>
          <w:tcPr>
            <w:tcW w:w="2588" w:type="dxa"/>
            <w:shd w:val="clear" w:color="auto" w:fill="C0C0C0"/>
          </w:tcPr>
          <w:p w:rsidR="006B6243" w:rsidRPr="005C2233" w:rsidRDefault="006B6243" w:rsidP="006B6243">
            <w:pPr>
              <w:widowControl w:val="0"/>
              <w:jc w:val="center"/>
              <w:rPr>
                <w:rFonts w:ascii="Arial" w:hAnsi="Arial" w:cs="Arial"/>
                <w:sz w:val="16"/>
                <w:szCs w:val="16"/>
              </w:rPr>
            </w:pPr>
          </w:p>
        </w:tc>
        <w:tc>
          <w:tcPr>
            <w:tcW w:w="1368" w:type="dxa"/>
            <w:shd w:val="clear" w:color="auto" w:fill="C0C0C0"/>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287"/>
        </w:trPr>
        <w:tc>
          <w:tcPr>
            <w:tcW w:w="1059" w:type="dxa"/>
            <w:noWrap/>
          </w:tcPr>
          <w:p w:rsidR="006B6243" w:rsidRPr="0066249B" w:rsidRDefault="00A6679E" w:rsidP="00A6679E">
            <w:pPr>
              <w:widowControl w:val="0"/>
              <w:jc w:val="center"/>
              <w:rPr>
                <w:rFonts w:ascii="Arial" w:hAnsi="Arial" w:cs="Arial"/>
                <w:b/>
                <w:bCs/>
                <w:sz w:val="20"/>
                <w:szCs w:val="20"/>
              </w:rPr>
            </w:pPr>
            <w:r>
              <w:rPr>
                <w:rFonts w:ascii="Arial" w:hAnsi="Arial" w:cs="Arial"/>
                <w:b/>
                <w:bCs/>
                <w:sz w:val="20"/>
                <w:szCs w:val="20"/>
              </w:rPr>
              <w:t>2.2.6.1</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 xml:space="preserve">Were post award conferences conducted and are they included in the contract file? </w:t>
            </w:r>
          </w:p>
        </w:tc>
        <w:tc>
          <w:tcPr>
            <w:tcW w:w="2588" w:type="dxa"/>
          </w:tcPr>
          <w:p w:rsidR="006B6243" w:rsidRPr="005C2233" w:rsidRDefault="00B9157A" w:rsidP="006B6243">
            <w:pPr>
              <w:widowControl w:val="0"/>
              <w:jc w:val="center"/>
              <w:rPr>
                <w:rFonts w:ascii="Arial" w:hAnsi="Arial" w:cs="Arial"/>
                <w:sz w:val="16"/>
                <w:szCs w:val="16"/>
              </w:rPr>
            </w:pPr>
            <w:hyperlink r:id="rId187" w:anchor="P217_29888" w:history="1">
              <w:r w:rsidR="006B6243" w:rsidRPr="005C2233">
                <w:rPr>
                  <w:rStyle w:val="Hyperlink"/>
                  <w:rFonts w:ascii="Arial" w:hAnsi="Arial" w:cs="Arial"/>
                  <w:sz w:val="16"/>
                  <w:szCs w:val="16"/>
                </w:rPr>
                <w:t>FAR 42.503</w:t>
              </w:r>
            </w:hyperlink>
          </w:p>
          <w:p w:rsidR="006B6243" w:rsidRPr="005C2233" w:rsidRDefault="00B9157A" w:rsidP="007162EA">
            <w:pPr>
              <w:widowControl w:val="0"/>
              <w:spacing w:before="120"/>
              <w:jc w:val="center"/>
              <w:rPr>
                <w:rFonts w:ascii="Arial" w:hAnsi="Arial" w:cs="Arial"/>
                <w:color w:val="0000FF"/>
                <w:sz w:val="16"/>
                <w:szCs w:val="16"/>
                <w:u w:val="single"/>
              </w:rPr>
            </w:pPr>
            <w:hyperlink r:id="rId188" w:anchor="P251_10403" w:history="1">
              <w:r w:rsidR="006B6243" w:rsidRPr="005C2233">
                <w:rPr>
                  <w:rStyle w:val="Hyperlink"/>
                  <w:rFonts w:ascii="Arial" w:hAnsi="Arial" w:cs="Arial"/>
                  <w:sz w:val="16"/>
                  <w:szCs w:val="16"/>
                </w:rPr>
                <w:t>DFARS 242.503</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4"/>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2.6.2</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Did the contractor provide written evidence of the required insurance and is a current copy on file?</w:t>
            </w:r>
          </w:p>
        </w:tc>
        <w:tc>
          <w:tcPr>
            <w:tcW w:w="2588" w:type="dxa"/>
          </w:tcPr>
          <w:p w:rsidR="006B6243" w:rsidRPr="005C2233" w:rsidRDefault="00B9157A" w:rsidP="006B6243">
            <w:pPr>
              <w:widowControl w:val="0"/>
              <w:jc w:val="center"/>
              <w:rPr>
                <w:rFonts w:ascii="Arial" w:hAnsi="Arial" w:cs="Arial"/>
                <w:sz w:val="16"/>
                <w:szCs w:val="16"/>
              </w:rPr>
            </w:pPr>
            <w:hyperlink r:id="rId189" w:anchor="P344_56069" w:history="1">
              <w:r w:rsidR="006B6243" w:rsidRPr="005C2233">
                <w:rPr>
                  <w:rStyle w:val="Hyperlink"/>
                  <w:rFonts w:ascii="Arial" w:hAnsi="Arial" w:cs="Arial"/>
                  <w:sz w:val="16"/>
                  <w:szCs w:val="16"/>
                </w:rPr>
                <w:t>FAR 28.301</w:t>
              </w:r>
            </w:hyperlink>
          </w:p>
          <w:p w:rsidR="006B6243" w:rsidRPr="005C2233" w:rsidRDefault="00B9157A" w:rsidP="007162EA">
            <w:pPr>
              <w:widowControl w:val="0"/>
              <w:spacing w:before="120"/>
              <w:jc w:val="center"/>
              <w:rPr>
                <w:rFonts w:ascii="Arial" w:hAnsi="Arial" w:cs="Arial"/>
                <w:color w:val="0000FF"/>
                <w:sz w:val="16"/>
                <w:szCs w:val="16"/>
                <w:u w:val="single"/>
              </w:rPr>
            </w:pPr>
            <w:hyperlink r:id="rId190" w:anchor="P554_107095" w:history="1">
              <w:r w:rsidR="006B6243" w:rsidRPr="005C2233">
                <w:rPr>
                  <w:rStyle w:val="Hyperlink"/>
                  <w:rFonts w:ascii="Arial" w:hAnsi="Arial" w:cs="Arial"/>
                  <w:sz w:val="16"/>
                  <w:szCs w:val="16"/>
                </w:rPr>
                <w:t>FAR 52.228-5</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690"/>
        </w:trPr>
        <w:tc>
          <w:tcPr>
            <w:tcW w:w="1059" w:type="dxa"/>
            <w:noWrap/>
          </w:tcPr>
          <w:p w:rsidR="006B6243" w:rsidRPr="0066249B" w:rsidRDefault="006B6243"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2.6.3</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Were payment, performance and consent of surety bonds submitted and reviewed by the contracting officer?</w:t>
            </w:r>
          </w:p>
        </w:tc>
        <w:tc>
          <w:tcPr>
            <w:tcW w:w="2588" w:type="dxa"/>
          </w:tcPr>
          <w:p w:rsidR="006B6243" w:rsidRPr="005C2233" w:rsidRDefault="00B9157A" w:rsidP="006B6243">
            <w:pPr>
              <w:widowControl w:val="0"/>
              <w:jc w:val="center"/>
              <w:rPr>
                <w:rFonts w:ascii="Arial" w:hAnsi="Arial" w:cs="Arial"/>
                <w:sz w:val="16"/>
                <w:szCs w:val="16"/>
              </w:rPr>
            </w:pPr>
            <w:hyperlink r:id="rId191" w:anchor="P66_10584" w:history="1">
              <w:r w:rsidR="006B6243" w:rsidRPr="005C2233">
                <w:rPr>
                  <w:rStyle w:val="Hyperlink"/>
                  <w:rFonts w:ascii="Arial" w:hAnsi="Arial" w:cs="Arial"/>
                  <w:sz w:val="16"/>
                  <w:szCs w:val="16"/>
                </w:rPr>
                <w:t>FAR 28.102</w:t>
              </w:r>
            </w:hyperlink>
          </w:p>
          <w:p w:rsidR="006B6243" w:rsidRPr="005C2233" w:rsidRDefault="00B9157A" w:rsidP="007162EA">
            <w:pPr>
              <w:widowControl w:val="0"/>
              <w:spacing w:before="120"/>
              <w:jc w:val="center"/>
              <w:rPr>
                <w:rFonts w:ascii="Arial" w:hAnsi="Arial" w:cs="Arial"/>
                <w:sz w:val="16"/>
                <w:szCs w:val="16"/>
              </w:rPr>
            </w:pPr>
            <w:hyperlink r:id="rId192" w:anchor="P103_15916" w:history="1">
              <w:r w:rsidR="006B6243" w:rsidRPr="005C2233">
                <w:rPr>
                  <w:rStyle w:val="Hyperlink"/>
                  <w:rFonts w:ascii="Arial" w:hAnsi="Arial" w:cs="Arial"/>
                  <w:sz w:val="16"/>
                  <w:szCs w:val="16"/>
                </w:rPr>
                <w:t>FAR 28.103</w:t>
              </w:r>
            </w:hyperlink>
          </w:p>
          <w:p w:rsidR="006B6243" w:rsidRPr="005C2233" w:rsidRDefault="00B9157A" w:rsidP="007162EA">
            <w:pPr>
              <w:widowControl w:val="0"/>
              <w:spacing w:before="120"/>
              <w:jc w:val="center"/>
              <w:rPr>
                <w:rFonts w:ascii="Arial" w:hAnsi="Arial" w:cs="Arial"/>
                <w:sz w:val="16"/>
                <w:szCs w:val="16"/>
              </w:rPr>
            </w:pPr>
            <w:hyperlink r:id="rId193" w:anchor="P161_22909" w:history="1">
              <w:r w:rsidR="006B6243" w:rsidRPr="005C2233">
                <w:rPr>
                  <w:rStyle w:val="Hyperlink"/>
                  <w:rFonts w:ascii="Arial" w:hAnsi="Arial" w:cs="Arial"/>
                  <w:sz w:val="16"/>
                  <w:szCs w:val="16"/>
                </w:rPr>
                <w:t>FAR 28.106-5</w:t>
              </w:r>
            </w:hyperlink>
          </w:p>
        </w:tc>
        <w:tc>
          <w:tcPr>
            <w:tcW w:w="1368" w:type="dxa"/>
          </w:tcPr>
          <w:p w:rsidR="006B6243" w:rsidRPr="0066249B" w:rsidRDefault="006B6243" w:rsidP="006B6243">
            <w:pPr>
              <w:widowControl w:val="0"/>
              <w:jc w:val="center"/>
              <w:rPr>
                <w:rFonts w:ascii="Arial" w:hAnsi="Arial" w:cs="Arial"/>
                <w:sz w:val="16"/>
                <w:szCs w:val="16"/>
              </w:rPr>
            </w:pPr>
          </w:p>
        </w:tc>
      </w:tr>
      <w:tr w:rsidR="00166BC6" w:rsidRPr="0066249B" w:rsidTr="00721F8C">
        <w:trPr>
          <w:trHeight w:val="288"/>
        </w:trPr>
        <w:tc>
          <w:tcPr>
            <w:tcW w:w="1059" w:type="dxa"/>
            <w:noWrap/>
          </w:tcPr>
          <w:p w:rsidR="00166BC6" w:rsidRPr="0066249B" w:rsidRDefault="00166BC6" w:rsidP="00A6679E">
            <w:pPr>
              <w:widowControl w:val="0"/>
              <w:jc w:val="center"/>
              <w:rPr>
                <w:rFonts w:ascii="Arial" w:hAnsi="Arial" w:cs="Arial"/>
                <w:b/>
                <w:bCs/>
                <w:sz w:val="20"/>
                <w:szCs w:val="20"/>
              </w:rPr>
            </w:pPr>
            <w:r w:rsidRPr="0066249B">
              <w:rPr>
                <w:rFonts w:ascii="Arial" w:hAnsi="Arial" w:cs="Arial"/>
                <w:b/>
                <w:bCs/>
                <w:sz w:val="20"/>
                <w:szCs w:val="20"/>
              </w:rPr>
              <w:t>2.</w:t>
            </w:r>
            <w:r w:rsidR="00A6679E">
              <w:rPr>
                <w:rFonts w:ascii="Arial" w:hAnsi="Arial" w:cs="Arial"/>
                <w:b/>
                <w:bCs/>
                <w:sz w:val="20"/>
                <w:szCs w:val="20"/>
              </w:rPr>
              <w:t>2.7</w:t>
            </w:r>
          </w:p>
        </w:tc>
        <w:tc>
          <w:tcPr>
            <w:tcW w:w="5782" w:type="dxa"/>
            <w:shd w:val="clear" w:color="auto" w:fill="C0C0C0"/>
          </w:tcPr>
          <w:p w:rsidR="00166BC6" w:rsidRPr="0066249B" w:rsidRDefault="00166BC6" w:rsidP="00166BC6">
            <w:pPr>
              <w:widowControl w:val="0"/>
              <w:rPr>
                <w:rFonts w:ascii="Arial" w:hAnsi="Arial" w:cs="Arial"/>
                <w:b/>
                <w:bCs/>
                <w:sz w:val="20"/>
                <w:szCs w:val="20"/>
              </w:rPr>
            </w:pPr>
            <w:r w:rsidRPr="0066249B">
              <w:rPr>
                <w:rFonts w:ascii="Arial" w:hAnsi="Arial" w:cs="Arial"/>
                <w:b/>
                <w:bCs/>
                <w:sz w:val="20"/>
                <w:szCs w:val="20"/>
              </w:rPr>
              <w:t>Protests</w:t>
            </w:r>
          </w:p>
        </w:tc>
        <w:tc>
          <w:tcPr>
            <w:tcW w:w="2588" w:type="dxa"/>
            <w:shd w:val="clear" w:color="auto" w:fill="C0C0C0"/>
          </w:tcPr>
          <w:p w:rsidR="00166BC6" w:rsidRPr="005C2233" w:rsidRDefault="00166BC6" w:rsidP="00166BC6">
            <w:pPr>
              <w:widowControl w:val="0"/>
              <w:jc w:val="center"/>
              <w:rPr>
                <w:rFonts w:ascii="Arial" w:hAnsi="Arial" w:cs="Arial"/>
                <w:sz w:val="16"/>
                <w:szCs w:val="16"/>
              </w:rPr>
            </w:pPr>
          </w:p>
        </w:tc>
        <w:tc>
          <w:tcPr>
            <w:tcW w:w="1368" w:type="dxa"/>
            <w:shd w:val="clear" w:color="auto" w:fill="C0C0C0"/>
          </w:tcPr>
          <w:p w:rsidR="00166BC6" w:rsidRPr="0066249B" w:rsidRDefault="00166BC6" w:rsidP="00166BC6">
            <w:pPr>
              <w:widowControl w:val="0"/>
              <w:jc w:val="center"/>
              <w:rPr>
                <w:rFonts w:ascii="Arial" w:hAnsi="Arial" w:cs="Arial"/>
                <w:sz w:val="16"/>
                <w:szCs w:val="16"/>
              </w:rPr>
            </w:pPr>
          </w:p>
        </w:tc>
      </w:tr>
      <w:tr w:rsidR="00166BC6" w:rsidRPr="0066249B" w:rsidTr="00721F8C">
        <w:trPr>
          <w:trHeight w:val="270"/>
        </w:trPr>
        <w:tc>
          <w:tcPr>
            <w:tcW w:w="1059" w:type="dxa"/>
            <w:noWrap/>
          </w:tcPr>
          <w:p w:rsidR="00166BC6" w:rsidRPr="0066249B" w:rsidRDefault="00166BC6"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2.7.1</w:t>
            </w:r>
          </w:p>
        </w:tc>
        <w:tc>
          <w:tcPr>
            <w:tcW w:w="5782" w:type="dxa"/>
          </w:tcPr>
          <w:p w:rsidR="00166BC6" w:rsidRPr="0066249B" w:rsidRDefault="00166BC6" w:rsidP="00166BC6">
            <w:pPr>
              <w:widowControl w:val="0"/>
              <w:rPr>
                <w:rFonts w:ascii="Arial" w:hAnsi="Arial" w:cs="Arial"/>
                <w:sz w:val="20"/>
                <w:szCs w:val="20"/>
              </w:rPr>
            </w:pPr>
            <w:r w:rsidRPr="0066249B">
              <w:rPr>
                <w:rFonts w:ascii="Arial" w:hAnsi="Arial" w:cs="Arial"/>
                <w:sz w:val="20"/>
                <w:szCs w:val="20"/>
              </w:rPr>
              <w:t>Does the Contracting Officer follow proper procedures to resolve protests?</w:t>
            </w:r>
          </w:p>
        </w:tc>
        <w:tc>
          <w:tcPr>
            <w:tcW w:w="2588" w:type="dxa"/>
          </w:tcPr>
          <w:p w:rsidR="00166BC6" w:rsidRPr="005C2233" w:rsidRDefault="00B9157A" w:rsidP="00166BC6">
            <w:pPr>
              <w:widowControl w:val="0"/>
              <w:jc w:val="center"/>
              <w:rPr>
                <w:rFonts w:ascii="Arial" w:hAnsi="Arial" w:cs="Arial"/>
                <w:color w:val="0000FF"/>
                <w:sz w:val="16"/>
                <w:szCs w:val="16"/>
                <w:u w:val="single"/>
              </w:rPr>
            </w:pPr>
            <w:hyperlink r:id="rId194" w:anchor="P4_209" w:history="1">
              <w:r w:rsidR="00166BC6" w:rsidRPr="005C2233">
                <w:rPr>
                  <w:rStyle w:val="Hyperlink"/>
                  <w:rFonts w:ascii="Arial" w:hAnsi="Arial" w:cs="Arial"/>
                  <w:sz w:val="16"/>
                  <w:szCs w:val="16"/>
                </w:rPr>
                <w:t>FAR 33.1</w:t>
              </w:r>
            </w:hyperlink>
          </w:p>
        </w:tc>
        <w:tc>
          <w:tcPr>
            <w:tcW w:w="1368" w:type="dxa"/>
          </w:tcPr>
          <w:p w:rsidR="00166BC6" w:rsidRPr="0066249B" w:rsidRDefault="00166BC6" w:rsidP="00166BC6">
            <w:pPr>
              <w:widowControl w:val="0"/>
              <w:jc w:val="center"/>
              <w:rPr>
                <w:rFonts w:ascii="Arial" w:hAnsi="Arial" w:cs="Arial"/>
                <w:sz w:val="16"/>
                <w:szCs w:val="16"/>
              </w:rPr>
            </w:pPr>
          </w:p>
        </w:tc>
      </w:tr>
      <w:tr w:rsidR="006B6243" w:rsidRPr="0066249B" w:rsidTr="00721F8C">
        <w:trPr>
          <w:trHeight w:val="288"/>
        </w:trPr>
        <w:tc>
          <w:tcPr>
            <w:tcW w:w="1059" w:type="dxa"/>
            <w:noWrap/>
          </w:tcPr>
          <w:p w:rsidR="006B6243" w:rsidRPr="0066249B" w:rsidRDefault="006B6243" w:rsidP="00FB593A">
            <w:pPr>
              <w:widowControl w:val="0"/>
              <w:jc w:val="center"/>
              <w:rPr>
                <w:rFonts w:ascii="Arial" w:hAnsi="Arial" w:cs="Arial"/>
                <w:b/>
                <w:bCs/>
                <w:sz w:val="20"/>
                <w:szCs w:val="20"/>
              </w:rPr>
            </w:pPr>
            <w:r w:rsidRPr="0066249B">
              <w:rPr>
                <w:rFonts w:ascii="Arial" w:hAnsi="Arial" w:cs="Arial"/>
                <w:b/>
                <w:bCs/>
                <w:sz w:val="20"/>
                <w:szCs w:val="20"/>
              </w:rPr>
              <w:lastRenderedPageBreak/>
              <w:t>2.</w:t>
            </w:r>
            <w:r w:rsidR="00FB593A">
              <w:rPr>
                <w:rFonts w:ascii="Arial" w:hAnsi="Arial" w:cs="Arial"/>
                <w:b/>
                <w:bCs/>
                <w:sz w:val="20"/>
                <w:szCs w:val="20"/>
              </w:rPr>
              <w:t>2.8</w:t>
            </w:r>
          </w:p>
        </w:tc>
        <w:tc>
          <w:tcPr>
            <w:tcW w:w="5782" w:type="dxa"/>
            <w:shd w:val="clear" w:color="auto" w:fill="C0C0C0"/>
          </w:tcPr>
          <w:p w:rsidR="006B6243" w:rsidRPr="0066249B" w:rsidRDefault="006B6243" w:rsidP="006B6243">
            <w:pPr>
              <w:widowControl w:val="0"/>
              <w:rPr>
                <w:rFonts w:ascii="Arial" w:hAnsi="Arial" w:cs="Arial"/>
                <w:b/>
                <w:bCs/>
                <w:sz w:val="20"/>
                <w:szCs w:val="20"/>
              </w:rPr>
            </w:pPr>
            <w:r w:rsidRPr="0066249B">
              <w:rPr>
                <w:rFonts w:ascii="Arial" w:hAnsi="Arial" w:cs="Arial"/>
                <w:b/>
                <w:bCs/>
                <w:sz w:val="20"/>
                <w:szCs w:val="20"/>
              </w:rPr>
              <w:t>Subcontracting</w:t>
            </w:r>
          </w:p>
        </w:tc>
        <w:tc>
          <w:tcPr>
            <w:tcW w:w="2588" w:type="dxa"/>
            <w:shd w:val="clear" w:color="auto" w:fill="C0C0C0"/>
          </w:tcPr>
          <w:p w:rsidR="006B6243" w:rsidRPr="005C2233" w:rsidRDefault="006B6243" w:rsidP="006B6243">
            <w:pPr>
              <w:widowControl w:val="0"/>
              <w:jc w:val="center"/>
              <w:rPr>
                <w:rFonts w:ascii="Arial" w:hAnsi="Arial" w:cs="Arial"/>
                <w:sz w:val="16"/>
                <w:szCs w:val="16"/>
              </w:rPr>
            </w:pPr>
          </w:p>
        </w:tc>
        <w:tc>
          <w:tcPr>
            <w:tcW w:w="1368" w:type="dxa"/>
            <w:shd w:val="clear" w:color="auto" w:fill="C0C0C0"/>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735"/>
        </w:trPr>
        <w:tc>
          <w:tcPr>
            <w:tcW w:w="1059" w:type="dxa"/>
            <w:noWrap/>
          </w:tcPr>
          <w:p w:rsidR="006B6243" w:rsidRPr="0066249B" w:rsidRDefault="006B6243"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2.8</w:t>
            </w:r>
            <w:r w:rsidRPr="0066249B">
              <w:rPr>
                <w:rFonts w:ascii="Arial" w:hAnsi="Arial" w:cs="Arial"/>
                <w:b/>
                <w:bCs/>
                <w:sz w:val="20"/>
                <w:szCs w:val="20"/>
              </w:rPr>
              <w:t>.1</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If the CO determines that there are no subcontracting possibilities (when a subcontracting plan is required) is there a written determination, approved at a level above the CO contained in the contract file?</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95" w:anchor="P590_136931" w:history="1">
              <w:r w:rsidR="006B6243" w:rsidRPr="005C2233">
                <w:rPr>
                  <w:rStyle w:val="Hyperlink"/>
                  <w:rFonts w:ascii="Arial" w:hAnsi="Arial" w:cs="Arial"/>
                  <w:sz w:val="16"/>
                  <w:szCs w:val="16"/>
                </w:rPr>
                <w:t>FAR 19.705-2(c)</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750"/>
        </w:trPr>
        <w:tc>
          <w:tcPr>
            <w:tcW w:w="1059" w:type="dxa"/>
            <w:noWrap/>
          </w:tcPr>
          <w:p w:rsidR="006B6243" w:rsidRPr="0066249B" w:rsidRDefault="006B6243"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2.8</w:t>
            </w:r>
            <w:r w:rsidRPr="0066249B">
              <w:rPr>
                <w:rFonts w:ascii="Arial" w:hAnsi="Arial" w:cs="Arial"/>
                <w:b/>
                <w:bCs/>
                <w:sz w:val="20"/>
                <w:szCs w:val="20"/>
              </w:rPr>
              <w:t>.2</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If the subcontracting plan has a small disadvantaged business goal of less than 5 percent of the total subcontract amount, is there file documentation approved one level above the CO?</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96" w:anchor="P267_12754" w:history="1">
              <w:r w:rsidR="006B6243" w:rsidRPr="005C2233">
                <w:rPr>
                  <w:rStyle w:val="Hyperlink"/>
                  <w:rFonts w:ascii="Arial" w:hAnsi="Arial" w:cs="Arial"/>
                  <w:sz w:val="16"/>
                  <w:szCs w:val="16"/>
                </w:rPr>
                <w:t>DFARS 219.705-4(d)</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458"/>
        </w:trPr>
        <w:tc>
          <w:tcPr>
            <w:tcW w:w="1059" w:type="dxa"/>
            <w:noWrap/>
          </w:tcPr>
          <w:p w:rsidR="006B6243" w:rsidRPr="0066249B" w:rsidRDefault="006B6243" w:rsidP="00FB593A">
            <w:pPr>
              <w:widowControl w:val="0"/>
              <w:jc w:val="center"/>
              <w:rPr>
                <w:rFonts w:ascii="Arial" w:hAnsi="Arial" w:cs="Arial"/>
                <w:b/>
                <w:bCs/>
                <w:sz w:val="20"/>
                <w:szCs w:val="20"/>
              </w:rPr>
            </w:pPr>
            <w:r>
              <w:rPr>
                <w:rFonts w:ascii="Arial" w:hAnsi="Arial" w:cs="Arial"/>
                <w:b/>
                <w:bCs/>
                <w:sz w:val="20"/>
                <w:szCs w:val="20"/>
              </w:rPr>
              <w:t>2.</w:t>
            </w:r>
            <w:r w:rsidR="00FB593A">
              <w:rPr>
                <w:rFonts w:ascii="Arial" w:hAnsi="Arial" w:cs="Arial"/>
                <w:b/>
                <w:bCs/>
                <w:sz w:val="20"/>
                <w:szCs w:val="20"/>
              </w:rPr>
              <w:t>2.8</w:t>
            </w:r>
            <w:r>
              <w:rPr>
                <w:rFonts w:ascii="Arial" w:hAnsi="Arial" w:cs="Arial"/>
                <w:b/>
                <w:bCs/>
                <w:sz w:val="20"/>
                <w:szCs w:val="20"/>
              </w:rPr>
              <w:t>.3</w:t>
            </w:r>
          </w:p>
        </w:tc>
        <w:tc>
          <w:tcPr>
            <w:tcW w:w="5782" w:type="dxa"/>
          </w:tcPr>
          <w:p w:rsidR="006B6243" w:rsidRPr="008F12B1" w:rsidRDefault="006B6243" w:rsidP="006B6243">
            <w:pPr>
              <w:widowControl w:val="0"/>
              <w:rPr>
                <w:rFonts w:ascii="Arial" w:hAnsi="Arial" w:cs="Arial"/>
                <w:sz w:val="20"/>
                <w:szCs w:val="20"/>
              </w:rPr>
            </w:pPr>
            <w:r w:rsidRPr="008F12B1">
              <w:rPr>
                <w:rFonts w:ascii="Arial" w:hAnsi="Arial" w:cs="Arial"/>
                <w:sz w:val="20"/>
                <w:szCs w:val="20"/>
              </w:rPr>
              <w:t xml:space="preserve">Has the CO notified SBA of award of contract or contract modification with a subcontracting plan? </w:t>
            </w:r>
          </w:p>
        </w:tc>
        <w:tc>
          <w:tcPr>
            <w:tcW w:w="2588" w:type="dxa"/>
          </w:tcPr>
          <w:p w:rsidR="006B6243" w:rsidRPr="005C2233" w:rsidRDefault="00B9157A" w:rsidP="006B6243">
            <w:pPr>
              <w:widowControl w:val="0"/>
              <w:jc w:val="center"/>
              <w:rPr>
                <w:rStyle w:val="Hyperlink"/>
                <w:rFonts w:ascii="Arial" w:hAnsi="Arial" w:cs="Arial"/>
                <w:color w:val="auto"/>
                <w:sz w:val="16"/>
                <w:szCs w:val="16"/>
                <w:u w:val="none"/>
              </w:rPr>
            </w:pPr>
            <w:hyperlink r:id="rId197" w:anchor="P628_146896" w:history="1">
              <w:r w:rsidR="006B6243" w:rsidRPr="005C2233">
                <w:rPr>
                  <w:rStyle w:val="Hyperlink"/>
                  <w:rFonts w:ascii="Arial" w:hAnsi="Arial" w:cs="Arial"/>
                  <w:sz w:val="16"/>
                  <w:szCs w:val="16"/>
                </w:rPr>
                <w:t>FAR 19.705-6</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CB321F">
        <w:trPr>
          <w:trHeight w:val="278"/>
        </w:trPr>
        <w:tc>
          <w:tcPr>
            <w:tcW w:w="1059" w:type="dxa"/>
            <w:noWrap/>
          </w:tcPr>
          <w:p w:rsidR="006B6243" w:rsidRDefault="006B6243" w:rsidP="00FB593A">
            <w:pPr>
              <w:widowControl w:val="0"/>
              <w:jc w:val="center"/>
              <w:rPr>
                <w:rFonts w:ascii="Arial" w:hAnsi="Arial" w:cs="Arial"/>
                <w:b/>
                <w:bCs/>
                <w:sz w:val="20"/>
                <w:szCs w:val="20"/>
              </w:rPr>
            </w:pPr>
            <w:r>
              <w:rPr>
                <w:rFonts w:ascii="Arial" w:hAnsi="Arial" w:cs="Arial"/>
                <w:b/>
                <w:bCs/>
                <w:sz w:val="20"/>
                <w:szCs w:val="20"/>
              </w:rPr>
              <w:t>2.</w:t>
            </w:r>
            <w:r w:rsidR="00FB593A">
              <w:rPr>
                <w:rFonts w:ascii="Arial" w:hAnsi="Arial" w:cs="Arial"/>
                <w:b/>
                <w:bCs/>
                <w:sz w:val="20"/>
                <w:szCs w:val="20"/>
              </w:rPr>
              <w:t>2.8</w:t>
            </w:r>
            <w:r>
              <w:rPr>
                <w:rFonts w:ascii="Arial" w:hAnsi="Arial" w:cs="Arial"/>
                <w:b/>
                <w:bCs/>
                <w:sz w:val="20"/>
                <w:szCs w:val="20"/>
              </w:rPr>
              <w:t>.4</w:t>
            </w:r>
          </w:p>
        </w:tc>
        <w:tc>
          <w:tcPr>
            <w:tcW w:w="5782" w:type="dxa"/>
          </w:tcPr>
          <w:p w:rsidR="006B6243" w:rsidRDefault="006B6243" w:rsidP="006B6243">
            <w:pPr>
              <w:widowControl w:val="0"/>
              <w:rPr>
                <w:rFonts w:ascii="Arial" w:hAnsi="Arial" w:cs="Arial"/>
                <w:sz w:val="20"/>
                <w:szCs w:val="20"/>
              </w:rPr>
            </w:pPr>
            <w:r w:rsidRPr="008F12B1">
              <w:rPr>
                <w:rFonts w:ascii="Arial" w:hAnsi="Arial" w:cs="Arial"/>
                <w:sz w:val="20"/>
                <w:szCs w:val="20"/>
              </w:rPr>
              <w:t>Is the CO acknowledging receipt of Individual Subcontracting Reports (IRS) and Summary Subcontract Reports in eSRS</w:t>
            </w:r>
          </w:p>
          <w:p w:rsidR="00CB321F" w:rsidRPr="008F12B1" w:rsidRDefault="00CB321F" w:rsidP="006B6243">
            <w:pPr>
              <w:widowControl w:val="0"/>
              <w:rPr>
                <w:rFonts w:ascii="Arial" w:hAnsi="Arial" w:cs="Arial"/>
                <w:sz w:val="20"/>
                <w:szCs w:val="20"/>
              </w:rPr>
            </w:pPr>
          </w:p>
        </w:tc>
        <w:tc>
          <w:tcPr>
            <w:tcW w:w="2588" w:type="dxa"/>
          </w:tcPr>
          <w:p w:rsidR="006B6243" w:rsidRPr="005C2233" w:rsidRDefault="00B9157A" w:rsidP="006B6243">
            <w:pPr>
              <w:widowControl w:val="0"/>
              <w:jc w:val="center"/>
              <w:rPr>
                <w:rStyle w:val="Hyperlink"/>
                <w:rFonts w:ascii="Arial" w:hAnsi="Arial" w:cs="Arial"/>
                <w:color w:val="auto"/>
                <w:sz w:val="16"/>
                <w:szCs w:val="16"/>
                <w:u w:val="none"/>
              </w:rPr>
            </w:pPr>
            <w:hyperlink r:id="rId198" w:anchor="P628_146896" w:history="1">
              <w:r w:rsidR="006B6243" w:rsidRPr="005C2233">
                <w:rPr>
                  <w:rStyle w:val="Hyperlink"/>
                  <w:rFonts w:ascii="Arial" w:hAnsi="Arial" w:cs="Arial"/>
                  <w:sz w:val="16"/>
                  <w:szCs w:val="16"/>
                </w:rPr>
                <w:t>FAR 19.705-6(h)</w:t>
              </w:r>
            </w:hyperlink>
          </w:p>
        </w:tc>
        <w:tc>
          <w:tcPr>
            <w:tcW w:w="1368" w:type="dxa"/>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288"/>
        </w:trPr>
        <w:tc>
          <w:tcPr>
            <w:tcW w:w="1059" w:type="dxa"/>
            <w:noWrap/>
          </w:tcPr>
          <w:p w:rsidR="006B6243" w:rsidRPr="0066249B" w:rsidRDefault="006B6243"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2.9</w:t>
            </w:r>
          </w:p>
        </w:tc>
        <w:tc>
          <w:tcPr>
            <w:tcW w:w="5782" w:type="dxa"/>
            <w:shd w:val="clear" w:color="auto" w:fill="C0C0C0"/>
          </w:tcPr>
          <w:p w:rsidR="006B6243" w:rsidRPr="0066249B" w:rsidRDefault="006B6243" w:rsidP="006B6243">
            <w:pPr>
              <w:widowControl w:val="0"/>
              <w:rPr>
                <w:rFonts w:ascii="Arial" w:hAnsi="Arial" w:cs="Arial"/>
                <w:b/>
                <w:bCs/>
                <w:sz w:val="20"/>
                <w:szCs w:val="20"/>
              </w:rPr>
            </w:pPr>
            <w:r>
              <w:rPr>
                <w:rFonts w:ascii="Arial" w:hAnsi="Arial" w:cs="Arial"/>
                <w:b/>
                <w:bCs/>
                <w:sz w:val="20"/>
                <w:szCs w:val="20"/>
              </w:rPr>
              <w:t>Unique Identification (UID)</w:t>
            </w:r>
            <w:r w:rsidRPr="0066249B">
              <w:rPr>
                <w:rFonts w:ascii="Arial" w:hAnsi="Arial" w:cs="Arial"/>
                <w:b/>
                <w:bCs/>
                <w:sz w:val="20"/>
                <w:szCs w:val="20"/>
              </w:rPr>
              <w:t xml:space="preserve"> </w:t>
            </w:r>
          </w:p>
        </w:tc>
        <w:tc>
          <w:tcPr>
            <w:tcW w:w="2588" w:type="dxa"/>
            <w:shd w:val="clear" w:color="auto" w:fill="C0C0C0"/>
          </w:tcPr>
          <w:p w:rsidR="006B6243" w:rsidRPr="005C2233" w:rsidRDefault="006B6243" w:rsidP="006B6243">
            <w:pPr>
              <w:widowControl w:val="0"/>
              <w:jc w:val="center"/>
              <w:rPr>
                <w:rFonts w:ascii="Arial" w:hAnsi="Arial" w:cs="Arial"/>
                <w:sz w:val="16"/>
                <w:szCs w:val="16"/>
              </w:rPr>
            </w:pPr>
          </w:p>
        </w:tc>
        <w:tc>
          <w:tcPr>
            <w:tcW w:w="1368" w:type="dxa"/>
            <w:shd w:val="clear" w:color="auto" w:fill="C0C0C0"/>
          </w:tcPr>
          <w:p w:rsidR="006B6243" w:rsidRPr="0066249B" w:rsidRDefault="006B6243" w:rsidP="006B6243">
            <w:pPr>
              <w:widowControl w:val="0"/>
              <w:jc w:val="center"/>
              <w:rPr>
                <w:rFonts w:ascii="Arial" w:hAnsi="Arial" w:cs="Arial"/>
                <w:sz w:val="16"/>
                <w:szCs w:val="16"/>
              </w:rPr>
            </w:pPr>
          </w:p>
        </w:tc>
      </w:tr>
      <w:tr w:rsidR="006B6243" w:rsidRPr="0066249B" w:rsidTr="00721F8C">
        <w:trPr>
          <w:trHeight w:val="690"/>
        </w:trPr>
        <w:tc>
          <w:tcPr>
            <w:tcW w:w="1059" w:type="dxa"/>
            <w:noWrap/>
          </w:tcPr>
          <w:p w:rsidR="006B6243" w:rsidRPr="0066249B" w:rsidRDefault="006B6243"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2.9</w:t>
            </w:r>
            <w:r w:rsidRPr="0066249B">
              <w:rPr>
                <w:rFonts w:ascii="Arial" w:hAnsi="Arial" w:cs="Arial"/>
                <w:b/>
                <w:bCs/>
                <w:sz w:val="20"/>
                <w:szCs w:val="20"/>
              </w:rPr>
              <w:t>.1</w:t>
            </w:r>
          </w:p>
        </w:tc>
        <w:tc>
          <w:tcPr>
            <w:tcW w:w="5782" w:type="dxa"/>
          </w:tcPr>
          <w:p w:rsidR="006B6243" w:rsidRPr="0066249B" w:rsidRDefault="006B6243" w:rsidP="006B6243">
            <w:pPr>
              <w:widowControl w:val="0"/>
              <w:rPr>
                <w:rFonts w:ascii="Arial" w:hAnsi="Arial" w:cs="Arial"/>
                <w:sz w:val="20"/>
                <w:szCs w:val="20"/>
              </w:rPr>
            </w:pPr>
            <w:r w:rsidRPr="0066249B">
              <w:rPr>
                <w:rFonts w:ascii="Arial" w:hAnsi="Arial" w:cs="Arial"/>
                <w:sz w:val="20"/>
                <w:szCs w:val="20"/>
              </w:rPr>
              <w:t xml:space="preserve">For Service and Supply contracts requiring delivery of items meeting the Unique Identification (UID) criteria of DFARS 211.274-2(a)(1)-(3), does the contract include DFARS 252.211-7003, for item marking and valuation? </w:t>
            </w:r>
          </w:p>
        </w:tc>
        <w:tc>
          <w:tcPr>
            <w:tcW w:w="2588" w:type="dxa"/>
          </w:tcPr>
          <w:p w:rsidR="006B6243" w:rsidRPr="005C2233" w:rsidRDefault="00B9157A" w:rsidP="006B6243">
            <w:pPr>
              <w:widowControl w:val="0"/>
              <w:jc w:val="center"/>
              <w:rPr>
                <w:rFonts w:ascii="Arial" w:hAnsi="Arial" w:cs="Arial"/>
                <w:color w:val="0000FF"/>
                <w:sz w:val="16"/>
                <w:szCs w:val="16"/>
                <w:u w:val="single"/>
              </w:rPr>
            </w:pPr>
            <w:hyperlink r:id="rId199" w:anchor="P127_4900" w:history="1">
              <w:r w:rsidR="006B6243" w:rsidRPr="005C2233">
                <w:rPr>
                  <w:rStyle w:val="Hyperlink"/>
                  <w:rFonts w:ascii="Arial" w:hAnsi="Arial" w:cs="Arial"/>
                  <w:sz w:val="16"/>
                  <w:szCs w:val="16"/>
                </w:rPr>
                <w:t>DFARS 211.274</w:t>
              </w:r>
            </w:hyperlink>
          </w:p>
        </w:tc>
        <w:tc>
          <w:tcPr>
            <w:tcW w:w="1368" w:type="dxa"/>
          </w:tcPr>
          <w:p w:rsidR="006B6243" w:rsidRPr="0066249B" w:rsidRDefault="006B6243" w:rsidP="006B6243">
            <w:pPr>
              <w:widowControl w:val="0"/>
              <w:jc w:val="center"/>
              <w:rPr>
                <w:rFonts w:ascii="Arial" w:hAnsi="Arial" w:cs="Arial"/>
                <w:sz w:val="16"/>
                <w:szCs w:val="16"/>
              </w:rPr>
            </w:pPr>
          </w:p>
        </w:tc>
      </w:tr>
      <w:tr w:rsidR="005C3864" w:rsidRPr="0066249B" w:rsidTr="009970E0">
        <w:trPr>
          <w:trHeight w:val="576"/>
        </w:trPr>
        <w:tc>
          <w:tcPr>
            <w:tcW w:w="1059" w:type="dxa"/>
            <w:noWrap/>
          </w:tcPr>
          <w:p w:rsidR="005C3864" w:rsidRPr="0066249B" w:rsidRDefault="005C3864" w:rsidP="001D5554">
            <w:pPr>
              <w:widowControl w:val="0"/>
              <w:jc w:val="center"/>
              <w:rPr>
                <w:rFonts w:ascii="Arial" w:hAnsi="Arial" w:cs="Arial"/>
                <w:b/>
                <w:bCs/>
                <w:sz w:val="20"/>
                <w:szCs w:val="20"/>
              </w:rPr>
            </w:pPr>
            <w:r w:rsidRPr="0066249B">
              <w:rPr>
                <w:rFonts w:ascii="Arial" w:hAnsi="Arial" w:cs="Arial"/>
                <w:b/>
                <w:bCs/>
                <w:sz w:val="20"/>
                <w:szCs w:val="20"/>
              </w:rPr>
              <w:t>2.</w:t>
            </w:r>
            <w:r w:rsidR="001D5554">
              <w:rPr>
                <w:rFonts w:ascii="Arial" w:hAnsi="Arial" w:cs="Arial"/>
                <w:b/>
                <w:bCs/>
                <w:sz w:val="20"/>
                <w:szCs w:val="20"/>
              </w:rPr>
              <w:t>3</w:t>
            </w:r>
          </w:p>
        </w:tc>
        <w:tc>
          <w:tcPr>
            <w:tcW w:w="5782" w:type="dxa"/>
            <w:shd w:val="clear" w:color="auto" w:fill="CCFFCC"/>
          </w:tcPr>
          <w:p w:rsidR="005C3864" w:rsidRPr="0066249B" w:rsidRDefault="005C3864" w:rsidP="001D5554">
            <w:pPr>
              <w:widowControl w:val="0"/>
              <w:rPr>
                <w:rFonts w:ascii="Arial" w:hAnsi="Arial" w:cs="Arial"/>
                <w:b/>
                <w:bCs/>
                <w:sz w:val="20"/>
                <w:szCs w:val="20"/>
              </w:rPr>
            </w:pPr>
            <w:r w:rsidRPr="0066249B">
              <w:rPr>
                <w:rFonts w:ascii="Arial" w:hAnsi="Arial" w:cs="Arial"/>
                <w:b/>
                <w:bCs/>
                <w:sz w:val="20"/>
                <w:szCs w:val="20"/>
              </w:rPr>
              <w:t xml:space="preserve">Critical Compliance Objective </w:t>
            </w:r>
            <w:r w:rsidR="001D5554">
              <w:rPr>
                <w:rFonts w:ascii="Arial" w:hAnsi="Arial" w:cs="Arial"/>
                <w:b/>
                <w:bCs/>
                <w:sz w:val="20"/>
                <w:szCs w:val="20"/>
              </w:rPr>
              <w:t>3</w:t>
            </w:r>
            <w:r w:rsidRPr="0066249B">
              <w:rPr>
                <w:rFonts w:ascii="Arial" w:hAnsi="Arial" w:cs="Arial"/>
                <w:b/>
                <w:bCs/>
                <w:sz w:val="20"/>
                <w:szCs w:val="20"/>
              </w:rPr>
              <w:t>:  Contracts are administered and documented properly.</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A6729E" w:rsidRPr="0066249B" w:rsidTr="00721F8C">
        <w:trPr>
          <w:trHeight w:val="288"/>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w:t>
            </w:r>
          </w:p>
        </w:tc>
        <w:tc>
          <w:tcPr>
            <w:tcW w:w="5782" w:type="dxa"/>
            <w:shd w:val="clear" w:color="auto" w:fill="C0C0C0"/>
          </w:tcPr>
          <w:p w:rsidR="00A6729E" w:rsidRPr="0066249B" w:rsidRDefault="00A6729E" w:rsidP="00A6729E">
            <w:pPr>
              <w:widowControl w:val="0"/>
              <w:rPr>
                <w:rFonts w:ascii="Arial" w:hAnsi="Arial" w:cs="Arial"/>
                <w:b/>
                <w:bCs/>
                <w:sz w:val="20"/>
                <w:szCs w:val="20"/>
              </w:rPr>
            </w:pPr>
            <w:r w:rsidRPr="0066249B">
              <w:rPr>
                <w:rFonts w:ascii="Arial" w:hAnsi="Arial" w:cs="Arial"/>
                <w:b/>
                <w:bCs/>
                <w:sz w:val="20"/>
                <w:szCs w:val="20"/>
              </w:rPr>
              <w:t>Funding</w:t>
            </w:r>
          </w:p>
        </w:tc>
        <w:tc>
          <w:tcPr>
            <w:tcW w:w="2588" w:type="dxa"/>
            <w:shd w:val="clear" w:color="auto" w:fill="C0C0C0"/>
          </w:tcPr>
          <w:p w:rsidR="00A6729E" w:rsidRPr="005C2233" w:rsidRDefault="00A6729E" w:rsidP="00A6729E">
            <w:pPr>
              <w:widowControl w:val="0"/>
              <w:jc w:val="center"/>
              <w:rPr>
                <w:rFonts w:ascii="Arial" w:hAnsi="Arial" w:cs="Arial"/>
                <w:sz w:val="16"/>
                <w:szCs w:val="16"/>
              </w:rPr>
            </w:pPr>
          </w:p>
        </w:tc>
        <w:tc>
          <w:tcPr>
            <w:tcW w:w="1368" w:type="dxa"/>
            <w:shd w:val="clear" w:color="auto" w:fill="C0C0C0"/>
          </w:tcPr>
          <w:p w:rsidR="00A6729E" w:rsidRPr="0066249B" w:rsidRDefault="00A6729E" w:rsidP="00A6729E">
            <w:pPr>
              <w:widowControl w:val="0"/>
              <w:jc w:val="center"/>
              <w:rPr>
                <w:rFonts w:ascii="Arial" w:hAnsi="Arial" w:cs="Arial"/>
                <w:sz w:val="16"/>
                <w:szCs w:val="16"/>
              </w:rPr>
            </w:pPr>
          </w:p>
        </w:tc>
      </w:tr>
      <w:tr w:rsidR="00A6729E" w:rsidRPr="0066249B" w:rsidTr="00721F8C">
        <w:trPr>
          <w:trHeight w:val="305"/>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w:t>
            </w:r>
            <w:r w:rsidRPr="0066249B">
              <w:rPr>
                <w:rFonts w:ascii="Arial" w:hAnsi="Arial" w:cs="Arial"/>
                <w:b/>
                <w:bCs/>
                <w:sz w:val="20"/>
                <w:szCs w:val="20"/>
              </w:rPr>
              <w:t>.1</w:t>
            </w:r>
          </w:p>
        </w:tc>
        <w:tc>
          <w:tcPr>
            <w:tcW w:w="5782" w:type="dxa"/>
          </w:tcPr>
          <w:p w:rsidR="00A6729E" w:rsidRPr="0066249B" w:rsidRDefault="00A6729E" w:rsidP="00A6729E">
            <w:pPr>
              <w:widowControl w:val="0"/>
              <w:rPr>
                <w:rFonts w:ascii="Arial" w:hAnsi="Arial" w:cs="Arial"/>
                <w:sz w:val="20"/>
                <w:szCs w:val="20"/>
              </w:rPr>
            </w:pPr>
            <w:r w:rsidRPr="0066249B">
              <w:rPr>
                <w:rFonts w:ascii="Arial" w:hAnsi="Arial" w:cs="Arial"/>
                <w:sz w:val="20"/>
                <w:szCs w:val="20"/>
              </w:rPr>
              <w:t xml:space="preserve">Did the Contracting Officer (CO) obtain written assurance from responsible fiscal authority that adequate funds are available or expressly condition the contract upon availability of funds? </w:t>
            </w:r>
          </w:p>
        </w:tc>
        <w:tc>
          <w:tcPr>
            <w:tcW w:w="2588" w:type="dxa"/>
          </w:tcPr>
          <w:p w:rsidR="00A6729E" w:rsidRPr="005C2233" w:rsidRDefault="00B9157A" w:rsidP="00A6729E">
            <w:pPr>
              <w:widowControl w:val="0"/>
              <w:jc w:val="center"/>
              <w:rPr>
                <w:rFonts w:ascii="Arial" w:hAnsi="Arial" w:cs="Arial"/>
                <w:sz w:val="16"/>
                <w:szCs w:val="16"/>
              </w:rPr>
            </w:pPr>
            <w:hyperlink r:id="rId200" w:anchor="P1054_166892" w:history="1">
              <w:r w:rsidR="00A6729E" w:rsidRPr="005C2233">
                <w:rPr>
                  <w:rStyle w:val="Hyperlink"/>
                  <w:rFonts w:ascii="Arial" w:hAnsi="Arial" w:cs="Arial"/>
                  <w:sz w:val="16"/>
                  <w:szCs w:val="16"/>
                </w:rPr>
                <w:t>FAR 32.702</w:t>
              </w:r>
            </w:hyperlink>
          </w:p>
          <w:p w:rsidR="00A6729E" w:rsidRPr="005C2233" w:rsidRDefault="00B9157A" w:rsidP="007162EA">
            <w:pPr>
              <w:widowControl w:val="0"/>
              <w:spacing w:before="120"/>
              <w:jc w:val="center"/>
              <w:rPr>
                <w:rFonts w:ascii="Arial" w:hAnsi="Arial" w:cs="Arial"/>
                <w:color w:val="0000FF"/>
                <w:sz w:val="16"/>
                <w:szCs w:val="16"/>
                <w:u w:val="single"/>
              </w:rPr>
            </w:pPr>
            <w:hyperlink r:id="rId201" w:anchor="P44_5207" w:history="1">
              <w:r w:rsidR="00A6729E" w:rsidRPr="005C2233">
                <w:rPr>
                  <w:rStyle w:val="Hyperlink"/>
                  <w:rFonts w:ascii="Arial" w:hAnsi="Arial" w:cs="Arial"/>
                  <w:sz w:val="16"/>
                  <w:szCs w:val="16"/>
                </w:rPr>
                <w:t>FAR 43.105</w:t>
              </w:r>
            </w:hyperlink>
          </w:p>
        </w:tc>
        <w:tc>
          <w:tcPr>
            <w:tcW w:w="1368" w:type="dxa"/>
          </w:tcPr>
          <w:p w:rsidR="00A6729E" w:rsidRPr="0066249B" w:rsidRDefault="00A6729E" w:rsidP="00A6729E">
            <w:pPr>
              <w:widowControl w:val="0"/>
              <w:jc w:val="center"/>
              <w:rPr>
                <w:rFonts w:ascii="Arial" w:hAnsi="Arial" w:cs="Arial"/>
                <w:sz w:val="16"/>
                <w:szCs w:val="16"/>
              </w:rPr>
            </w:pPr>
          </w:p>
        </w:tc>
      </w:tr>
      <w:tr w:rsidR="00A6729E" w:rsidRPr="0066249B" w:rsidTr="00CB321F">
        <w:trPr>
          <w:trHeight w:val="476"/>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w:t>
            </w:r>
            <w:r w:rsidRPr="0066249B">
              <w:rPr>
                <w:rFonts w:ascii="Arial" w:hAnsi="Arial" w:cs="Arial"/>
                <w:b/>
                <w:bCs/>
                <w:sz w:val="20"/>
                <w:szCs w:val="20"/>
              </w:rPr>
              <w:t>.</w:t>
            </w:r>
            <w:r>
              <w:rPr>
                <w:rFonts w:ascii="Arial" w:hAnsi="Arial" w:cs="Arial"/>
                <w:b/>
                <w:bCs/>
                <w:sz w:val="20"/>
                <w:szCs w:val="20"/>
              </w:rPr>
              <w:t>2</w:t>
            </w:r>
          </w:p>
        </w:tc>
        <w:tc>
          <w:tcPr>
            <w:tcW w:w="5782" w:type="dxa"/>
          </w:tcPr>
          <w:p w:rsidR="00A6729E" w:rsidRPr="0066249B" w:rsidRDefault="00A6729E" w:rsidP="00A6729E">
            <w:pPr>
              <w:widowControl w:val="0"/>
              <w:rPr>
                <w:rFonts w:ascii="Arial" w:hAnsi="Arial" w:cs="Arial"/>
                <w:color w:val="000000"/>
                <w:sz w:val="20"/>
                <w:szCs w:val="20"/>
              </w:rPr>
            </w:pPr>
            <w:r w:rsidRPr="0066249B">
              <w:rPr>
                <w:rFonts w:ascii="Arial" w:hAnsi="Arial" w:cs="Arial"/>
                <w:color w:val="000000"/>
                <w:sz w:val="20"/>
                <w:szCs w:val="20"/>
              </w:rPr>
              <w:t xml:space="preserve">Is funding limited to one line of accounting (or ACRN) per contract line item or Sub-CLIN at the lowest level? </w:t>
            </w:r>
          </w:p>
        </w:tc>
        <w:tc>
          <w:tcPr>
            <w:tcW w:w="2588" w:type="dxa"/>
          </w:tcPr>
          <w:p w:rsidR="00A6729E" w:rsidRPr="005C2233" w:rsidRDefault="00B9157A" w:rsidP="00A6729E">
            <w:pPr>
              <w:widowControl w:val="0"/>
              <w:jc w:val="center"/>
              <w:rPr>
                <w:rFonts w:ascii="Arial" w:hAnsi="Arial" w:cs="Arial"/>
                <w:color w:val="0000FF"/>
                <w:sz w:val="16"/>
                <w:szCs w:val="16"/>
                <w:u w:val="single"/>
              </w:rPr>
            </w:pPr>
            <w:hyperlink r:id="rId202" w:anchor="P1035_24020" w:history="1">
              <w:r w:rsidR="00A6729E" w:rsidRPr="005C2233">
                <w:rPr>
                  <w:rStyle w:val="Hyperlink"/>
                  <w:rFonts w:ascii="Arial" w:hAnsi="Arial" w:cs="Arial"/>
                  <w:sz w:val="16"/>
                  <w:szCs w:val="16"/>
                </w:rPr>
                <w:t>DFARS 204.7103-1(a)(4)</w:t>
              </w:r>
            </w:hyperlink>
          </w:p>
        </w:tc>
        <w:tc>
          <w:tcPr>
            <w:tcW w:w="1368" w:type="dxa"/>
          </w:tcPr>
          <w:p w:rsidR="00A6729E" w:rsidRPr="0066249B" w:rsidRDefault="00A6729E" w:rsidP="00A6729E">
            <w:pPr>
              <w:widowControl w:val="0"/>
              <w:jc w:val="center"/>
              <w:rPr>
                <w:rFonts w:ascii="Arial" w:hAnsi="Arial" w:cs="Arial"/>
                <w:sz w:val="16"/>
                <w:szCs w:val="16"/>
              </w:rPr>
            </w:pPr>
          </w:p>
        </w:tc>
      </w:tr>
      <w:tr w:rsidR="00A6729E" w:rsidRPr="0066249B" w:rsidTr="00721F8C">
        <w:trPr>
          <w:trHeight w:val="432"/>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w:t>
            </w:r>
            <w:r w:rsidRPr="0066249B">
              <w:rPr>
                <w:rFonts w:ascii="Arial" w:hAnsi="Arial" w:cs="Arial"/>
                <w:b/>
                <w:bCs/>
                <w:sz w:val="20"/>
                <w:szCs w:val="20"/>
              </w:rPr>
              <w:t>.</w:t>
            </w:r>
            <w:r>
              <w:rPr>
                <w:rFonts w:ascii="Arial" w:hAnsi="Arial" w:cs="Arial"/>
                <w:b/>
                <w:bCs/>
                <w:sz w:val="20"/>
                <w:szCs w:val="20"/>
              </w:rPr>
              <w:t>3</w:t>
            </w:r>
          </w:p>
        </w:tc>
        <w:tc>
          <w:tcPr>
            <w:tcW w:w="5782" w:type="dxa"/>
          </w:tcPr>
          <w:p w:rsidR="00A6729E" w:rsidRPr="0066249B" w:rsidRDefault="00A6729E" w:rsidP="00A6729E">
            <w:pPr>
              <w:widowControl w:val="0"/>
              <w:rPr>
                <w:rFonts w:ascii="Arial" w:hAnsi="Arial" w:cs="Arial"/>
                <w:b/>
                <w:caps/>
                <w:sz w:val="20"/>
                <w:szCs w:val="20"/>
              </w:rPr>
            </w:pPr>
            <w:r w:rsidRPr="0066249B">
              <w:rPr>
                <w:rFonts w:ascii="Arial" w:hAnsi="Arial" w:cs="Arial"/>
                <w:b/>
                <w:caps/>
                <w:sz w:val="20"/>
                <w:szCs w:val="20"/>
              </w:rPr>
              <w:t xml:space="preserve">If the contract is incrementally funded, is it an authorized use of the cited appropriation(s)?  </w:t>
            </w:r>
          </w:p>
        </w:tc>
        <w:tc>
          <w:tcPr>
            <w:tcW w:w="2588" w:type="dxa"/>
          </w:tcPr>
          <w:p w:rsidR="00A6729E" w:rsidRPr="005C2233" w:rsidRDefault="00B9157A" w:rsidP="00A6729E">
            <w:pPr>
              <w:widowControl w:val="0"/>
              <w:jc w:val="center"/>
              <w:rPr>
                <w:rFonts w:ascii="Arial" w:hAnsi="Arial" w:cs="Arial"/>
                <w:color w:val="0000FF"/>
                <w:sz w:val="16"/>
                <w:szCs w:val="16"/>
                <w:u w:val="single"/>
              </w:rPr>
            </w:pPr>
            <w:hyperlink r:id="rId203" w:anchor="P1073_170123" w:history="1">
              <w:r w:rsidR="00A6729E" w:rsidRPr="005C2233">
                <w:rPr>
                  <w:rStyle w:val="Hyperlink"/>
                  <w:rFonts w:ascii="Arial" w:hAnsi="Arial" w:cs="Arial"/>
                  <w:sz w:val="16"/>
                  <w:szCs w:val="16"/>
                </w:rPr>
                <w:t>FAR 32.704</w:t>
              </w:r>
            </w:hyperlink>
          </w:p>
        </w:tc>
        <w:tc>
          <w:tcPr>
            <w:tcW w:w="1368" w:type="dxa"/>
          </w:tcPr>
          <w:p w:rsidR="00A6729E" w:rsidRPr="0066249B" w:rsidRDefault="00A6729E" w:rsidP="00A6729E">
            <w:pPr>
              <w:widowControl w:val="0"/>
              <w:jc w:val="center"/>
              <w:rPr>
                <w:rFonts w:ascii="Arial" w:hAnsi="Arial" w:cs="Arial"/>
                <w:sz w:val="16"/>
                <w:szCs w:val="16"/>
              </w:rPr>
            </w:pPr>
          </w:p>
        </w:tc>
      </w:tr>
      <w:tr w:rsidR="00A6729E" w:rsidRPr="0066249B" w:rsidTr="00721F8C">
        <w:trPr>
          <w:trHeight w:val="432"/>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3.1.4</w:t>
            </w:r>
          </w:p>
        </w:tc>
        <w:tc>
          <w:tcPr>
            <w:tcW w:w="5782" w:type="dxa"/>
          </w:tcPr>
          <w:p w:rsidR="00A6729E" w:rsidRPr="0066249B" w:rsidRDefault="00A6729E" w:rsidP="00A6729E">
            <w:pPr>
              <w:widowControl w:val="0"/>
              <w:rPr>
                <w:rFonts w:ascii="Arial" w:hAnsi="Arial" w:cs="Arial"/>
                <w:b/>
                <w:caps/>
                <w:sz w:val="20"/>
                <w:szCs w:val="20"/>
              </w:rPr>
            </w:pPr>
            <w:r w:rsidRPr="0066249B">
              <w:rPr>
                <w:rFonts w:ascii="Arial" w:hAnsi="Arial" w:cs="Arial"/>
                <w:b/>
                <w:caps/>
                <w:sz w:val="20"/>
                <w:szCs w:val="20"/>
              </w:rPr>
              <w:t>Is it implemented through the use of an appropriate limitations clause?</w:t>
            </w:r>
          </w:p>
        </w:tc>
        <w:tc>
          <w:tcPr>
            <w:tcW w:w="2588" w:type="dxa"/>
          </w:tcPr>
          <w:p w:rsidR="00A6729E" w:rsidRPr="005C2233" w:rsidRDefault="00B9157A" w:rsidP="00A6729E">
            <w:pPr>
              <w:widowControl w:val="0"/>
              <w:jc w:val="center"/>
              <w:rPr>
                <w:rFonts w:ascii="Arial" w:hAnsi="Arial" w:cs="Arial"/>
                <w:sz w:val="16"/>
                <w:szCs w:val="16"/>
              </w:rPr>
            </w:pPr>
            <w:hyperlink r:id="rId204" w:anchor="P1073_170123" w:history="1">
              <w:r w:rsidR="00A6729E" w:rsidRPr="005C2233">
                <w:rPr>
                  <w:rStyle w:val="Hyperlink"/>
                  <w:rFonts w:ascii="Arial" w:hAnsi="Arial" w:cs="Arial"/>
                  <w:sz w:val="16"/>
                  <w:szCs w:val="16"/>
                </w:rPr>
                <w:t>FAR 32.704</w:t>
              </w:r>
            </w:hyperlink>
          </w:p>
        </w:tc>
        <w:tc>
          <w:tcPr>
            <w:tcW w:w="1368" w:type="dxa"/>
          </w:tcPr>
          <w:p w:rsidR="00A6729E" w:rsidRPr="0066249B" w:rsidRDefault="00A6729E" w:rsidP="00A6729E">
            <w:pPr>
              <w:widowControl w:val="0"/>
              <w:jc w:val="center"/>
              <w:rPr>
                <w:rFonts w:ascii="Arial" w:hAnsi="Arial" w:cs="Arial"/>
                <w:sz w:val="16"/>
                <w:szCs w:val="16"/>
              </w:rPr>
            </w:pPr>
          </w:p>
        </w:tc>
      </w:tr>
      <w:tr w:rsidR="00A6729E" w:rsidRPr="0066249B" w:rsidTr="00721F8C">
        <w:trPr>
          <w:trHeight w:val="432"/>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3.1.5</w:t>
            </w:r>
          </w:p>
        </w:tc>
        <w:tc>
          <w:tcPr>
            <w:tcW w:w="5782" w:type="dxa"/>
          </w:tcPr>
          <w:p w:rsidR="00A6729E" w:rsidRPr="0066249B" w:rsidRDefault="00A6729E" w:rsidP="00A6729E">
            <w:pPr>
              <w:widowControl w:val="0"/>
              <w:rPr>
                <w:rFonts w:ascii="Arial" w:hAnsi="Arial" w:cs="Arial"/>
                <w:sz w:val="20"/>
                <w:szCs w:val="20"/>
              </w:rPr>
            </w:pPr>
            <w:r w:rsidRPr="0066249B">
              <w:rPr>
                <w:rFonts w:ascii="Arial" w:hAnsi="Arial" w:cs="Arial"/>
                <w:sz w:val="20"/>
                <w:szCs w:val="20"/>
              </w:rPr>
              <w:t xml:space="preserve">Unless an exemption applies, did the Contractor submit payment requests using one of the approved electronic forms? </w:t>
            </w:r>
          </w:p>
        </w:tc>
        <w:tc>
          <w:tcPr>
            <w:tcW w:w="2588" w:type="dxa"/>
          </w:tcPr>
          <w:p w:rsidR="00A6729E" w:rsidRPr="005C2233" w:rsidRDefault="00B9157A" w:rsidP="00A6729E">
            <w:pPr>
              <w:widowControl w:val="0"/>
              <w:jc w:val="center"/>
              <w:rPr>
                <w:rFonts w:ascii="Arial" w:hAnsi="Arial" w:cs="Arial"/>
                <w:color w:val="0000FF"/>
                <w:sz w:val="16"/>
                <w:szCs w:val="16"/>
                <w:u w:val="single"/>
              </w:rPr>
            </w:pPr>
            <w:hyperlink r:id="rId205" w:anchor="P61_2253" w:history="1">
              <w:r w:rsidR="00A6729E" w:rsidRPr="005C2233">
                <w:rPr>
                  <w:rStyle w:val="Hyperlink"/>
                  <w:rFonts w:ascii="Arial" w:hAnsi="Arial" w:cs="Arial"/>
                  <w:sz w:val="16"/>
                  <w:szCs w:val="16"/>
                </w:rPr>
                <w:t>DFARS 252.232-7003</w:t>
              </w:r>
            </w:hyperlink>
          </w:p>
        </w:tc>
        <w:tc>
          <w:tcPr>
            <w:tcW w:w="1368" w:type="dxa"/>
          </w:tcPr>
          <w:p w:rsidR="00A6729E" w:rsidRPr="0066249B" w:rsidRDefault="00A6729E" w:rsidP="00A6729E">
            <w:pPr>
              <w:widowControl w:val="0"/>
              <w:jc w:val="center"/>
              <w:rPr>
                <w:rFonts w:ascii="Arial" w:hAnsi="Arial" w:cs="Arial"/>
                <w:sz w:val="16"/>
                <w:szCs w:val="16"/>
              </w:rPr>
            </w:pPr>
          </w:p>
        </w:tc>
      </w:tr>
      <w:tr w:rsidR="00B91434" w:rsidRPr="0066249B" w:rsidTr="00CB321F">
        <w:trPr>
          <w:trHeight w:val="1250"/>
        </w:trPr>
        <w:tc>
          <w:tcPr>
            <w:tcW w:w="1059" w:type="dxa"/>
            <w:noWrap/>
          </w:tcPr>
          <w:p w:rsidR="00B91434" w:rsidRPr="0066249B" w:rsidRDefault="00B91434" w:rsidP="00FB593A">
            <w:pPr>
              <w:widowControl w:val="0"/>
              <w:jc w:val="center"/>
              <w:rPr>
                <w:rFonts w:ascii="Arial" w:hAnsi="Arial" w:cs="Arial"/>
                <w:b/>
                <w:bCs/>
                <w:sz w:val="20"/>
                <w:szCs w:val="20"/>
              </w:rPr>
            </w:pPr>
            <w:r w:rsidRPr="0066249B">
              <w:rPr>
                <w:rFonts w:ascii="Arial" w:hAnsi="Arial" w:cs="Arial"/>
                <w:b/>
                <w:bCs/>
                <w:sz w:val="20"/>
                <w:szCs w:val="20"/>
              </w:rPr>
              <w:t>2.</w:t>
            </w:r>
            <w:r>
              <w:rPr>
                <w:rFonts w:ascii="Arial" w:hAnsi="Arial" w:cs="Arial"/>
                <w:b/>
                <w:bCs/>
                <w:sz w:val="20"/>
                <w:szCs w:val="20"/>
              </w:rPr>
              <w:t>3.1.6</w:t>
            </w:r>
          </w:p>
        </w:tc>
        <w:tc>
          <w:tcPr>
            <w:tcW w:w="5782" w:type="dxa"/>
          </w:tcPr>
          <w:p w:rsidR="00B91434" w:rsidRPr="0066249B" w:rsidRDefault="00B91434" w:rsidP="00A6729E">
            <w:pPr>
              <w:widowControl w:val="0"/>
              <w:rPr>
                <w:rFonts w:ascii="Arial" w:hAnsi="Arial" w:cs="Arial"/>
                <w:sz w:val="20"/>
                <w:szCs w:val="20"/>
              </w:rPr>
            </w:pPr>
            <w:r w:rsidRPr="0066249B">
              <w:rPr>
                <w:rFonts w:ascii="Arial" w:hAnsi="Arial" w:cs="Arial"/>
                <w:sz w:val="20"/>
                <w:szCs w:val="20"/>
              </w:rPr>
              <w:t xml:space="preserve">Did the contracting officer identify, in Section G, Contract Administration Data (Uniform Contract Format), or the contract schedule (Simplified Contract Format), under the heading " Summary for the Payment Office," information sufficient to permit the paying office to readily identify the changes for each contract line and sub line item? </w:t>
            </w:r>
          </w:p>
        </w:tc>
        <w:tc>
          <w:tcPr>
            <w:tcW w:w="2588" w:type="dxa"/>
          </w:tcPr>
          <w:p w:rsidR="00B91434" w:rsidRDefault="00B91434" w:rsidP="00A6729E">
            <w:pPr>
              <w:widowControl w:val="0"/>
              <w:jc w:val="center"/>
              <w:rPr>
                <w:rFonts w:ascii="Arial" w:hAnsi="Arial" w:cs="Arial"/>
                <w:sz w:val="16"/>
                <w:szCs w:val="16"/>
              </w:rPr>
            </w:pPr>
            <w:hyperlink r:id="rId206" w:anchor="P44_1252" w:history="1">
              <w:r w:rsidRPr="005C2233">
                <w:rPr>
                  <w:rStyle w:val="Hyperlink"/>
                  <w:rFonts w:ascii="Arial" w:hAnsi="Arial" w:cs="Arial"/>
                  <w:sz w:val="16"/>
                  <w:szCs w:val="16"/>
                </w:rPr>
                <w:t>DFARS 243.171</w:t>
              </w:r>
            </w:hyperlink>
          </w:p>
          <w:p w:rsidR="00B91434" w:rsidRPr="005C2233" w:rsidRDefault="00B91434" w:rsidP="00B91434">
            <w:pPr>
              <w:widowControl w:val="0"/>
              <w:spacing w:before="120"/>
              <w:jc w:val="center"/>
              <w:rPr>
                <w:rFonts w:ascii="Arial" w:hAnsi="Arial" w:cs="Arial"/>
                <w:color w:val="0000FF"/>
                <w:sz w:val="16"/>
                <w:szCs w:val="16"/>
                <w:u w:val="single"/>
              </w:rPr>
            </w:pPr>
            <w:hyperlink r:id="rId207" w:anchor="P25_511" w:history="1">
              <w:r w:rsidRPr="005C2233">
                <w:rPr>
                  <w:rStyle w:val="Hyperlink"/>
                  <w:rFonts w:ascii="Arial" w:hAnsi="Arial" w:cs="Arial"/>
                  <w:sz w:val="16"/>
                  <w:szCs w:val="16"/>
                </w:rPr>
                <w:t>DFARS PGI 243.171</w:t>
              </w:r>
            </w:hyperlink>
          </w:p>
        </w:tc>
        <w:tc>
          <w:tcPr>
            <w:tcW w:w="1368" w:type="dxa"/>
          </w:tcPr>
          <w:p w:rsidR="00B91434" w:rsidRPr="0066249B" w:rsidRDefault="00B91434" w:rsidP="00A6729E">
            <w:pPr>
              <w:widowControl w:val="0"/>
              <w:jc w:val="center"/>
              <w:rPr>
                <w:rFonts w:ascii="Arial" w:hAnsi="Arial" w:cs="Arial"/>
                <w:sz w:val="16"/>
                <w:szCs w:val="16"/>
              </w:rPr>
            </w:pPr>
          </w:p>
        </w:tc>
      </w:tr>
      <w:tr w:rsidR="00A6729E" w:rsidRPr="0066249B" w:rsidTr="00B91434">
        <w:trPr>
          <w:trHeight w:val="413"/>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3.1.7</w:t>
            </w:r>
          </w:p>
        </w:tc>
        <w:tc>
          <w:tcPr>
            <w:tcW w:w="5782" w:type="dxa"/>
          </w:tcPr>
          <w:p w:rsidR="00A6729E" w:rsidRPr="00322831" w:rsidRDefault="00A6729E" w:rsidP="00A6729E">
            <w:pPr>
              <w:widowControl w:val="0"/>
              <w:rPr>
                <w:rFonts w:ascii="Arial" w:hAnsi="Arial" w:cs="Arial"/>
                <w:b/>
                <w:sz w:val="20"/>
                <w:szCs w:val="20"/>
              </w:rPr>
            </w:pPr>
            <w:r>
              <w:rPr>
                <w:rFonts w:ascii="Arial" w:hAnsi="Arial" w:cs="Arial"/>
                <w:b/>
                <w:sz w:val="20"/>
                <w:szCs w:val="20"/>
              </w:rPr>
              <w:t>WAS A CONTRACT FUNDS REVIEW CONDUCTED AND EXCESS FUNDS DE-OBLIGATED?</w:t>
            </w:r>
          </w:p>
        </w:tc>
        <w:tc>
          <w:tcPr>
            <w:tcW w:w="2588" w:type="dxa"/>
          </w:tcPr>
          <w:p w:rsidR="00A6729E" w:rsidRPr="005C2233" w:rsidRDefault="00B9157A" w:rsidP="00A6729E">
            <w:pPr>
              <w:widowControl w:val="0"/>
              <w:jc w:val="center"/>
              <w:rPr>
                <w:rFonts w:ascii="Arial" w:hAnsi="Arial" w:cs="Arial"/>
                <w:color w:val="0000FF"/>
                <w:sz w:val="16"/>
                <w:szCs w:val="16"/>
                <w:u w:val="single"/>
              </w:rPr>
            </w:pPr>
            <w:hyperlink r:id="rId208" w:anchor="P380_48087" w:history="1">
              <w:r w:rsidR="00A6729E" w:rsidRPr="005C2233">
                <w:rPr>
                  <w:rStyle w:val="Hyperlink"/>
                  <w:rFonts w:ascii="Arial" w:hAnsi="Arial" w:cs="Arial"/>
                  <w:sz w:val="16"/>
                  <w:szCs w:val="16"/>
                </w:rPr>
                <w:t>FAR 4.804-5(a)(15)</w:t>
              </w:r>
            </w:hyperlink>
          </w:p>
        </w:tc>
        <w:tc>
          <w:tcPr>
            <w:tcW w:w="1368" w:type="dxa"/>
          </w:tcPr>
          <w:p w:rsidR="00A6729E" w:rsidRPr="0066249B" w:rsidRDefault="00A6729E" w:rsidP="00A6729E">
            <w:pPr>
              <w:widowControl w:val="0"/>
              <w:jc w:val="center"/>
              <w:rPr>
                <w:rFonts w:ascii="Arial" w:hAnsi="Arial" w:cs="Arial"/>
                <w:sz w:val="16"/>
                <w:szCs w:val="16"/>
              </w:rPr>
            </w:pPr>
          </w:p>
        </w:tc>
      </w:tr>
      <w:tr w:rsidR="00A6729E" w:rsidRPr="0066249B" w:rsidTr="00721F8C">
        <w:trPr>
          <w:trHeight w:val="521"/>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3.1.8</w:t>
            </w:r>
          </w:p>
        </w:tc>
        <w:tc>
          <w:tcPr>
            <w:tcW w:w="5782" w:type="dxa"/>
          </w:tcPr>
          <w:p w:rsidR="00A6729E" w:rsidRPr="0066249B" w:rsidRDefault="00A6729E" w:rsidP="00A6729E">
            <w:pPr>
              <w:widowControl w:val="0"/>
              <w:rPr>
                <w:rFonts w:ascii="Arial" w:hAnsi="Arial" w:cs="Arial"/>
                <w:sz w:val="20"/>
                <w:szCs w:val="20"/>
              </w:rPr>
            </w:pPr>
            <w:r w:rsidRPr="0066249B">
              <w:rPr>
                <w:rFonts w:ascii="Arial" w:hAnsi="Arial" w:cs="Arial"/>
                <w:sz w:val="20"/>
                <w:szCs w:val="20"/>
              </w:rPr>
              <w:t>If the contract is chargeable to a future appropriation, is an availability of funds clause included?</w:t>
            </w:r>
          </w:p>
        </w:tc>
        <w:tc>
          <w:tcPr>
            <w:tcW w:w="2588" w:type="dxa"/>
          </w:tcPr>
          <w:p w:rsidR="00A6729E" w:rsidRPr="005C2233" w:rsidRDefault="00B9157A" w:rsidP="00A6729E">
            <w:pPr>
              <w:widowControl w:val="0"/>
              <w:jc w:val="center"/>
              <w:rPr>
                <w:rFonts w:ascii="Arial" w:hAnsi="Arial" w:cs="Arial"/>
                <w:sz w:val="16"/>
                <w:szCs w:val="16"/>
              </w:rPr>
            </w:pPr>
            <w:hyperlink r:id="rId209" w:anchor="P1054_166892" w:history="1">
              <w:r w:rsidR="00A6729E" w:rsidRPr="005C2233">
                <w:rPr>
                  <w:rStyle w:val="Hyperlink"/>
                  <w:rFonts w:ascii="Arial" w:hAnsi="Arial" w:cs="Arial"/>
                  <w:sz w:val="16"/>
                  <w:szCs w:val="16"/>
                </w:rPr>
                <w:t>FAR 32.702</w:t>
              </w:r>
            </w:hyperlink>
          </w:p>
          <w:p w:rsidR="00A6729E" w:rsidRPr="005C2233" w:rsidRDefault="00B9157A" w:rsidP="007162EA">
            <w:pPr>
              <w:widowControl w:val="0"/>
              <w:spacing w:before="120"/>
              <w:jc w:val="center"/>
              <w:rPr>
                <w:rFonts w:ascii="Arial" w:hAnsi="Arial" w:cs="Arial"/>
                <w:sz w:val="16"/>
                <w:szCs w:val="16"/>
              </w:rPr>
            </w:pPr>
            <w:hyperlink r:id="rId210" w:anchor="P1062_167758" w:history="1">
              <w:r w:rsidR="00A6729E" w:rsidRPr="005C2233">
                <w:rPr>
                  <w:rStyle w:val="Hyperlink"/>
                  <w:rFonts w:ascii="Arial" w:hAnsi="Arial" w:cs="Arial"/>
                  <w:sz w:val="16"/>
                  <w:szCs w:val="16"/>
                </w:rPr>
                <w:t>FAR 32.703-2</w:t>
              </w:r>
            </w:hyperlink>
          </w:p>
        </w:tc>
        <w:tc>
          <w:tcPr>
            <w:tcW w:w="1368" w:type="dxa"/>
          </w:tcPr>
          <w:p w:rsidR="00A6729E" w:rsidRPr="0066249B" w:rsidRDefault="00A6729E" w:rsidP="00A6729E">
            <w:pPr>
              <w:widowControl w:val="0"/>
              <w:jc w:val="center"/>
              <w:rPr>
                <w:rFonts w:ascii="Arial" w:hAnsi="Arial" w:cs="Arial"/>
                <w:sz w:val="16"/>
                <w:szCs w:val="16"/>
              </w:rPr>
            </w:pPr>
          </w:p>
        </w:tc>
      </w:tr>
      <w:tr w:rsidR="00A6729E" w:rsidRPr="0066249B" w:rsidTr="00721F8C">
        <w:trPr>
          <w:trHeight w:val="503"/>
        </w:trPr>
        <w:tc>
          <w:tcPr>
            <w:tcW w:w="1059" w:type="dxa"/>
            <w:noWrap/>
          </w:tcPr>
          <w:p w:rsidR="00A6729E" w:rsidRPr="0066249B" w:rsidRDefault="00A6729E"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3.1.9</w:t>
            </w:r>
          </w:p>
        </w:tc>
        <w:tc>
          <w:tcPr>
            <w:tcW w:w="5782" w:type="dxa"/>
          </w:tcPr>
          <w:p w:rsidR="00A6729E" w:rsidRPr="0066249B" w:rsidRDefault="00A6729E" w:rsidP="00A6729E">
            <w:pPr>
              <w:widowControl w:val="0"/>
              <w:rPr>
                <w:rFonts w:ascii="Arial" w:hAnsi="Arial" w:cs="Arial"/>
                <w:sz w:val="20"/>
                <w:szCs w:val="20"/>
              </w:rPr>
            </w:pPr>
            <w:r>
              <w:rPr>
                <w:rFonts w:ascii="Arial" w:hAnsi="Arial" w:cs="Arial"/>
                <w:sz w:val="20"/>
                <w:szCs w:val="20"/>
              </w:rPr>
              <w:t>Did the contracting officer include payment instructions as required by DFARS PGI 204.7108, Payment Instructions</w:t>
            </w:r>
            <w:r w:rsidRPr="0066249B">
              <w:rPr>
                <w:rFonts w:ascii="Arial" w:hAnsi="Arial" w:cs="Arial"/>
                <w:sz w:val="20"/>
                <w:szCs w:val="20"/>
              </w:rPr>
              <w:t>?</w:t>
            </w:r>
          </w:p>
        </w:tc>
        <w:tc>
          <w:tcPr>
            <w:tcW w:w="2588" w:type="dxa"/>
          </w:tcPr>
          <w:p w:rsidR="00A6729E" w:rsidRPr="005C2233" w:rsidRDefault="00B9157A" w:rsidP="00A6729E">
            <w:pPr>
              <w:widowControl w:val="0"/>
              <w:jc w:val="center"/>
              <w:rPr>
                <w:rStyle w:val="Hyperlink"/>
                <w:rFonts w:ascii="Arial" w:hAnsi="Arial" w:cs="Arial"/>
                <w:color w:val="auto"/>
                <w:sz w:val="16"/>
                <w:szCs w:val="16"/>
                <w:u w:val="none"/>
              </w:rPr>
            </w:pPr>
            <w:hyperlink r:id="rId211" w:anchor="P838_17237" w:history="1">
              <w:r w:rsidR="00A6729E" w:rsidRPr="005C2233">
                <w:rPr>
                  <w:rStyle w:val="Hyperlink"/>
                  <w:rFonts w:ascii="Arial" w:hAnsi="Arial" w:cs="Arial"/>
                  <w:sz w:val="16"/>
                  <w:szCs w:val="16"/>
                </w:rPr>
                <w:t>PGI 204.7108</w:t>
              </w:r>
            </w:hyperlink>
          </w:p>
        </w:tc>
        <w:tc>
          <w:tcPr>
            <w:tcW w:w="1368" w:type="dxa"/>
          </w:tcPr>
          <w:p w:rsidR="00A6729E" w:rsidRPr="0066249B" w:rsidRDefault="00A6729E" w:rsidP="00A6729E">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lastRenderedPageBreak/>
              <w:t>2.</w:t>
            </w:r>
            <w:r w:rsidR="00FB593A">
              <w:rPr>
                <w:rFonts w:ascii="Arial" w:hAnsi="Arial" w:cs="Arial"/>
                <w:b/>
                <w:bCs/>
                <w:sz w:val="20"/>
                <w:szCs w:val="20"/>
              </w:rPr>
              <w:t>3</w:t>
            </w:r>
            <w:r w:rsidRPr="0066249B">
              <w:rPr>
                <w:rFonts w:ascii="Arial" w:hAnsi="Arial" w:cs="Arial"/>
                <w:b/>
                <w:bCs/>
                <w:sz w:val="20"/>
                <w:szCs w:val="20"/>
              </w:rPr>
              <w:t>.2</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IDIQ</w:t>
            </w:r>
            <w:r w:rsidR="00A6729E">
              <w:rPr>
                <w:rFonts w:ascii="Arial" w:hAnsi="Arial" w:cs="Arial"/>
                <w:b/>
                <w:bCs/>
                <w:sz w:val="20"/>
                <w:szCs w:val="20"/>
              </w:rPr>
              <w:t xml:space="preserve"> and Fair Opportunity</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58"/>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w:t>
            </w:r>
            <w:r w:rsidRPr="0066249B">
              <w:rPr>
                <w:rFonts w:ascii="Arial" w:hAnsi="Arial" w:cs="Arial"/>
                <w:b/>
                <w:bCs/>
                <w:sz w:val="20"/>
                <w:szCs w:val="20"/>
              </w:rPr>
              <w:t>.2.1</w:t>
            </w:r>
          </w:p>
        </w:tc>
        <w:tc>
          <w:tcPr>
            <w:tcW w:w="5782" w:type="dxa"/>
          </w:tcPr>
          <w:p w:rsidR="005C3864" w:rsidRPr="0066249B" w:rsidRDefault="005C3864" w:rsidP="0066249B">
            <w:pPr>
              <w:widowControl w:val="0"/>
              <w:rPr>
                <w:rFonts w:ascii="Arial" w:hAnsi="Arial" w:cs="Arial"/>
                <w:b/>
                <w:bCs/>
                <w:caps/>
                <w:color w:val="000000"/>
                <w:sz w:val="20"/>
                <w:szCs w:val="20"/>
              </w:rPr>
            </w:pPr>
            <w:r w:rsidRPr="0066249B">
              <w:rPr>
                <w:rFonts w:ascii="Arial" w:hAnsi="Arial" w:cs="Arial"/>
                <w:b/>
                <w:bCs/>
                <w:caps/>
                <w:color w:val="000000"/>
                <w:sz w:val="20"/>
                <w:szCs w:val="20"/>
              </w:rPr>
              <w:t>If multiple awards were not made, does the file documentation state why an Indefinite Delivery Indefinite Quantity (IDIQ) multiple award contract was not made? If the award was in excess of $100 million, does the file have an approveD D&amp;F?</w:t>
            </w:r>
          </w:p>
        </w:tc>
        <w:tc>
          <w:tcPr>
            <w:tcW w:w="2588" w:type="dxa"/>
          </w:tcPr>
          <w:p w:rsidR="005C3864" w:rsidRPr="005C2233" w:rsidRDefault="00B9157A" w:rsidP="0086288C">
            <w:pPr>
              <w:widowControl w:val="0"/>
              <w:jc w:val="center"/>
              <w:rPr>
                <w:rFonts w:ascii="Arial" w:hAnsi="Arial" w:cs="Arial"/>
                <w:sz w:val="16"/>
                <w:szCs w:val="16"/>
              </w:rPr>
            </w:pPr>
            <w:hyperlink r:id="rId212" w:anchor="P360_62366" w:history="1">
              <w:r w:rsidR="005C3864" w:rsidRPr="005C2233">
                <w:rPr>
                  <w:rStyle w:val="Hyperlink"/>
                  <w:rFonts w:ascii="Arial" w:hAnsi="Arial" w:cs="Arial"/>
                  <w:sz w:val="16"/>
                  <w:szCs w:val="16"/>
                </w:rPr>
                <w:t>FAR 16.504 (c)(1)(ii)(c)</w:t>
              </w:r>
            </w:hyperlink>
            <w:r w:rsidR="005C3864" w:rsidRPr="005C2233">
              <w:rPr>
                <w:rFonts w:ascii="Arial" w:hAnsi="Arial" w:cs="Arial"/>
                <w:sz w:val="16"/>
                <w:szCs w:val="16"/>
              </w:rPr>
              <w:t xml:space="preserve"> </w:t>
            </w:r>
          </w:p>
          <w:p w:rsidR="005C3864" w:rsidRPr="005C2233" w:rsidRDefault="00B9157A" w:rsidP="007162EA">
            <w:pPr>
              <w:widowControl w:val="0"/>
              <w:spacing w:before="120"/>
              <w:jc w:val="center"/>
              <w:rPr>
                <w:rFonts w:ascii="Arial" w:hAnsi="Arial" w:cs="Arial"/>
                <w:sz w:val="16"/>
                <w:szCs w:val="16"/>
              </w:rPr>
            </w:pPr>
            <w:hyperlink r:id="rId213" w:anchor="P360_62366" w:history="1">
              <w:r w:rsidR="005C3864" w:rsidRPr="005C2233">
                <w:rPr>
                  <w:rStyle w:val="Hyperlink"/>
                  <w:rFonts w:ascii="Arial" w:hAnsi="Arial" w:cs="Arial"/>
                  <w:sz w:val="16"/>
                  <w:szCs w:val="16"/>
                </w:rPr>
                <w:t>FAR 16.504(c)(2)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005"/>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w:t>
            </w:r>
            <w:r w:rsidRPr="0066249B">
              <w:rPr>
                <w:rFonts w:ascii="Arial" w:hAnsi="Arial" w:cs="Arial"/>
                <w:b/>
                <w:bCs/>
                <w:sz w:val="20"/>
                <w:szCs w:val="20"/>
              </w:rPr>
              <w:t>.2.2</w:t>
            </w:r>
          </w:p>
        </w:tc>
        <w:tc>
          <w:tcPr>
            <w:tcW w:w="5782" w:type="dxa"/>
          </w:tcPr>
          <w:p w:rsidR="005C3864" w:rsidRDefault="005C3864" w:rsidP="001618A7">
            <w:pPr>
              <w:widowControl w:val="0"/>
              <w:rPr>
                <w:rFonts w:ascii="Arial" w:hAnsi="Arial" w:cs="Arial"/>
                <w:b/>
                <w:bCs/>
                <w:caps/>
                <w:color w:val="FF0000"/>
                <w:sz w:val="20"/>
                <w:szCs w:val="20"/>
              </w:rPr>
            </w:pPr>
            <w:r w:rsidRPr="0066249B">
              <w:rPr>
                <w:rFonts w:ascii="Arial" w:hAnsi="Arial" w:cs="Arial"/>
                <w:b/>
                <w:bCs/>
                <w:caps/>
                <w:color w:val="000000"/>
                <w:sz w:val="20"/>
                <w:szCs w:val="20"/>
              </w:rPr>
              <w:t xml:space="preserve">On multiple award contracts, did the CO give every awardee a fair opportunity to be considered for a delivery order/task order exceeding the micro-purchase threshold? IF one of the statutory exceptionS WERE USED, DOES THE FILE HAVE AN APPROVED D&amp;f?  </w:t>
            </w:r>
            <w:r w:rsidRPr="0066249B">
              <w:rPr>
                <w:rFonts w:ascii="Arial" w:hAnsi="Arial" w:cs="Arial"/>
                <w:b/>
                <w:bCs/>
                <w:caps/>
                <w:color w:val="FF0000"/>
                <w:sz w:val="20"/>
                <w:szCs w:val="20"/>
              </w:rPr>
              <w:t>[GAO</w:t>
            </w:r>
            <w:r w:rsidR="001618A7">
              <w:rPr>
                <w:rFonts w:ascii="Arial" w:hAnsi="Arial" w:cs="Arial"/>
                <w:b/>
                <w:bCs/>
                <w:caps/>
                <w:color w:val="FF0000"/>
                <w:sz w:val="20"/>
                <w:szCs w:val="20"/>
              </w:rPr>
              <w:t>/AT&amp;L</w:t>
            </w:r>
            <w:r w:rsidRPr="0066249B">
              <w:rPr>
                <w:rFonts w:ascii="Arial" w:hAnsi="Arial" w:cs="Arial"/>
                <w:b/>
                <w:bCs/>
                <w:caps/>
                <w:color w:val="FF0000"/>
                <w:sz w:val="20"/>
                <w:szCs w:val="20"/>
              </w:rPr>
              <w:t>]</w:t>
            </w:r>
          </w:p>
          <w:p w:rsidR="00CB321F" w:rsidRDefault="00CB321F" w:rsidP="001618A7">
            <w:pPr>
              <w:widowControl w:val="0"/>
              <w:rPr>
                <w:rFonts w:ascii="Arial" w:hAnsi="Arial" w:cs="Arial"/>
                <w:b/>
                <w:bCs/>
                <w:caps/>
                <w:color w:val="FF0000"/>
                <w:sz w:val="20"/>
                <w:szCs w:val="20"/>
              </w:rPr>
            </w:pPr>
          </w:p>
          <w:p w:rsidR="00CB321F" w:rsidRPr="0066249B" w:rsidRDefault="00CB321F" w:rsidP="001618A7">
            <w:pPr>
              <w:widowControl w:val="0"/>
              <w:rPr>
                <w:rFonts w:ascii="Arial" w:hAnsi="Arial" w:cs="Arial"/>
                <w:b/>
                <w:bCs/>
                <w:caps/>
                <w:color w:val="000000"/>
                <w:sz w:val="20"/>
                <w:szCs w:val="20"/>
              </w:rPr>
            </w:pPr>
          </w:p>
        </w:tc>
        <w:tc>
          <w:tcPr>
            <w:tcW w:w="2588" w:type="dxa"/>
          </w:tcPr>
          <w:p w:rsidR="005C3864" w:rsidRPr="005C2233" w:rsidRDefault="00B9157A" w:rsidP="0086288C">
            <w:pPr>
              <w:widowControl w:val="0"/>
              <w:jc w:val="center"/>
              <w:rPr>
                <w:rFonts w:ascii="Arial" w:hAnsi="Arial" w:cs="Arial"/>
                <w:sz w:val="16"/>
                <w:szCs w:val="16"/>
              </w:rPr>
            </w:pPr>
            <w:hyperlink r:id="rId214" w:anchor="P407_70177" w:history="1">
              <w:r w:rsidR="005C3864" w:rsidRPr="005C2233">
                <w:rPr>
                  <w:rStyle w:val="Hyperlink"/>
                  <w:rFonts w:ascii="Arial" w:hAnsi="Arial" w:cs="Arial"/>
                  <w:sz w:val="16"/>
                  <w:szCs w:val="16"/>
                </w:rPr>
                <w:t>FAR 16.505(b)(1)</w:t>
              </w:r>
            </w:hyperlink>
          </w:p>
          <w:p w:rsidR="005C3864" w:rsidRPr="005C2233" w:rsidRDefault="00B9157A" w:rsidP="007162EA">
            <w:pPr>
              <w:widowControl w:val="0"/>
              <w:spacing w:before="120"/>
              <w:jc w:val="center"/>
              <w:rPr>
                <w:rFonts w:ascii="Arial" w:hAnsi="Arial" w:cs="Arial"/>
                <w:color w:val="0000FF"/>
                <w:sz w:val="16"/>
                <w:szCs w:val="16"/>
                <w:u w:val="single"/>
              </w:rPr>
            </w:pPr>
            <w:hyperlink r:id="rId215" w:anchor="P243_10696" w:history="1">
              <w:r w:rsidR="005C3864" w:rsidRPr="005C2233">
                <w:rPr>
                  <w:rStyle w:val="Hyperlink"/>
                  <w:rFonts w:ascii="Arial" w:hAnsi="Arial" w:cs="Arial"/>
                  <w:sz w:val="16"/>
                  <w:szCs w:val="16"/>
                </w:rPr>
                <w:t>DFARS 216.505-70</w:t>
              </w:r>
            </w:hyperlink>
          </w:p>
        </w:tc>
        <w:tc>
          <w:tcPr>
            <w:tcW w:w="1368" w:type="dxa"/>
          </w:tcPr>
          <w:p w:rsidR="005C3864" w:rsidRPr="0066249B" w:rsidRDefault="005C3864" w:rsidP="00E23C81">
            <w:pPr>
              <w:widowControl w:val="0"/>
              <w:jc w:val="center"/>
              <w:rPr>
                <w:rFonts w:ascii="Arial" w:hAnsi="Arial" w:cs="Arial"/>
                <w:sz w:val="16"/>
                <w:szCs w:val="16"/>
              </w:rPr>
            </w:pPr>
          </w:p>
        </w:tc>
      </w:tr>
      <w:tr w:rsidR="008818C4" w:rsidRPr="0066249B" w:rsidTr="00721F8C">
        <w:trPr>
          <w:trHeight w:val="20"/>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3.3</w:t>
            </w:r>
          </w:p>
        </w:tc>
        <w:tc>
          <w:tcPr>
            <w:tcW w:w="5782" w:type="dxa"/>
            <w:shd w:val="clear" w:color="auto" w:fill="C0C0C0"/>
          </w:tcPr>
          <w:p w:rsidR="008818C4" w:rsidRPr="0066249B" w:rsidRDefault="008818C4" w:rsidP="008818C4">
            <w:pPr>
              <w:widowControl w:val="0"/>
              <w:rPr>
                <w:rFonts w:ascii="Arial" w:hAnsi="Arial" w:cs="Arial"/>
                <w:b/>
                <w:bCs/>
                <w:sz w:val="20"/>
                <w:szCs w:val="20"/>
              </w:rPr>
            </w:pPr>
            <w:r w:rsidRPr="0066249B">
              <w:rPr>
                <w:rFonts w:ascii="Arial" w:hAnsi="Arial" w:cs="Arial"/>
                <w:b/>
                <w:bCs/>
                <w:sz w:val="20"/>
                <w:szCs w:val="20"/>
              </w:rPr>
              <w:t>Modifications</w:t>
            </w:r>
          </w:p>
        </w:tc>
        <w:tc>
          <w:tcPr>
            <w:tcW w:w="2588" w:type="dxa"/>
            <w:shd w:val="clear" w:color="auto" w:fill="C0C0C0"/>
          </w:tcPr>
          <w:p w:rsidR="008818C4" w:rsidRPr="005C2233" w:rsidRDefault="008818C4" w:rsidP="008818C4">
            <w:pPr>
              <w:widowControl w:val="0"/>
              <w:jc w:val="center"/>
              <w:rPr>
                <w:rFonts w:ascii="Arial" w:hAnsi="Arial" w:cs="Arial"/>
                <w:sz w:val="16"/>
                <w:szCs w:val="16"/>
              </w:rPr>
            </w:pPr>
          </w:p>
        </w:tc>
        <w:tc>
          <w:tcPr>
            <w:tcW w:w="1368" w:type="dxa"/>
            <w:shd w:val="clear" w:color="auto" w:fill="C0C0C0"/>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125"/>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3.3</w:t>
            </w:r>
            <w:r w:rsidRPr="0066249B">
              <w:rPr>
                <w:rFonts w:ascii="Arial" w:hAnsi="Arial" w:cs="Arial"/>
                <w:b/>
                <w:bCs/>
                <w:sz w:val="20"/>
                <w:szCs w:val="20"/>
              </w:rPr>
              <w:t>.1</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 xml:space="preserve">Are modifications to contracts citing the appropriate authority? </w:t>
            </w:r>
          </w:p>
        </w:tc>
        <w:tc>
          <w:tcPr>
            <w:tcW w:w="2588" w:type="dxa"/>
          </w:tcPr>
          <w:p w:rsidR="008818C4" w:rsidRPr="005C2233" w:rsidRDefault="00B9157A" w:rsidP="008818C4">
            <w:pPr>
              <w:widowControl w:val="0"/>
              <w:jc w:val="center"/>
              <w:rPr>
                <w:rFonts w:ascii="Arial" w:hAnsi="Arial" w:cs="Arial"/>
                <w:sz w:val="16"/>
                <w:szCs w:val="16"/>
              </w:rPr>
            </w:pPr>
            <w:hyperlink r:id="rId216" w:anchor="P93_12133" w:history="1">
              <w:r w:rsidR="008818C4" w:rsidRPr="005C2233">
                <w:rPr>
                  <w:rStyle w:val="Hyperlink"/>
                  <w:rFonts w:ascii="Arial" w:hAnsi="Arial" w:cs="Arial"/>
                  <w:sz w:val="16"/>
                  <w:szCs w:val="16"/>
                </w:rPr>
                <w:t>FAR 43.205</w:t>
              </w:r>
            </w:hyperlink>
          </w:p>
          <w:p w:rsidR="008818C4" w:rsidRPr="005C2233" w:rsidRDefault="00B9157A" w:rsidP="007162EA">
            <w:pPr>
              <w:widowControl w:val="0"/>
              <w:spacing w:before="120"/>
              <w:jc w:val="center"/>
              <w:rPr>
                <w:rFonts w:ascii="Arial" w:hAnsi="Arial" w:cs="Arial"/>
                <w:color w:val="0000FF"/>
                <w:sz w:val="16"/>
                <w:szCs w:val="16"/>
                <w:u w:val="single"/>
              </w:rPr>
            </w:pPr>
            <w:hyperlink r:id="rId217" w:anchor="P190_22572" w:history="1">
              <w:r w:rsidR="008818C4" w:rsidRPr="005C2233">
                <w:rPr>
                  <w:rStyle w:val="Hyperlink"/>
                  <w:rFonts w:ascii="Arial" w:hAnsi="Arial" w:cs="Arial"/>
                  <w:sz w:val="16"/>
                  <w:szCs w:val="16"/>
                </w:rPr>
                <w:t>FAR 53.243</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216"/>
        </w:trPr>
        <w:tc>
          <w:tcPr>
            <w:tcW w:w="1059" w:type="dxa"/>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3.3</w:t>
            </w:r>
            <w:r w:rsidRPr="0066249B">
              <w:rPr>
                <w:rFonts w:ascii="Arial" w:hAnsi="Arial" w:cs="Arial"/>
                <w:b/>
                <w:bCs/>
                <w:sz w:val="20"/>
                <w:szCs w:val="20"/>
              </w:rPr>
              <w:t>.2</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Did the contracting officer include a “Statement of Release” in the supplemental agreement when required?</w:t>
            </w:r>
          </w:p>
        </w:tc>
        <w:tc>
          <w:tcPr>
            <w:tcW w:w="2588" w:type="dxa"/>
          </w:tcPr>
          <w:p w:rsidR="008818C4" w:rsidRPr="005C2233" w:rsidRDefault="00B9157A" w:rsidP="008818C4">
            <w:pPr>
              <w:widowControl w:val="0"/>
              <w:jc w:val="center"/>
              <w:rPr>
                <w:rFonts w:ascii="Arial" w:hAnsi="Arial" w:cs="Arial"/>
                <w:sz w:val="16"/>
                <w:szCs w:val="16"/>
              </w:rPr>
            </w:pPr>
            <w:hyperlink r:id="rId218" w:anchor="P70_8883" w:history="1">
              <w:r w:rsidR="008818C4" w:rsidRPr="005C2233">
                <w:rPr>
                  <w:rStyle w:val="Hyperlink"/>
                  <w:rFonts w:ascii="Arial" w:hAnsi="Arial" w:cs="Arial"/>
                  <w:sz w:val="16"/>
                  <w:szCs w:val="16"/>
                </w:rPr>
                <w:t>FAR 43.204(c)</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288"/>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3.4</w:t>
            </w:r>
          </w:p>
        </w:tc>
        <w:tc>
          <w:tcPr>
            <w:tcW w:w="5782" w:type="dxa"/>
            <w:shd w:val="clear" w:color="auto" w:fill="C0C0C0"/>
          </w:tcPr>
          <w:p w:rsidR="008818C4" w:rsidRPr="0066249B" w:rsidRDefault="008818C4" w:rsidP="008818C4">
            <w:pPr>
              <w:widowControl w:val="0"/>
              <w:rPr>
                <w:rFonts w:ascii="Arial" w:hAnsi="Arial" w:cs="Arial"/>
                <w:b/>
                <w:bCs/>
                <w:sz w:val="20"/>
                <w:szCs w:val="20"/>
              </w:rPr>
            </w:pPr>
            <w:r w:rsidRPr="0066249B">
              <w:rPr>
                <w:rFonts w:ascii="Arial" w:hAnsi="Arial" w:cs="Arial"/>
                <w:b/>
                <w:bCs/>
                <w:sz w:val="20"/>
                <w:szCs w:val="20"/>
              </w:rPr>
              <w:t>Options</w:t>
            </w:r>
          </w:p>
        </w:tc>
        <w:tc>
          <w:tcPr>
            <w:tcW w:w="2588" w:type="dxa"/>
            <w:shd w:val="clear" w:color="auto" w:fill="C0C0C0"/>
          </w:tcPr>
          <w:p w:rsidR="008818C4" w:rsidRPr="005C2233" w:rsidRDefault="008818C4" w:rsidP="008818C4">
            <w:pPr>
              <w:widowControl w:val="0"/>
              <w:jc w:val="center"/>
              <w:rPr>
                <w:rFonts w:ascii="Arial" w:hAnsi="Arial" w:cs="Arial"/>
                <w:sz w:val="16"/>
                <w:szCs w:val="16"/>
              </w:rPr>
            </w:pPr>
          </w:p>
        </w:tc>
        <w:tc>
          <w:tcPr>
            <w:tcW w:w="1368" w:type="dxa"/>
            <w:shd w:val="clear" w:color="auto" w:fill="C0C0C0"/>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690"/>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3.4</w:t>
            </w:r>
            <w:r w:rsidRPr="0066249B">
              <w:rPr>
                <w:rFonts w:ascii="Arial" w:hAnsi="Arial" w:cs="Arial"/>
                <w:b/>
                <w:bCs/>
                <w:sz w:val="20"/>
                <w:szCs w:val="20"/>
              </w:rPr>
              <w:t>.1</w:t>
            </w:r>
          </w:p>
        </w:tc>
        <w:tc>
          <w:tcPr>
            <w:tcW w:w="5782" w:type="dxa"/>
          </w:tcPr>
          <w:p w:rsidR="008818C4" w:rsidRPr="0066249B" w:rsidRDefault="008818C4" w:rsidP="008818C4">
            <w:pPr>
              <w:widowControl w:val="0"/>
              <w:rPr>
                <w:rFonts w:ascii="Arial" w:hAnsi="Arial" w:cs="Arial"/>
                <w:color w:val="000000"/>
                <w:sz w:val="20"/>
                <w:szCs w:val="20"/>
              </w:rPr>
            </w:pPr>
            <w:r w:rsidRPr="0066249B">
              <w:rPr>
                <w:rFonts w:ascii="Arial" w:hAnsi="Arial" w:cs="Arial"/>
                <w:color w:val="000000"/>
                <w:sz w:val="20"/>
                <w:szCs w:val="20"/>
              </w:rPr>
              <w:t xml:space="preserve">Does the total of the basic and option periods </w:t>
            </w:r>
            <w:r>
              <w:rPr>
                <w:rFonts w:ascii="Arial" w:hAnsi="Arial" w:cs="Arial"/>
                <w:color w:val="000000"/>
                <w:sz w:val="20"/>
                <w:szCs w:val="20"/>
              </w:rPr>
              <w:t xml:space="preserve">for task orders and delivery orders </w:t>
            </w:r>
            <w:r w:rsidRPr="0066249B">
              <w:rPr>
                <w:rFonts w:ascii="Arial" w:hAnsi="Arial" w:cs="Arial"/>
                <w:color w:val="000000"/>
                <w:sz w:val="20"/>
                <w:szCs w:val="20"/>
              </w:rPr>
              <w:t xml:space="preserve">not exceed 10 years (5 for A&amp;AS) unless the head of the agency (SECAF or designee) determines in writing that exceptional circumstances require a longer ordering period?  </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19" w:anchor="P314_19074" w:history="1">
              <w:r w:rsidR="008818C4" w:rsidRPr="005C2233">
                <w:rPr>
                  <w:rStyle w:val="Hyperlink"/>
                  <w:rFonts w:ascii="Arial" w:hAnsi="Arial" w:cs="Arial"/>
                  <w:sz w:val="16"/>
                  <w:szCs w:val="16"/>
                </w:rPr>
                <w:t>DFARS 217.204(e)</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465"/>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3.4</w:t>
            </w:r>
            <w:r w:rsidRPr="0066249B">
              <w:rPr>
                <w:rFonts w:ascii="Arial" w:hAnsi="Arial" w:cs="Arial"/>
                <w:b/>
                <w:bCs/>
                <w:sz w:val="20"/>
                <w:szCs w:val="20"/>
              </w:rPr>
              <w:t>.2</w:t>
            </w:r>
          </w:p>
        </w:tc>
        <w:tc>
          <w:tcPr>
            <w:tcW w:w="5782" w:type="dxa"/>
          </w:tcPr>
          <w:p w:rsidR="008818C4" w:rsidRPr="0066249B" w:rsidRDefault="008818C4" w:rsidP="008818C4">
            <w:pPr>
              <w:widowControl w:val="0"/>
              <w:rPr>
                <w:rFonts w:ascii="Arial" w:hAnsi="Arial" w:cs="Arial"/>
                <w:b/>
                <w:caps/>
                <w:color w:val="000000"/>
                <w:sz w:val="20"/>
                <w:szCs w:val="20"/>
              </w:rPr>
            </w:pPr>
            <w:r w:rsidRPr="0066249B">
              <w:rPr>
                <w:rFonts w:ascii="Arial" w:hAnsi="Arial" w:cs="Arial"/>
                <w:b/>
                <w:caps/>
                <w:color w:val="000000"/>
                <w:sz w:val="20"/>
                <w:szCs w:val="20"/>
              </w:rPr>
              <w:t>Were the appropriate provisions and clauses included in the solicitations and contracts that provide for the exercise of options?</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20" w:anchor="P180_29951" w:history="1">
              <w:r w:rsidR="008818C4" w:rsidRPr="005C2233">
                <w:rPr>
                  <w:rStyle w:val="Hyperlink"/>
                  <w:rFonts w:ascii="Arial" w:hAnsi="Arial" w:cs="Arial"/>
                  <w:sz w:val="16"/>
                  <w:szCs w:val="16"/>
                </w:rPr>
                <w:t>FAR 17.208</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915"/>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3.4</w:t>
            </w:r>
            <w:r w:rsidRPr="0066249B">
              <w:rPr>
                <w:rFonts w:ascii="Arial" w:hAnsi="Arial" w:cs="Arial"/>
                <w:b/>
                <w:bCs/>
                <w:sz w:val="20"/>
                <w:szCs w:val="20"/>
              </w:rPr>
              <w:t>.3</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Did the contracting officer justify in writing the quantities or the term under option, the notification period for exercising the option, and any limitation on option price under 17.203(g); and include the justification document in the contract file?</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21" w:anchor="P150_25201" w:history="1">
              <w:r w:rsidR="008818C4" w:rsidRPr="005C2233">
                <w:rPr>
                  <w:rStyle w:val="Hyperlink"/>
                  <w:rFonts w:ascii="Arial" w:hAnsi="Arial" w:cs="Arial"/>
                  <w:sz w:val="16"/>
                  <w:szCs w:val="16"/>
                </w:rPr>
                <w:t>FAR 17.205</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840"/>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3.4</w:t>
            </w:r>
            <w:r w:rsidRPr="0066249B">
              <w:rPr>
                <w:rFonts w:ascii="Arial" w:hAnsi="Arial" w:cs="Arial"/>
                <w:b/>
                <w:bCs/>
                <w:sz w:val="20"/>
                <w:szCs w:val="20"/>
              </w:rPr>
              <w:t>.</w:t>
            </w:r>
            <w:r>
              <w:rPr>
                <w:rFonts w:ascii="Arial" w:hAnsi="Arial" w:cs="Arial"/>
                <w:b/>
                <w:bCs/>
                <w:sz w:val="20"/>
                <w:szCs w:val="20"/>
              </w:rPr>
              <w:t>4</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 xml:space="preserve">Did the CO give the contractor a preliminary written notice to extend the term of the contract by the number of days specified in FAR clause 52.217-9 as well as exercise the option within the appropriate time frame? </w:t>
            </w:r>
          </w:p>
        </w:tc>
        <w:tc>
          <w:tcPr>
            <w:tcW w:w="2588" w:type="dxa"/>
          </w:tcPr>
          <w:p w:rsidR="008818C4" w:rsidRPr="005C2233" w:rsidRDefault="00B9157A" w:rsidP="008818C4">
            <w:pPr>
              <w:widowControl w:val="0"/>
              <w:jc w:val="center"/>
              <w:rPr>
                <w:rFonts w:ascii="Arial" w:hAnsi="Arial" w:cs="Arial"/>
                <w:sz w:val="16"/>
                <w:szCs w:val="16"/>
              </w:rPr>
            </w:pPr>
            <w:hyperlink r:id="rId222" w:anchor="P1008_172140" w:history="1">
              <w:r w:rsidR="008818C4" w:rsidRPr="005C2233">
                <w:rPr>
                  <w:rStyle w:val="Hyperlink"/>
                  <w:rFonts w:ascii="Arial" w:hAnsi="Arial" w:cs="Arial"/>
                  <w:sz w:val="16"/>
                  <w:szCs w:val="16"/>
                </w:rPr>
                <w:t>FAR 52.217-9</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791"/>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3.4</w:t>
            </w:r>
            <w:r w:rsidRPr="0066249B">
              <w:rPr>
                <w:rFonts w:ascii="Arial" w:hAnsi="Arial" w:cs="Arial"/>
                <w:b/>
                <w:bCs/>
                <w:sz w:val="20"/>
                <w:szCs w:val="20"/>
              </w:rPr>
              <w:t>.</w:t>
            </w:r>
            <w:r>
              <w:rPr>
                <w:rFonts w:ascii="Arial" w:hAnsi="Arial" w:cs="Arial"/>
                <w:b/>
                <w:bCs/>
                <w:sz w:val="20"/>
                <w:szCs w:val="20"/>
              </w:rPr>
              <w:t>5</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 xml:space="preserve">If the CO elects to extend services IAW “Option to Extend Services” clause was the total of all extensions 6 months or less? </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23" w:anchor="P1002_171400" w:history="1">
              <w:r w:rsidR="008818C4" w:rsidRPr="005C2233">
                <w:rPr>
                  <w:rStyle w:val="Hyperlink"/>
                  <w:rFonts w:ascii="Arial" w:hAnsi="Arial" w:cs="Arial"/>
                  <w:sz w:val="16"/>
                  <w:szCs w:val="16"/>
                </w:rPr>
                <w:t>FAR 52.217-8</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720"/>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3.4</w:t>
            </w:r>
            <w:r w:rsidRPr="0066249B">
              <w:rPr>
                <w:rFonts w:ascii="Arial" w:hAnsi="Arial" w:cs="Arial"/>
                <w:b/>
                <w:bCs/>
                <w:sz w:val="20"/>
                <w:szCs w:val="20"/>
              </w:rPr>
              <w:t>.</w:t>
            </w:r>
            <w:r>
              <w:rPr>
                <w:rFonts w:ascii="Arial" w:hAnsi="Arial" w:cs="Arial"/>
                <w:b/>
                <w:bCs/>
                <w:sz w:val="20"/>
                <w:szCs w:val="20"/>
              </w:rPr>
              <w:t>6</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 xml:space="preserve">Was the option NTE?  If so, was the effort covered by the option synopsized IAW FAR 5.201 and was a J&amp;A for the effort approved?  </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24" w:anchor="P44_3128" w:history="1">
              <w:r w:rsidR="008818C4" w:rsidRPr="005C2233">
                <w:rPr>
                  <w:rStyle w:val="Hyperlink"/>
                  <w:rFonts w:ascii="Arial" w:hAnsi="Arial" w:cs="Arial"/>
                  <w:sz w:val="16"/>
                  <w:szCs w:val="16"/>
                </w:rPr>
                <w:t>AFFARS 5317.207(f)</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845"/>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3.4</w:t>
            </w:r>
            <w:r w:rsidRPr="0066249B">
              <w:rPr>
                <w:rFonts w:ascii="Arial" w:hAnsi="Arial" w:cs="Arial"/>
                <w:b/>
                <w:bCs/>
                <w:sz w:val="20"/>
                <w:szCs w:val="20"/>
              </w:rPr>
              <w:t>.</w:t>
            </w:r>
            <w:r>
              <w:rPr>
                <w:rFonts w:ascii="Arial" w:hAnsi="Arial" w:cs="Arial"/>
                <w:b/>
                <w:bCs/>
                <w:sz w:val="20"/>
                <w:szCs w:val="20"/>
              </w:rPr>
              <w:t>7</w:t>
            </w:r>
          </w:p>
        </w:tc>
        <w:tc>
          <w:tcPr>
            <w:tcW w:w="5782" w:type="dxa"/>
          </w:tcPr>
          <w:p w:rsidR="008818C4" w:rsidRPr="0066249B" w:rsidRDefault="008818C4" w:rsidP="008818C4">
            <w:pPr>
              <w:widowControl w:val="0"/>
              <w:rPr>
                <w:rFonts w:ascii="Arial" w:hAnsi="Arial" w:cs="Arial"/>
                <w:b/>
                <w:caps/>
                <w:color w:val="000000"/>
                <w:sz w:val="20"/>
                <w:szCs w:val="20"/>
              </w:rPr>
            </w:pPr>
            <w:r w:rsidRPr="0066249B">
              <w:rPr>
                <w:rFonts w:ascii="Arial" w:hAnsi="Arial" w:cs="Arial"/>
                <w:b/>
                <w:caps/>
                <w:color w:val="000000"/>
                <w:sz w:val="20"/>
                <w:szCs w:val="20"/>
              </w:rPr>
              <w:t xml:space="preserve">Prior to exercising options, did the contracting officer determinine that: (1) Funds are available; (2) The requirement covered by the option fulfills an existing Government need; (3) The exercise of the option is the most advantageous method of fulfilling the </w:t>
            </w:r>
            <w:r w:rsidRPr="0066249B">
              <w:rPr>
                <w:rFonts w:ascii="Arial" w:hAnsi="Arial" w:cs="Arial"/>
                <w:b/>
                <w:caps/>
                <w:color w:val="000000"/>
                <w:sz w:val="20"/>
                <w:szCs w:val="20"/>
              </w:rPr>
              <w:lastRenderedPageBreak/>
              <w:t xml:space="preserve">Government’s need, price and other factors (see paragraphs (d) and (e) of this section) considered; and (4) The option was synopsized in accordance with Part 5 unless exempted by 5.202(a)(11) or other appropriate exemptions in 5.202?  </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25" w:anchor="P156_26462" w:history="1">
              <w:r w:rsidR="008818C4" w:rsidRPr="005C2233">
                <w:rPr>
                  <w:rStyle w:val="Hyperlink"/>
                  <w:rFonts w:ascii="Arial" w:hAnsi="Arial" w:cs="Arial"/>
                  <w:sz w:val="16"/>
                  <w:szCs w:val="16"/>
                </w:rPr>
                <w:t>FAR 17.207(c)</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1440"/>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lastRenderedPageBreak/>
              <w:t>2.</w:t>
            </w:r>
            <w:r w:rsidR="00FB593A">
              <w:rPr>
                <w:rFonts w:ascii="Arial" w:hAnsi="Arial" w:cs="Arial"/>
                <w:b/>
                <w:bCs/>
                <w:sz w:val="20"/>
                <w:szCs w:val="20"/>
              </w:rPr>
              <w:t>3.4</w:t>
            </w:r>
            <w:r w:rsidRPr="0066249B">
              <w:rPr>
                <w:rFonts w:ascii="Arial" w:hAnsi="Arial" w:cs="Arial"/>
                <w:b/>
                <w:bCs/>
                <w:sz w:val="20"/>
                <w:szCs w:val="20"/>
              </w:rPr>
              <w:t>.</w:t>
            </w:r>
            <w:r>
              <w:rPr>
                <w:rFonts w:ascii="Arial" w:hAnsi="Arial" w:cs="Arial"/>
                <w:b/>
                <w:bCs/>
                <w:sz w:val="20"/>
                <w:szCs w:val="20"/>
              </w:rPr>
              <w:t>8</w:t>
            </w:r>
          </w:p>
        </w:tc>
        <w:tc>
          <w:tcPr>
            <w:tcW w:w="5782" w:type="dxa"/>
          </w:tcPr>
          <w:p w:rsidR="008818C4" w:rsidRDefault="008818C4" w:rsidP="008818C4">
            <w:pPr>
              <w:widowControl w:val="0"/>
              <w:rPr>
                <w:rFonts w:ascii="Arial" w:hAnsi="Arial" w:cs="Arial"/>
                <w:sz w:val="20"/>
                <w:szCs w:val="20"/>
              </w:rPr>
            </w:pPr>
            <w:r w:rsidRPr="0066249B">
              <w:rPr>
                <w:rFonts w:ascii="Arial" w:hAnsi="Arial" w:cs="Arial"/>
                <w:sz w:val="20"/>
                <w:szCs w:val="20"/>
              </w:rPr>
              <w:t xml:space="preserve">Contracts under a collective bargaining agent (CBA), did the contracting officer give both the incumbent contractor and its employees’ collective bargaining agent written notification of (1) the forthcoming successor contract and the applicable acquisition dates; or (2) the forthcoming contract modification and applicable acquisition dates; or (3) the forthcoming multiple year contract anniversary date was the Union notified prior to the option being exercised? </w:t>
            </w:r>
          </w:p>
          <w:p w:rsidR="00CB321F" w:rsidRDefault="00CB321F" w:rsidP="008818C4">
            <w:pPr>
              <w:widowControl w:val="0"/>
              <w:rPr>
                <w:rFonts w:ascii="Arial" w:hAnsi="Arial" w:cs="Arial"/>
                <w:sz w:val="20"/>
                <w:szCs w:val="20"/>
              </w:rPr>
            </w:pPr>
          </w:p>
          <w:p w:rsidR="00CB321F" w:rsidRPr="0066249B" w:rsidRDefault="00CB321F" w:rsidP="008818C4">
            <w:pPr>
              <w:widowControl w:val="0"/>
              <w:rPr>
                <w:rFonts w:ascii="Arial" w:hAnsi="Arial" w:cs="Arial"/>
                <w:sz w:val="20"/>
                <w:szCs w:val="20"/>
              </w:rPr>
            </w:pP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26" w:anchor="P898_175492" w:history="1">
              <w:r w:rsidR="008818C4" w:rsidRPr="005C2233">
                <w:rPr>
                  <w:rStyle w:val="Hyperlink"/>
                  <w:rFonts w:ascii="Arial" w:hAnsi="Arial" w:cs="Arial"/>
                  <w:sz w:val="16"/>
                  <w:szCs w:val="16"/>
                </w:rPr>
                <w:t>FAR 22.1010(a)</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44"/>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3.5</w:t>
            </w:r>
          </w:p>
        </w:tc>
        <w:tc>
          <w:tcPr>
            <w:tcW w:w="5782" w:type="dxa"/>
            <w:shd w:val="clear" w:color="auto" w:fill="C0C0C0"/>
          </w:tcPr>
          <w:p w:rsidR="008818C4" w:rsidRPr="0066249B" w:rsidRDefault="008818C4" w:rsidP="008818C4">
            <w:pPr>
              <w:widowControl w:val="0"/>
              <w:rPr>
                <w:rFonts w:ascii="Arial" w:hAnsi="Arial" w:cs="Arial"/>
                <w:b/>
                <w:bCs/>
                <w:sz w:val="20"/>
                <w:szCs w:val="20"/>
              </w:rPr>
            </w:pPr>
            <w:r>
              <w:rPr>
                <w:rFonts w:ascii="Arial" w:hAnsi="Arial" w:cs="Arial"/>
                <w:b/>
                <w:bCs/>
                <w:sz w:val="20"/>
                <w:szCs w:val="20"/>
              </w:rPr>
              <w:t>CPARS</w:t>
            </w:r>
            <w:r w:rsidRPr="0066249B">
              <w:rPr>
                <w:rFonts w:ascii="Arial" w:hAnsi="Arial" w:cs="Arial"/>
                <w:b/>
                <w:bCs/>
                <w:sz w:val="20"/>
                <w:szCs w:val="20"/>
              </w:rPr>
              <w:t xml:space="preserve"> </w:t>
            </w:r>
          </w:p>
        </w:tc>
        <w:tc>
          <w:tcPr>
            <w:tcW w:w="2588" w:type="dxa"/>
            <w:shd w:val="clear" w:color="auto" w:fill="C0C0C0"/>
          </w:tcPr>
          <w:p w:rsidR="008818C4" w:rsidRPr="005C2233" w:rsidRDefault="008818C4" w:rsidP="008818C4">
            <w:pPr>
              <w:widowControl w:val="0"/>
              <w:jc w:val="center"/>
              <w:rPr>
                <w:rFonts w:ascii="Arial" w:hAnsi="Arial" w:cs="Arial"/>
                <w:sz w:val="16"/>
                <w:szCs w:val="16"/>
              </w:rPr>
            </w:pPr>
          </w:p>
        </w:tc>
        <w:tc>
          <w:tcPr>
            <w:tcW w:w="1368" w:type="dxa"/>
            <w:shd w:val="clear" w:color="auto" w:fill="C0C0C0"/>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746"/>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3.5</w:t>
            </w:r>
            <w:r w:rsidRPr="0066249B">
              <w:rPr>
                <w:rFonts w:ascii="Arial" w:hAnsi="Arial" w:cs="Arial"/>
                <w:b/>
                <w:bCs/>
                <w:sz w:val="20"/>
                <w:szCs w:val="20"/>
              </w:rPr>
              <w:t>.1</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 xml:space="preserve">Is the </w:t>
            </w:r>
            <w:r>
              <w:rPr>
                <w:rFonts w:ascii="Arial" w:hAnsi="Arial" w:cs="Arial"/>
                <w:sz w:val="20"/>
                <w:szCs w:val="20"/>
              </w:rPr>
              <w:t>acquisition team</w:t>
            </w:r>
            <w:r w:rsidRPr="0066249B">
              <w:rPr>
                <w:rFonts w:ascii="Arial" w:hAnsi="Arial" w:cs="Arial"/>
                <w:sz w:val="20"/>
                <w:szCs w:val="20"/>
              </w:rPr>
              <w:t xml:space="preserve"> documenting contractor performance evaluations and posting information to the Contractor Performance Assessment Reporting System (CPARS) as required? </w:t>
            </w:r>
          </w:p>
        </w:tc>
        <w:tc>
          <w:tcPr>
            <w:tcW w:w="2588" w:type="dxa"/>
          </w:tcPr>
          <w:p w:rsidR="008818C4" w:rsidRPr="005C2233" w:rsidRDefault="00B9157A" w:rsidP="008818C4">
            <w:pPr>
              <w:widowControl w:val="0"/>
              <w:jc w:val="center"/>
              <w:rPr>
                <w:rFonts w:ascii="Arial" w:hAnsi="Arial" w:cs="Arial"/>
                <w:sz w:val="16"/>
                <w:szCs w:val="16"/>
              </w:rPr>
            </w:pPr>
            <w:hyperlink r:id="rId227" w:anchor="P746_106342" w:history="1">
              <w:r w:rsidR="008818C4" w:rsidRPr="005C2233">
                <w:rPr>
                  <w:rStyle w:val="Hyperlink"/>
                  <w:rFonts w:ascii="Arial" w:hAnsi="Arial" w:cs="Arial"/>
                  <w:sz w:val="16"/>
                  <w:szCs w:val="16"/>
                </w:rPr>
                <w:t>FAR 42.1502(a)</w:t>
              </w:r>
            </w:hyperlink>
          </w:p>
          <w:p w:rsidR="008818C4" w:rsidRPr="005C2233" w:rsidRDefault="00B9157A" w:rsidP="007162EA">
            <w:pPr>
              <w:widowControl w:val="0"/>
              <w:spacing w:before="120"/>
              <w:jc w:val="center"/>
              <w:rPr>
                <w:rFonts w:ascii="Arial" w:hAnsi="Arial" w:cs="Arial"/>
                <w:color w:val="0000FF"/>
                <w:sz w:val="16"/>
                <w:szCs w:val="16"/>
                <w:u w:val="single"/>
              </w:rPr>
            </w:pPr>
            <w:hyperlink r:id="rId228" w:anchor="P39_1437" w:history="1">
              <w:r w:rsidR="008818C4" w:rsidRPr="005C2233">
                <w:rPr>
                  <w:rStyle w:val="Hyperlink"/>
                  <w:rFonts w:ascii="Arial" w:hAnsi="Arial" w:cs="Arial"/>
                  <w:sz w:val="16"/>
                  <w:szCs w:val="16"/>
                </w:rPr>
                <w:t>AFFARS 5342.1503</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288"/>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3.6</w:t>
            </w:r>
          </w:p>
        </w:tc>
        <w:tc>
          <w:tcPr>
            <w:tcW w:w="5782" w:type="dxa"/>
            <w:shd w:val="clear" w:color="auto" w:fill="C0C0C0"/>
          </w:tcPr>
          <w:p w:rsidR="008818C4" w:rsidRPr="0066249B" w:rsidRDefault="008818C4" w:rsidP="008818C4">
            <w:pPr>
              <w:widowControl w:val="0"/>
              <w:rPr>
                <w:rFonts w:ascii="Arial" w:hAnsi="Arial" w:cs="Arial"/>
                <w:b/>
                <w:bCs/>
                <w:sz w:val="20"/>
                <w:szCs w:val="20"/>
              </w:rPr>
            </w:pPr>
            <w:r>
              <w:rPr>
                <w:rFonts w:ascii="Arial" w:hAnsi="Arial" w:cs="Arial"/>
                <w:b/>
                <w:bCs/>
                <w:sz w:val="20"/>
                <w:szCs w:val="20"/>
              </w:rPr>
              <w:t>Award Fee</w:t>
            </w:r>
            <w:r w:rsidRPr="0066249B">
              <w:rPr>
                <w:rFonts w:ascii="Arial" w:hAnsi="Arial" w:cs="Arial"/>
                <w:b/>
                <w:bCs/>
                <w:sz w:val="20"/>
                <w:szCs w:val="20"/>
              </w:rPr>
              <w:t xml:space="preserve"> </w:t>
            </w:r>
          </w:p>
        </w:tc>
        <w:tc>
          <w:tcPr>
            <w:tcW w:w="2588" w:type="dxa"/>
            <w:shd w:val="clear" w:color="auto" w:fill="C0C0C0"/>
          </w:tcPr>
          <w:p w:rsidR="008818C4" w:rsidRPr="005C2233" w:rsidRDefault="008818C4" w:rsidP="008818C4">
            <w:pPr>
              <w:widowControl w:val="0"/>
              <w:jc w:val="center"/>
              <w:rPr>
                <w:rFonts w:ascii="Arial" w:hAnsi="Arial" w:cs="Arial"/>
                <w:sz w:val="16"/>
                <w:szCs w:val="16"/>
              </w:rPr>
            </w:pPr>
          </w:p>
        </w:tc>
        <w:tc>
          <w:tcPr>
            <w:tcW w:w="1368" w:type="dxa"/>
            <w:shd w:val="clear" w:color="auto" w:fill="C0C0C0"/>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530"/>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3.6.1</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 xml:space="preserve">Are award fee procedures properly documented and followed IAW the award fee plan and FAR 16.404 and 16.405-2? </w:t>
            </w:r>
          </w:p>
        </w:tc>
        <w:tc>
          <w:tcPr>
            <w:tcW w:w="2588" w:type="dxa"/>
          </w:tcPr>
          <w:p w:rsidR="008818C4" w:rsidRPr="005C2233" w:rsidRDefault="00B9157A" w:rsidP="008818C4">
            <w:pPr>
              <w:widowControl w:val="0"/>
              <w:jc w:val="center"/>
              <w:rPr>
                <w:rFonts w:ascii="Arial" w:hAnsi="Arial" w:cs="Arial"/>
                <w:sz w:val="16"/>
                <w:szCs w:val="16"/>
              </w:rPr>
            </w:pPr>
            <w:hyperlink r:id="rId229" w:anchor="P298_50983" w:history="1">
              <w:r w:rsidR="008818C4" w:rsidRPr="005C2233">
                <w:rPr>
                  <w:rStyle w:val="Hyperlink"/>
                  <w:rFonts w:ascii="Arial" w:hAnsi="Arial" w:cs="Arial"/>
                  <w:sz w:val="16"/>
                  <w:szCs w:val="16"/>
                </w:rPr>
                <w:t>FAR 16.405-2</w:t>
              </w:r>
            </w:hyperlink>
          </w:p>
          <w:p w:rsidR="008818C4" w:rsidRPr="005C2233" w:rsidRDefault="00B9157A" w:rsidP="007162EA">
            <w:pPr>
              <w:widowControl w:val="0"/>
              <w:spacing w:before="120"/>
              <w:jc w:val="center"/>
              <w:rPr>
                <w:rFonts w:ascii="Arial" w:hAnsi="Arial" w:cs="Arial"/>
                <w:sz w:val="16"/>
                <w:szCs w:val="16"/>
              </w:rPr>
            </w:pPr>
            <w:hyperlink r:id="rId230" w:anchor="P29_987" w:history="1">
              <w:r w:rsidR="008818C4" w:rsidRPr="005C2233">
                <w:rPr>
                  <w:rStyle w:val="Hyperlink"/>
                  <w:rFonts w:ascii="Arial" w:hAnsi="Arial" w:cs="Arial"/>
                  <w:sz w:val="16"/>
                  <w:szCs w:val="16"/>
                </w:rPr>
                <w:t>DFARS PGI 216.405</w:t>
              </w:r>
            </w:hyperlink>
          </w:p>
          <w:p w:rsidR="008818C4" w:rsidRPr="005C2233" w:rsidRDefault="00B9157A" w:rsidP="007162EA">
            <w:pPr>
              <w:widowControl w:val="0"/>
              <w:spacing w:before="120"/>
              <w:jc w:val="center"/>
              <w:rPr>
                <w:rFonts w:ascii="Arial" w:hAnsi="Arial" w:cs="Arial"/>
                <w:sz w:val="16"/>
                <w:szCs w:val="16"/>
              </w:rPr>
            </w:pPr>
            <w:hyperlink r:id="rId231" w:anchor="P57_2637" w:history="1">
              <w:r w:rsidR="008818C4" w:rsidRPr="005C2233">
                <w:rPr>
                  <w:rStyle w:val="Hyperlink"/>
                  <w:rFonts w:ascii="Arial" w:hAnsi="Arial" w:cs="Arial"/>
                  <w:sz w:val="16"/>
                  <w:szCs w:val="16"/>
                </w:rPr>
                <w:t>DFARS PGI 216.470</w:t>
              </w:r>
            </w:hyperlink>
          </w:p>
          <w:p w:rsidR="008818C4" w:rsidRPr="005C2233" w:rsidRDefault="00B9157A" w:rsidP="007162EA">
            <w:pPr>
              <w:widowControl w:val="0"/>
              <w:spacing w:before="120"/>
              <w:jc w:val="center"/>
              <w:rPr>
                <w:rFonts w:ascii="Arial" w:hAnsi="Arial" w:cs="Arial"/>
                <w:sz w:val="16"/>
                <w:szCs w:val="16"/>
              </w:rPr>
            </w:pPr>
            <w:hyperlink r:id="rId232" w:anchor="P30_1023" w:history="1">
              <w:r w:rsidR="008818C4" w:rsidRPr="005C2233">
                <w:rPr>
                  <w:rStyle w:val="Hyperlink"/>
                  <w:rFonts w:ascii="Arial" w:hAnsi="Arial" w:cs="Arial"/>
                  <w:sz w:val="16"/>
                  <w:szCs w:val="16"/>
                </w:rPr>
                <w:t>AFFARS 5316.405-2</w:t>
              </w:r>
            </w:hyperlink>
          </w:p>
        </w:tc>
        <w:tc>
          <w:tcPr>
            <w:tcW w:w="1368" w:type="dxa"/>
          </w:tcPr>
          <w:p w:rsidR="008818C4" w:rsidRPr="0066249B" w:rsidRDefault="008818C4" w:rsidP="008818C4">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3.7</w:t>
            </w:r>
          </w:p>
        </w:tc>
        <w:tc>
          <w:tcPr>
            <w:tcW w:w="5782" w:type="dxa"/>
            <w:shd w:val="clear" w:color="auto" w:fill="C0C0C0"/>
          </w:tcPr>
          <w:p w:rsidR="005C3864" w:rsidRPr="0066249B" w:rsidRDefault="005C3864" w:rsidP="0066249B">
            <w:pPr>
              <w:widowControl w:val="0"/>
              <w:rPr>
                <w:rFonts w:ascii="Arial" w:hAnsi="Arial" w:cs="Arial"/>
                <w:b/>
                <w:bCs/>
                <w:sz w:val="20"/>
                <w:szCs w:val="20"/>
              </w:rPr>
            </w:pPr>
            <w:r>
              <w:rPr>
                <w:rFonts w:ascii="Arial" w:hAnsi="Arial" w:cs="Arial"/>
                <w:b/>
                <w:bCs/>
                <w:sz w:val="20"/>
                <w:szCs w:val="20"/>
              </w:rPr>
              <w:t>Terminations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70"/>
        </w:trPr>
        <w:tc>
          <w:tcPr>
            <w:tcW w:w="1059" w:type="dxa"/>
            <w:noWrap/>
          </w:tcPr>
          <w:p w:rsidR="005C3864" w:rsidRPr="00ED46B9" w:rsidRDefault="005C3864" w:rsidP="00FB593A">
            <w:pPr>
              <w:widowControl w:val="0"/>
              <w:jc w:val="center"/>
              <w:rPr>
                <w:rFonts w:ascii="Arial" w:hAnsi="Arial" w:cs="Arial"/>
                <w:b/>
                <w:bCs/>
                <w:sz w:val="20"/>
                <w:szCs w:val="20"/>
                <w:highlight w:val="yellow"/>
              </w:rPr>
            </w:pPr>
            <w:r w:rsidRPr="00DB33B1">
              <w:rPr>
                <w:rFonts w:ascii="Arial" w:hAnsi="Arial" w:cs="Arial"/>
                <w:b/>
                <w:bCs/>
                <w:sz w:val="20"/>
                <w:szCs w:val="20"/>
              </w:rPr>
              <w:t>2.</w:t>
            </w:r>
            <w:r w:rsidR="00FB593A">
              <w:rPr>
                <w:rFonts w:ascii="Arial" w:hAnsi="Arial" w:cs="Arial"/>
                <w:b/>
                <w:bCs/>
                <w:sz w:val="20"/>
                <w:szCs w:val="20"/>
              </w:rPr>
              <w:t>3.7</w:t>
            </w:r>
            <w:r w:rsidRPr="00DB33B1">
              <w:rPr>
                <w:rFonts w:ascii="Arial" w:hAnsi="Arial" w:cs="Arial"/>
                <w:b/>
                <w:bCs/>
                <w:sz w:val="20"/>
                <w:szCs w:val="20"/>
              </w:rPr>
              <w:t>.</w:t>
            </w:r>
            <w:r w:rsidR="00F306AE">
              <w:rPr>
                <w:rFonts w:ascii="Arial" w:hAnsi="Arial" w:cs="Arial"/>
                <w:b/>
                <w:bCs/>
                <w:sz w:val="20"/>
                <w:szCs w:val="20"/>
              </w:rPr>
              <w:t>1</w:t>
            </w:r>
          </w:p>
        </w:tc>
        <w:tc>
          <w:tcPr>
            <w:tcW w:w="5782" w:type="dxa"/>
          </w:tcPr>
          <w:p w:rsidR="005C3864" w:rsidRPr="00DB33B1" w:rsidRDefault="007648C4" w:rsidP="00884D88">
            <w:pPr>
              <w:widowControl w:val="0"/>
              <w:rPr>
                <w:rFonts w:ascii="Arial" w:hAnsi="Arial" w:cs="Arial"/>
                <w:b/>
                <w:sz w:val="20"/>
                <w:szCs w:val="20"/>
              </w:rPr>
            </w:pPr>
            <w:r>
              <w:rPr>
                <w:rFonts w:ascii="Arial" w:hAnsi="Arial" w:cs="Arial"/>
                <w:b/>
                <w:sz w:val="20"/>
                <w:szCs w:val="20"/>
              </w:rPr>
              <w:t xml:space="preserve">WERE CURE AND SHOW </w:t>
            </w:r>
            <w:proofErr w:type="gramStart"/>
            <w:r>
              <w:rPr>
                <w:rFonts w:ascii="Arial" w:hAnsi="Arial" w:cs="Arial"/>
                <w:b/>
                <w:sz w:val="20"/>
                <w:szCs w:val="20"/>
              </w:rPr>
              <w:t>CAUSE</w:t>
            </w:r>
            <w:proofErr w:type="gramEnd"/>
            <w:r>
              <w:rPr>
                <w:rFonts w:ascii="Arial" w:hAnsi="Arial" w:cs="Arial"/>
                <w:b/>
                <w:sz w:val="20"/>
                <w:szCs w:val="20"/>
              </w:rPr>
              <w:t xml:space="preserve"> NOTICES ISSUED TIMELY AND PROPERLY?</w:t>
            </w:r>
          </w:p>
        </w:tc>
        <w:tc>
          <w:tcPr>
            <w:tcW w:w="2588" w:type="dxa"/>
          </w:tcPr>
          <w:p w:rsidR="005C3864" w:rsidRPr="005C2233" w:rsidRDefault="00B9157A" w:rsidP="00884D88">
            <w:pPr>
              <w:widowControl w:val="0"/>
              <w:jc w:val="center"/>
              <w:rPr>
                <w:rFonts w:ascii="Arial" w:hAnsi="Arial" w:cs="Arial"/>
                <w:color w:val="0000FF"/>
                <w:sz w:val="16"/>
                <w:szCs w:val="16"/>
                <w:u w:val="single"/>
              </w:rPr>
            </w:pPr>
            <w:hyperlink r:id="rId233" w:anchor="P444_80272" w:history="1">
              <w:r w:rsidR="005C3864" w:rsidRPr="005C2233">
                <w:rPr>
                  <w:rStyle w:val="Hyperlink"/>
                  <w:rFonts w:ascii="Arial" w:hAnsi="Arial" w:cs="Arial"/>
                  <w:sz w:val="16"/>
                  <w:szCs w:val="16"/>
                </w:rPr>
                <w:t>FAR 49.402-3</w:t>
              </w:r>
            </w:hyperlink>
          </w:p>
        </w:tc>
        <w:tc>
          <w:tcPr>
            <w:tcW w:w="1368" w:type="dxa"/>
          </w:tcPr>
          <w:p w:rsidR="005C3864" w:rsidRPr="00DB33B1" w:rsidRDefault="005C3864" w:rsidP="00884D88">
            <w:pPr>
              <w:widowControl w:val="0"/>
              <w:jc w:val="center"/>
              <w:rPr>
                <w:rFonts w:ascii="Arial" w:hAnsi="Arial" w:cs="Arial"/>
                <w:b/>
                <w:sz w:val="16"/>
                <w:szCs w:val="16"/>
              </w:rPr>
            </w:pPr>
          </w:p>
        </w:tc>
      </w:tr>
      <w:tr w:rsidR="005C3864" w:rsidRPr="0066249B" w:rsidTr="00721F8C">
        <w:trPr>
          <w:trHeight w:val="432"/>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3.7</w:t>
            </w:r>
            <w:r w:rsidRPr="0066249B">
              <w:rPr>
                <w:rFonts w:ascii="Arial" w:hAnsi="Arial" w:cs="Arial"/>
                <w:b/>
                <w:bCs/>
                <w:sz w:val="20"/>
                <w:szCs w:val="20"/>
              </w:rPr>
              <w:t>.</w:t>
            </w:r>
            <w:r w:rsidR="00F306AE">
              <w:rPr>
                <w:rFonts w:ascii="Arial" w:hAnsi="Arial" w:cs="Arial"/>
                <w:b/>
                <w:bCs/>
                <w:sz w:val="20"/>
                <w:szCs w:val="20"/>
              </w:rPr>
              <w:t>2</w:t>
            </w:r>
          </w:p>
        </w:tc>
        <w:tc>
          <w:tcPr>
            <w:tcW w:w="5782" w:type="dxa"/>
          </w:tcPr>
          <w:p w:rsidR="005C3864" w:rsidRPr="0066249B" w:rsidRDefault="005C3864" w:rsidP="00884D88">
            <w:pPr>
              <w:widowControl w:val="0"/>
              <w:rPr>
                <w:rFonts w:ascii="Arial" w:hAnsi="Arial" w:cs="Arial"/>
                <w:sz w:val="20"/>
                <w:szCs w:val="20"/>
              </w:rPr>
            </w:pPr>
            <w:r w:rsidRPr="0066249B">
              <w:rPr>
                <w:rFonts w:ascii="Arial" w:hAnsi="Arial" w:cs="Arial"/>
                <w:sz w:val="20"/>
                <w:szCs w:val="20"/>
              </w:rPr>
              <w:t xml:space="preserve"> Were the procedures for termination for convenience and termination for default followed to include the required review by Air Force Material Command Law Office, Directorate of Contract Dispute Resolution (AFMCLO/JAB)? </w:t>
            </w:r>
          </w:p>
        </w:tc>
        <w:tc>
          <w:tcPr>
            <w:tcW w:w="2588" w:type="dxa"/>
          </w:tcPr>
          <w:p w:rsidR="005C3864" w:rsidRPr="005C2233" w:rsidRDefault="00B9157A" w:rsidP="00884D88">
            <w:pPr>
              <w:widowControl w:val="0"/>
              <w:jc w:val="center"/>
              <w:rPr>
                <w:rFonts w:ascii="Arial" w:hAnsi="Arial" w:cs="Arial"/>
                <w:sz w:val="16"/>
                <w:szCs w:val="16"/>
              </w:rPr>
            </w:pPr>
            <w:hyperlink r:id="rId234" w:anchor="P19_3001" w:history="1">
              <w:r w:rsidR="005C3864" w:rsidRPr="005C2233">
                <w:rPr>
                  <w:rStyle w:val="Hyperlink"/>
                  <w:rFonts w:ascii="Arial" w:hAnsi="Arial" w:cs="Arial"/>
                  <w:sz w:val="16"/>
                  <w:szCs w:val="16"/>
                </w:rPr>
                <w:t>FAR 49.100</w:t>
              </w:r>
            </w:hyperlink>
          </w:p>
          <w:p w:rsidR="005C3864" w:rsidRPr="005C2233" w:rsidRDefault="00B9157A" w:rsidP="007162EA">
            <w:pPr>
              <w:widowControl w:val="0"/>
              <w:spacing w:before="120"/>
              <w:jc w:val="center"/>
              <w:rPr>
                <w:rFonts w:ascii="Arial" w:hAnsi="Arial" w:cs="Arial"/>
                <w:sz w:val="16"/>
                <w:szCs w:val="16"/>
              </w:rPr>
            </w:pPr>
            <w:hyperlink r:id="rId235" w:anchor="P444_80272" w:history="1">
              <w:r w:rsidR="005C3864" w:rsidRPr="005C2233">
                <w:rPr>
                  <w:rStyle w:val="Hyperlink"/>
                  <w:rFonts w:ascii="Arial" w:hAnsi="Arial" w:cs="Arial"/>
                  <w:sz w:val="16"/>
                  <w:szCs w:val="16"/>
                </w:rPr>
                <w:t>FAR 49.402-3(d) &amp; (e)</w:t>
              </w:r>
            </w:hyperlink>
          </w:p>
          <w:p w:rsidR="005C3864" w:rsidRPr="005C2233" w:rsidRDefault="00B9157A" w:rsidP="007162EA">
            <w:pPr>
              <w:widowControl w:val="0"/>
              <w:spacing w:before="120"/>
              <w:jc w:val="center"/>
              <w:rPr>
                <w:rFonts w:ascii="Arial" w:hAnsi="Arial" w:cs="Arial"/>
                <w:sz w:val="16"/>
                <w:szCs w:val="16"/>
              </w:rPr>
            </w:pPr>
            <w:hyperlink r:id="rId236" w:anchor="P24_658" w:history="1">
              <w:r w:rsidR="005C3864" w:rsidRPr="005C2233">
                <w:rPr>
                  <w:rStyle w:val="Hyperlink"/>
                  <w:rFonts w:ascii="Arial" w:hAnsi="Arial" w:cs="Arial"/>
                  <w:sz w:val="16"/>
                  <w:szCs w:val="16"/>
                </w:rPr>
                <w:t>AFFARS 5349.402-3(f)</w:t>
              </w:r>
            </w:hyperlink>
          </w:p>
          <w:p w:rsidR="005C3864" w:rsidRPr="005C2233" w:rsidRDefault="00B9157A" w:rsidP="007162EA">
            <w:pPr>
              <w:widowControl w:val="0"/>
              <w:spacing w:before="120"/>
              <w:jc w:val="center"/>
              <w:rPr>
                <w:rFonts w:ascii="Arial" w:hAnsi="Arial" w:cs="Arial"/>
                <w:sz w:val="16"/>
                <w:szCs w:val="16"/>
              </w:rPr>
            </w:pPr>
            <w:hyperlink r:id="rId237" w:anchor="P51_3295" w:history="1">
              <w:r w:rsidR="005C3864" w:rsidRPr="005C2233">
                <w:rPr>
                  <w:rStyle w:val="Hyperlink"/>
                  <w:rFonts w:ascii="Arial" w:hAnsi="Arial" w:cs="Arial"/>
                  <w:sz w:val="16"/>
                  <w:szCs w:val="16"/>
                </w:rPr>
                <w:t>AFFARS 5333.291(b)</w:t>
              </w:r>
            </w:hyperlink>
          </w:p>
        </w:tc>
        <w:tc>
          <w:tcPr>
            <w:tcW w:w="1368" w:type="dxa"/>
          </w:tcPr>
          <w:p w:rsidR="005C3864" w:rsidRPr="0066249B" w:rsidRDefault="005C3864" w:rsidP="00884D88">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3.8</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Claims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575"/>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3.8</w:t>
            </w:r>
            <w:r w:rsidRPr="0066249B">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Contracting Officer follow proper procedures in determining and processing claims?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38" w:anchor="P133_28721" w:history="1">
              <w:r w:rsidR="005C3864" w:rsidRPr="005C2233">
                <w:rPr>
                  <w:rStyle w:val="Hyperlink"/>
                  <w:rFonts w:ascii="Arial" w:hAnsi="Arial" w:cs="Arial"/>
                  <w:sz w:val="16"/>
                  <w:szCs w:val="16"/>
                </w:rPr>
                <w:t>FAR 33.2</w:t>
              </w:r>
            </w:hyperlink>
          </w:p>
        </w:tc>
        <w:tc>
          <w:tcPr>
            <w:tcW w:w="1368" w:type="dxa"/>
          </w:tcPr>
          <w:p w:rsidR="005C3864" w:rsidRPr="0066249B" w:rsidRDefault="005C3864" w:rsidP="00E23C81">
            <w:pPr>
              <w:widowControl w:val="0"/>
              <w:jc w:val="center"/>
              <w:rPr>
                <w:rFonts w:ascii="Arial" w:hAnsi="Arial" w:cs="Arial"/>
                <w:sz w:val="16"/>
                <w:szCs w:val="16"/>
              </w:rPr>
            </w:pPr>
          </w:p>
        </w:tc>
      </w:tr>
      <w:tr w:rsidR="008818C4" w:rsidRPr="0066249B" w:rsidTr="00721F8C">
        <w:trPr>
          <w:trHeight w:val="288"/>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3.9</w:t>
            </w:r>
          </w:p>
        </w:tc>
        <w:tc>
          <w:tcPr>
            <w:tcW w:w="5782" w:type="dxa"/>
            <w:shd w:val="clear" w:color="auto" w:fill="C0C0C0"/>
          </w:tcPr>
          <w:p w:rsidR="008818C4" w:rsidRPr="0066249B" w:rsidRDefault="008818C4" w:rsidP="008818C4">
            <w:pPr>
              <w:widowControl w:val="0"/>
              <w:rPr>
                <w:rFonts w:ascii="Arial" w:hAnsi="Arial" w:cs="Arial"/>
                <w:b/>
                <w:bCs/>
                <w:sz w:val="20"/>
                <w:szCs w:val="20"/>
              </w:rPr>
            </w:pPr>
            <w:r w:rsidRPr="0066249B">
              <w:rPr>
                <w:rFonts w:ascii="Arial" w:hAnsi="Arial" w:cs="Arial"/>
                <w:b/>
                <w:bCs/>
                <w:sz w:val="20"/>
                <w:szCs w:val="20"/>
              </w:rPr>
              <w:t>Closeout</w:t>
            </w:r>
          </w:p>
        </w:tc>
        <w:tc>
          <w:tcPr>
            <w:tcW w:w="2588" w:type="dxa"/>
            <w:shd w:val="clear" w:color="auto" w:fill="C0C0C0"/>
          </w:tcPr>
          <w:p w:rsidR="008818C4" w:rsidRPr="005C2233" w:rsidRDefault="008818C4" w:rsidP="008818C4">
            <w:pPr>
              <w:widowControl w:val="0"/>
              <w:jc w:val="center"/>
              <w:rPr>
                <w:rFonts w:ascii="Arial" w:hAnsi="Arial" w:cs="Arial"/>
                <w:sz w:val="16"/>
                <w:szCs w:val="16"/>
              </w:rPr>
            </w:pPr>
          </w:p>
        </w:tc>
        <w:tc>
          <w:tcPr>
            <w:tcW w:w="1368" w:type="dxa"/>
            <w:shd w:val="clear" w:color="auto" w:fill="C0C0C0"/>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465"/>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3.9</w:t>
            </w:r>
            <w:r w:rsidRPr="0066249B">
              <w:rPr>
                <w:rFonts w:ascii="Arial" w:hAnsi="Arial" w:cs="Arial"/>
                <w:b/>
                <w:bCs/>
                <w:sz w:val="20"/>
                <w:szCs w:val="20"/>
              </w:rPr>
              <w:t>.1</w:t>
            </w:r>
          </w:p>
        </w:tc>
        <w:tc>
          <w:tcPr>
            <w:tcW w:w="5782" w:type="dxa"/>
          </w:tcPr>
          <w:p w:rsidR="008818C4" w:rsidRPr="0066249B" w:rsidRDefault="008818C4" w:rsidP="008818C4">
            <w:pPr>
              <w:widowControl w:val="0"/>
              <w:rPr>
                <w:rFonts w:ascii="Arial" w:hAnsi="Arial" w:cs="Arial"/>
                <w:b/>
                <w:caps/>
                <w:color w:val="000000"/>
                <w:sz w:val="20"/>
                <w:szCs w:val="20"/>
              </w:rPr>
            </w:pPr>
            <w:r w:rsidRPr="0066249B">
              <w:rPr>
                <w:rFonts w:ascii="Arial" w:hAnsi="Arial" w:cs="Arial"/>
                <w:b/>
                <w:caps/>
                <w:color w:val="000000"/>
                <w:sz w:val="20"/>
                <w:szCs w:val="20"/>
              </w:rPr>
              <w:t>Were contract files closed in accordance with the procedures at FAR 4.804-5?</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39" w:anchor="P353_44896" w:history="1">
              <w:r w:rsidR="008818C4" w:rsidRPr="005C2233">
                <w:rPr>
                  <w:rStyle w:val="Hyperlink"/>
                  <w:rFonts w:ascii="Arial" w:hAnsi="Arial" w:cs="Arial"/>
                  <w:sz w:val="16"/>
                  <w:szCs w:val="16"/>
                </w:rPr>
                <w:t>FAR 4.804-1(a)</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465"/>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3.9</w:t>
            </w:r>
            <w:r w:rsidRPr="0066249B">
              <w:rPr>
                <w:rFonts w:ascii="Arial" w:hAnsi="Arial" w:cs="Arial"/>
                <w:b/>
                <w:bCs/>
                <w:sz w:val="20"/>
                <w:szCs w:val="20"/>
              </w:rPr>
              <w:t>.2</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Were quick close-out procedures used, when appropriate, to reduce administrative costs and deobligate funds?</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40" w:anchor="P415_59238" w:history="1">
              <w:r w:rsidR="008818C4" w:rsidRPr="005C2233">
                <w:rPr>
                  <w:rStyle w:val="Hyperlink"/>
                  <w:rFonts w:ascii="Arial" w:hAnsi="Arial" w:cs="Arial"/>
                  <w:sz w:val="16"/>
                  <w:szCs w:val="16"/>
                </w:rPr>
                <w:t>FAR 42.708</w:t>
              </w:r>
            </w:hyperlink>
          </w:p>
        </w:tc>
        <w:tc>
          <w:tcPr>
            <w:tcW w:w="1368" w:type="dxa"/>
          </w:tcPr>
          <w:p w:rsidR="008818C4" w:rsidRPr="0066249B" w:rsidRDefault="008818C4" w:rsidP="008818C4">
            <w:pPr>
              <w:widowControl w:val="0"/>
              <w:jc w:val="center"/>
              <w:rPr>
                <w:rFonts w:ascii="Arial" w:hAnsi="Arial" w:cs="Arial"/>
                <w:sz w:val="16"/>
                <w:szCs w:val="16"/>
              </w:rPr>
            </w:pPr>
          </w:p>
        </w:tc>
      </w:tr>
      <w:tr w:rsidR="008818C4" w:rsidRPr="0066249B" w:rsidTr="00721F8C">
        <w:trPr>
          <w:trHeight w:val="432"/>
        </w:trPr>
        <w:tc>
          <w:tcPr>
            <w:tcW w:w="1059" w:type="dxa"/>
            <w:noWrap/>
          </w:tcPr>
          <w:p w:rsidR="008818C4" w:rsidRPr="0066249B" w:rsidRDefault="008818C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3.9</w:t>
            </w:r>
            <w:r w:rsidRPr="0066249B">
              <w:rPr>
                <w:rFonts w:ascii="Arial" w:hAnsi="Arial" w:cs="Arial"/>
                <w:b/>
                <w:bCs/>
                <w:sz w:val="20"/>
                <w:szCs w:val="20"/>
              </w:rPr>
              <w:t>.</w:t>
            </w:r>
            <w:r>
              <w:rPr>
                <w:rFonts w:ascii="Arial" w:hAnsi="Arial" w:cs="Arial"/>
                <w:b/>
                <w:bCs/>
                <w:sz w:val="20"/>
                <w:szCs w:val="20"/>
              </w:rPr>
              <w:t>3</w:t>
            </w:r>
          </w:p>
        </w:tc>
        <w:tc>
          <w:tcPr>
            <w:tcW w:w="5782" w:type="dxa"/>
          </w:tcPr>
          <w:p w:rsidR="008818C4" w:rsidRPr="0066249B" w:rsidRDefault="008818C4" w:rsidP="008818C4">
            <w:pPr>
              <w:widowControl w:val="0"/>
              <w:rPr>
                <w:rFonts w:ascii="Arial" w:hAnsi="Arial" w:cs="Arial"/>
                <w:sz w:val="20"/>
                <w:szCs w:val="20"/>
              </w:rPr>
            </w:pPr>
            <w:r w:rsidRPr="0066249B">
              <w:rPr>
                <w:rFonts w:ascii="Arial" w:hAnsi="Arial" w:cs="Arial"/>
                <w:sz w:val="20"/>
                <w:szCs w:val="20"/>
              </w:rPr>
              <w:t>Were contract files properly stored, handled, and disposed of after being closed?</w:t>
            </w:r>
          </w:p>
        </w:tc>
        <w:tc>
          <w:tcPr>
            <w:tcW w:w="2588" w:type="dxa"/>
          </w:tcPr>
          <w:p w:rsidR="008818C4" w:rsidRPr="005C2233" w:rsidRDefault="00B9157A" w:rsidP="008818C4">
            <w:pPr>
              <w:widowControl w:val="0"/>
              <w:jc w:val="center"/>
              <w:rPr>
                <w:rFonts w:ascii="Arial" w:hAnsi="Arial" w:cs="Arial"/>
                <w:color w:val="0000FF"/>
                <w:sz w:val="16"/>
                <w:szCs w:val="16"/>
                <w:u w:val="single"/>
              </w:rPr>
            </w:pPr>
            <w:hyperlink r:id="rId241" w:anchor="P413_50637" w:history="1">
              <w:r w:rsidR="008818C4" w:rsidRPr="005C2233">
                <w:rPr>
                  <w:rStyle w:val="Hyperlink"/>
                  <w:rFonts w:ascii="Arial" w:hAnsi="Arial" w:cs="Arial"/>
                  <w:sz w:val="16"/>
                  <w:szCs w:val="16"/>
                </w:rPr>
                <w:t>FAR 4.805</w:t>
              </w:r>
            </w:hyperlink>
          </w:p>
        </w:tc>
        <w:tc>
          <w:tcPr>
            <w:tcW w:w="1368" w:type="dxa"/>
          </w:tcPr>
          <w:p w:rsidR="008818C4" w:rsidRPr="0066249B" w:rsidRDefault="008818C4" w:rsidP="008818C4">
            <w:pPr>
              <w:widowControl w:val="0"/>
              <w:jc w:val="center"/>
              <w:rPr>
                <w:rFonts w:ascii="Arial" w:hAnsi="Arial" w:cs="Arial"/>
                <w:sz w:val="16"/>
                <w:szCs w:val="16"/>
              </w:rPr>
            </w:pPr>
          </w:p>
        </w:tc>
      </w:tr>
      <w:tr w:rsidR="005C3864" w:rsidRPr="0066249B" w:rsidTr="00721F8C">
        <w:trPr>
          <w:trHeight w:val="288"/>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3.10</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Utilities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32"/>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lastRenderedPageBreak/>
              <w:t>2.</w:t>
            </w:r>
            <w:r w:rsidR="00FB593A">
              <w:rPr>
                <w:rFonts w:ascii="Arial" w:hAnsi="Arial" w:cs="Arial"/>
                <w:b/>
                <w:bCs/>
                <w:sz w:val="20"/>
                <w:szCs w:val="20"/>
              </w:rPr>
              <w:t>3.10</w:t>
            </w:r>
            <w:r w:rsidRPr="0066249B">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Is the MAJCOM immediately notified of proposed rate increases on contracts with regulated utilities? </w:t>
            </w:r>
          </w:p>
        </w:tc>
        <w:tc>
          <w:tcPr>
            <w:tcW w:w="2588" w:type="dxa"/>
          </w:tcPr>
          <w:p w:rsidR="005C3864" w:rsidRPr="005C2233" w:rsidRDefault="00B9157A" w:rsidP="004E7B1D">
            <w:pPr>
              <w:widowControl w:val="0"/>
              <w:jc w:val="center"/>
              <w:rPr>
                <w:rFonts w:ascii="Arial" w:hAnsi="Arial" w:cs="Arial"/>
                <w:color w:val="0000FF"/>
                <w:sz w:val="16"/>
                <w:szCs w:val="16"/>
                <w:u w:val="single"/>
              </w:rPr>
            </w:pPr>
            <w:hyperlink r:id="rId242" w:history="1">
              <w:r w:rsidR="005C3864" w:rsidRPr="005C2233">
                <w:rPr>
                  <w:rStyle w:val="Hyperlink"/>
                  <w:rFonts w:ascii="Arial" w:hAnsi="Arial" w:cs="Arial"/>
                  <w:sz w:val="16"/>
                  <w:szCs w:val="16"/>
                </w:rPr>
                <w:t>AFI 32-1061</w:t>
              </w:r>
              <w:r w:rsidR="004E7B1D">
                <w:rPr>
                  <w:rStyle w:val="Hyperlink"/>
                  <w:rFonts w:ascii="Arial" w:hAnsi="Arial" w:cs="Arial"/>
                  <w:sz w:val="16"/>
                  <w:szCs w:val="16"/>
                </w:rPr>
                <w:t>, p</w:t>
              </w:r>
              <w:r w:rsidR="005C3864" w:rsidRPr="005C2233">
                <w:rPr>
                  <w:rStyle w:val="Hyperlink"/>
                  <w:rFonts w:ascii="Arial" w:hAnsi="Arial" w:cs="Arial"/>
                  <w:sz w:val="16"/>
                  <w:szCs w:val="16"/>
                </w:rPr>
                <w:t>ara 1.7.8, 2.13.3.1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2"/>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3.10</w:t>
            </w:r>
            <w:r w:rsidRPr="0066249B">
              <w:rPr>
                <w:rFonts w:ascii="Arial" w:hAnsi="Arial" w:cs="Arial"/>
                <w:b/>
                <w:bCs/>
                <w:sz w:val="20"/>
                <w:szCs w:val="20"/>
              </w:rPr>
              <w:t>.2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Has the contracting officer obtained from the civil engineering copies of utility service annual reviews on AF 3550, 3551 or 3552, as appropriate and are invoices reviewed and processed in a timely manner by civil engineering? </w:t>
            </w:r>
          </w:p>
        </w:tc>
        <w:tc>
          <w:tcPr>
            <w:tcW w:w="2588" w:type="dxa"/>
          </w:tcPr>
          <w:p w:rsidR="005C3864" w:rsidRPr="005C2233" w:rsidRDefault="00B9157A" w:rsidP="0086288C">
            <w:pPr>
              <w:widowControl w:val="0"/>
              <w:jc w:val="center"/>
              <w:rPr>
                <w:rFonts w:ascii="Arial" w:hAnsi="Arial" w:cs="Arial"/>
                <w:sz w:val="16"/>
                <w:szCs w:val="16"/>
              </w:rPr>
            </w:pPr>
            <w:hyperlink r:id="rId243" w:history="1">
              <w:r w:rsidR="005C3864" w:rsidRPr="005C2233">
                <w:rPr>
                  <w:rStyle w:val="Hyperlink"/>
                  <w:rFonts w:ascii="Arial" w:hAnsi="Arial" w:cs="Arial"/>
                  <w:sz w:val="16"/>
                  <w:szCs w:val="16"/>
                </w:rPr>
                <w:t>AFI 32-1061</w:t>
              </w:r>
              <w:r w:rsidR="004E7B1D">
                <w:rPr>
                  <w:rStyle w:val="Hyperlink"/>
                  <w:rFonts w:ascii="Arial" w:hAnsi="Arial" w:cs="Arial"/>
                  <w:sz w:val="16"/>
                  <w:szCs w:val="16"/>
                </w:rPr>
                <w:t>, p</w:t>
              </w:r>
              <w:r w:rsidR="005C3864" w:rsidRPr="005C2233">
                <w:rPr>
                  <w:rStyle w:val="Hyperlink"/>
                  <w:rFonts w:ascii="Arial" w:hAnsi="Arial" w:cs="Arial"/>
                  <w:sz w:val="16"/>
                  <w:szCs w:val="16"/>
                </w:rPr>
                <w:t>ara 2.12, 2.15.5</w:t>
              </w:r>
            </w:hyperlink>
          </w:p>
          <w:p w:rsidR="005C3864" w:rsidRPr="005C2233" w:rsidRDefault="00B9157A" w:rsidP="007162EA">
            <w:pPr>
              <w:widowControl w:val="0"/>
              <w:spacing w:before="120"/>
              <w:jc w:val="center"/>
              <w:rPr>
                <w:rFonts w:ascii="Arial" w:hAnsi="Arial" w:cs="Arial"/>
                <w:color w:val="0000FF"/>
                <w:sz w:val="16"/>
                <w:szCs w:val="16"/>
                <w:u w:val="single"/>
              </w:rPr>
            </w:pPr>
            <w:hyperlink r:id="rId244" w:anchor="P136_24802" w:history="1">
              <w:r w:rsidR="005C3864" w:rsidRPr="005C2233">
                <w:rPr>
                  <w:rStyle w:val="Hyperlink"/>
                  <w:rFonts w:ascii="Arial" w:hAnsi="Arial" w:cs="Arial"/>
                  <w:sz w:val="16"/>
                  <w:szCs w:val="16"/>
                </w:rPr>
                <w:t>FAR 41.401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32"/>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3.10</w:t>
            </w:r>
            <w:r w:rsidRPr="0066249B">
              <w:rPr>
                <w:rFonts w:ascii="Arial" w:hAnsi="Arial" w:cs="Arial"/>
                <w:b/>
                <w:bCs/>
                <w:sz w:val="20"/>
                <w:szCs w:val="20"/>
              </w:rPr>
              <w:t>.3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utility services above the simplified acquisition threshold obtained by bilateral written contract?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45" w:anchor="P41_6685" w:history="1">
              <w:r w:rsidR="005C3864" w:rsidRPr="005C2233">
                <w:rPr>
                  <w:rStyle w:val="Hyperlink"/>
                  <w:rFonts w:ascii="Arial" w:hAnsi="Arial" w:cs="Arial"/>
                  <w:sz w:val="16"/>
                  <w:szCs w:val="16"/>
                </w:rPr>
                <w:t>FAR 41.201(b)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140"/>
        </w:trPr>
        <w:tc>
          <w:tcPr>
            <w:tcW w:w="1059" w:type="dxa"/>
            <w:noWrap/>
          </w:tcPr>
          <w:p w:rsidR="005C3864" w:rsidRPr="0066249B" w:rsidRDefault="005C3864" w:rsidP="00FB593A">
            <w:pPr>
              <w:widowControl w:val="0"/>
              <w:jc w:val="center"/>
              <w:rPr>
                <w:rFonts w:ascii="Arial" w:hAnsi="Arial" w:cs="Arial"/>
                <w:b/>
                <w:bCs/>
                <w:sz w:val="20"/>
                <w:szCs w:val="20"/>
              </w:rPr>
            </w:pPr>
            <w:r w:rsidRPr="0066249B">
              <w:rPr>
                <w:rFonts w:ascii="Arial" w:hAnsi="Arial" w:cs="Arial"/>
                <w:b/>
                <w:bCs/>
                <w:sz w:val="20"/>
                <w:szCs w:val="20"/>
              </w:rPr>
              <w:t>2.</w:t>
            </w:r>
            <w:r w:rsidR="00FB593A">
              <w:rPr>
                <w:rFonts w:ascii="Arial" w:hAnsi="Arial" w:cs="Arial"/>
                <w:b/>
                <w:bCs/>
                <w:sz w:val="20"/>
                <w:szCs w:val="20"/>
              </w:rPr>
              <w:t>3.10</w:t>
            </w:r>
            <w:r w:rsidRPr="0066249B">
              <w:rPr>
                <w:rFonts w:ascii="Arial" w:hAnsi="Arial" w:cs="Arial"/>
                <w:b/>
                <w:bCs/>
                <w:sz w:val="20"/>
                <w:szCs w:val="20"/>
              </w:rPr>
              <w:t>.4</w:t>
            </w:r>
          </w:p>
        </w:tc>
        <w:tc>
          <w:tcPr>
            <w:tcW w:w="5782" w:type="dxa"/>
          </w:tcPr>
          <w:p w:rsidR="005C3864" w:rsidRDefault="005C3864" w:rsidP="0066249B">
            <w:pPr>
              <w:widowControl w:val="0"/>
              <w:rPr>
                <w:rFonts w:ascii="Arial" w:hAnsi="Arial" w:cs="Arial"/>
                <w:sz w:val="20"/>
                <w:szCs w:val="20"/>
              </w:rPr>
            </w:pPr>
            <w:r w:rsidRPr="0066249B">
              <w:rPr>
                <w:rFonts w:ascii="Arial" w:hAnsi="Arial" w:cs="Arial"/>
                <w:sz w:val="20"/>
                <w:szCs w:val="20"/>
              </w:rPr>
              <w:t xml:space="preserve">Are all utility accounts, with annual values exceeding the simplified acquisition threshold, reviewed on an annual basis to ensure that the utility supplier is furnishing the services to each facility under the utility's most economical, applicable rate and to examine competitive markets for more advantageous service offerings? </w:t>
            </w:r>
          </w:p>
          <w:p w:rsidR="00CB321F" w:rsidRPr="0066249B" w:rsidRDefault="00CB321F" w:rsidP="0066249B">
            <w:pPr>
              <w:widowControl w:val="0"/>
              <w:rPr>
                <w:rFonts w:ascii="Arial" w:hAnsi="Arial" w:cs="Arial"/>
                <w:sz w:val="20"/>
                <w:szCs w:val="20"/>
              </w:rPr>
            </w:pP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46" w:anchor="P136_24802" w:history="1">
              <w:r w:rsidR="005C3864" w:rsidRPr="005C2233">
                <w:rPr>
                  <w:rStyle w:val="Hyperlink"/>
                  <w:rFonts w:ascii="Arial" w:hAnsi="Arial" w:cs="Arial"/>
                  <w:sz w:val="16"/>
                  <w:szCs w:val="16"/>
                </w:rPr>
                <w:t>FAR 41.401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5"/>
        </w:trPr>
        <w:tc>
          <w:tcPr>
            <w:tcW w:w="1059" w:type="dxa"/>
            <w:shd w:val="clear" w:color="auto" w:fill="FFFF99"/>
            <w:noWrap/>
          </w:tcPr>
          <w:p w:rsidR="005C3864" w:rsidRPr="0066249B" w:rsidRDefault="005C3864" w:rsidP="0066249B">
            <w:pPr>
              <w:widowControl w:val="0"/>
              <w:jc w:val="center"/>
              <w:rPr>
                <w:rFonts w:ascii="Arial" w:hAnsi="Arial" w:cs="Arial"/>
                <w:b/>
                <w:bCs/>
                <w:sz w:val="20"/>
                <w:szCs w:val="20"/>
              </w:rPr>
            </w:pPr>
            <w:bookmarkStart w:id="3" w:name="three"/>
            <w:bookmarkEnd w:id="3"/>
            <w:r w:rsidRPr="0066249B">
              <w:rPr>
                <w:rFonts w:ascii="Arial" w:hAnsi="Arial" w:cs="Arial"/>
                <w:b/>
                <w:bCs/>
                <w:sz w:val="20"/>
                <w:szCs w:val="20"/>
              </w:rPr>
              <w:t>3</w:t>
            </w:r>
          </w:p>
        </w:tc>
        <w:tc>
          <w:tcPr>
            <w:tcW w:w="5782" w:type="dxa"/>
            <w:shd w:val="clear" w:color="auto" w:fill="FFFF99"/>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Simplified Acquisition Procedures</w:t>
            </w:r>
          </w:p>
        </w:tc>
        <w:tc>
          <w:tcPr>
            <w:tcW w:w="2588" w:type="dxa"/>
            <w:shd w:val="clear" w:color="auto" w:fill="FFFF99"/>
          </w:tcPr>
          <w:p w:rsidR="005C3864" w:rsidRPr="005C2233" w:rsidRDefault="005C3864" w:rsidP="0086288C">
            <w:pPr>
              <w:widowControl w:val="0"/>
              <w:jc w:val="center"/>
              <w:rPr>
                <w:rFonts w:ascii="Arial" w:hAnsi="Arial" w:cs="Arial"/>
                <w:b/>
                <w:bCs/>
                <w:sz w:val="16"/>
                <w:szCs w:val="16"/>
              </w:rPr>
            </w:pPr>
          </w:p>
        </w:tc>
        <w:tc>
          <w:tcPr>
            <w:tcW w:w="1368" w:type="dxa"/>
            <w:shd w:val="clear" w:color="auto" w:fill="FFFF99"/>
          </w:tcPr>
          <w:p w:rsidR="005C3864" w:rsidRPr="0066249B" w:rsidRDefault="005C3864" w:rsidP="00E23C81">
            <w:pPr>
              <w:widowControl w:val="0"/>
              <w:jc w:val="center"/>
              <w:rPr>
                <w:rFonts w:ascii="Arial" w:hAnsi="Arial" w:cs="Arial"/>
                <w:bCs/>
                <w:sz w:val="16"/>
                <w:szCs w:val="16"/>
              </w:rPr>
            </w:pPr>
          </w:p>
        </w:tc>
      </w:tr>
      <w:tr w:rsidR="005C3864" w:rsidRPr="0066249B" w:rsidTr="009970E0">
        <w:trPr>
          <w:trHeight w:val="566"/>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w:t>
            </w:r>
          </w:p>
        </w:tc>
        <w:tc>
          <w:tcPr>
            <w:tcW w:w="5782" w:type="dxa"/>
            <w:shd w:val="clear" w:color="auto" w:fill="CCFFCC"/>
          </w:tcPr>
          <w:p w:rsidR="005C3864" w:rsidRPr="0066249B" w:rsidRDefault="005C3864" w:rsidP="0066249B">
            <w:pPr>
              <w:widowControl w:val="0"/>
              <w:rPr>
                <w:rFonts w:ascii="Arial" w:hAnsi="Arial" w:cs="Arial"/>
                <w:b/>
                <w:bCs/>
                <w:sz w:val="20"/>
                <w:szCs w:val="20"/>
                <w:u w:val="single"/>
              </w:rPr>
            </w:pPr>
            <w:r w:rsidRPr="0066249B">
              <w:rPr>
                <w:rFonts w:ascii="Arial" w:hAnsi="Arial" w:cs="Arial"/>
                <w:b/>
                <w:bCs/>
                <w:sz w:val="20"/>
                <w:szCs w:val="20"/>
                <w:u w:val="single"/>
              </w:rPr>
              <w:t>Critical Compliance Objective 1:</w:t>
            </w:r>
            <w:r w:rsidRPr="0066249B">
              <w:rPr>
                <w:rFonts w:ascii="Arial" w:hAnsi="Arial" w:cs="Arial"/>
                <w:sz w:val="20"/>
                <w:szCs w:val="20"/>
              </w:rPr>
              <w:t xml:space="preserve">  Simplified Acquisitions are solicited, awarded, administered and documented properly.</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3.1.1</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Purchase/Delivery orders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3.1.1.1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"brand name or equal" descriptions used when the salient characteristics are firm requirements that an "equal" item must meet?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47" w:anchor="P69_8910" w:history="1">
              <w:r w:rsidR="005C3864" w:rsidRPr="005C2233">
                <w:rPr>
                  <w:rStyle w:val="Hyperlink"/>
                  <w:rFonts w:ascii="Arial" w:hAnsi="Arial" w:cs="Arial"/>
                  <w:sz w:val="16"/>
                  <w:szCs w:val="16"/>
                </w:rPr>
                <w:t>FAR 11.104(b)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3.1.1.2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Is FAR 52.211-6, Brand Name or Equal, included when brand name or equal purchase descriptions are included?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48" w:anchor="P86_11335" w:history="1">
              <w:r w:rsidR="005C3864" w:rsidRPr="005C2233">
                <w:rPr>
                  <w:rStyle w:val="Hyperlink"/>
                  <w:rFonts w:ascii="Arial" w:hAnsi="Arial" w:cs="Arial"/>
                  <w:sz w:val="16"/>
                  <w:szCs w:val="16"/>
                </w:rPr>
                <w:t>FAR 11.107(a)</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3.1.1.3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 post the brand name justification for acquisitions exceeding $25K that use brand name specifications to the Government wide point of entry (GPE)/ (FedBizOpps) or the e-Buy system?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49" w:anchor="P30_4524" w:history="1">
              <w:r w:rsidR="005C3864" w:rsidRPr="005C2233">
                <w:rPr>
                  <w:rStyle w:val="Hyperlink"/>
                  <w:rFonts w:ascii="Arial" w:hAnsi="Arial" w:cs="Arial"/>
                  <w:sz w:val="16"/>
                  <w:szCs w:val="16"/>
                </w:rPr>
                <w:t>FAR 5.102 (a)(6)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3.1.1.4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Were quotes or offers evaluated inclusive of transportation charges from the shipping point of the supplier to the delivery destination</w:t>
            </w:r>
          </w:p>
        </w:tc>
        <w:tc>
          <w:tcPr>
            <w:tcW w:w="2588" w:type="dxa"/>
          </w:tcPr>
          <w:p w:rsidR="005C3864" w:rsidRPr="005C2233" w:rsidRDefault="00B9157A" w:rsidP="0086288C">
            <w:pPr>
              <w:widowControl w:val="0"/>
              <w:jc w:val="center"/>
              <w:rPr>
                <w:rFonts w:ascii="Arial" w:hAnsi="Arial" w:cs="Arial"/>
                <w:sz w:val="16"/>
                <w:szCs w:val="16"/>
              </w:rPr>
            </w:pPr>
            <w:hyperlink r:id="rId250" w:anchor="P135_19538" w:history="1">
              <w:r w:rsidR="005C3864" w:rsidRPr="005C2233">
                <w:rPr>
                  <w:rStyle w:val="Hyperlink"/>
                  <w:rFonts w:ascii="Arial" w:hAnsi="Arial" w:cs="Arial"/>
                  <w:sz w:val="16"/>
                  <w:szCs w:val="16"/>
                </w:rPr>
                <w:t>FAR 13.106-2(1)(1)(ii)</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3.1.1.</w:t>
            </w:r>
            <w:r>
              <w:rPr>
                <w:rFonts w:ascii="Arial" w:hAnsi="Arial" w:cs="Arial"/>
                <w:b/>
                <w:bCs/>
                <w:sz w:val="20"/>
                <w:szCs w:val="20"/>
              </w:rPr>
              <w:t>5</w:t>
            </w:r>
          </w:p>
        </w:tc>
        <w:tc>
          <w:tcPr>
            <w:tcW w:w="5782" w:type="dxa"/>
          </w:tcPr>
          <w:p w:rsidR="005C3864" w:rsidRPr="0066249B" w:rsidRDefault="005C3864" w:rsidP="0066249B">
            <w:pPr>
              <w:widowControl w:val="0"/>
              <w:rPr>
                <w:rFonts w:ascii="Arial" w:hAnsi="Arial" w:cs="Arial"/>
                <w:b/>
                <w:caps/>
                <w:color w:val="FF0000"/>
                <w:sz w:val="20"/>
                <w:szCs w:val="20"/>
              </w:rPr>
            </w:pPr>
            <w:r w:rsidRPr="0066249B">
              <w:rPr>
                <w:rFonts w:ascii="Arial" w:hAnsi="Arial" w:cs="Arial"/>
                <w:b/>
                <w:caps/>
                <w:color w:val="000000"/>
                <w:sz w:val="20"/>
                <w:szCs w:val="20"/>
              </w:rPr>
              <w:t xml:space="preserve">Did the contracting officer document the proposed price as fair and reasonable prior to award? (affirmative statement is required to include the basis) </w:t>
            </w:r>
            <w:r w:rsidRPr="0066249B">
              <w:rPr>
                <w:rFonts w:ascii="Arial" w:hAnsi="Arial" w:cs="Arial"/>
                <w:b/>
                <w:caps/>
                <w:color w:val="FF0000"/>
                <w:sz w:val="20"/>
                <w:szCs w:val="20"/>
              </w:rPr>
              <w:t>[DODIG]</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51" w:anchor="P151_21962" w:history="1">
              <w:r w:rsidR="005C3864" w:rsidRPr="005C2233">
                <w:rPr>
                  <w:rStyle w:val="Hyperlink"/>
                  <w:rFonts w:ascii="Arial" w:hAnsi="Arial" w:cs="Arial"/>
                  <w:sz w:val="16"/>
                  <w:szCs w:val="16"/>
                </w:rPr>
                <w:t>FAR 13.106-3(a)</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3.1.2</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Clauses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7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3.1.2.1</w:t>
            </w:r>
          </w:p>
        </w:tc>
        <w:tc>
          <w:tcPr>
            <w:tcW w:w="5782" w:type="dxa"/>
          </w:tcPr>
          <w:p w:rsidR="005C3864" w:rsidRPr="0066249B" w:rsidRDefault="005C3864" w:rsidP="0066249B">
            <w:pPr>
              <w:widowControl w:val="0"/>
              <w:rPr>
                <w:rFonts w:ascii="Arial" w:hAnsi="Arial" w:cs="Arial"/>
                <w:b/>
                <w:caps/>
                <w:color w:val="000000"/>
                <w:sz w:val="20"/>
                <w:szCs w:val="20"/>
              </w:rPr>
            </w:pPr>
            <w:r w:rsidRPr="0066249B">
              <w:rPr>
                <w:rFonts w:ascii="Arial" w:hAnsi="Arial" w:cs="Arial"/>
                <w:b/>
                <w:caps/>
                <w:color w:val="000000"/>
                <w:sz w:val="20"/>
                <w:szCs w:val="20"/>
              </w:rPr>
              <w:t xml:space="preserve">Do purchase/delivery orders contain all required clauses?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52" w:anchor="P237_35805" w:history="1">
              <w:r w:rsidR="005C3864" w:rsidRPr="005C2233">
                <w:rPr>
                  <w:rStyle w:val="Hyperlink"/>
                  <w:rFonts w:ascii="Arial" w:hAnsi="Arial" w:cs="Arial"/>
                  <w:sz w:val="16"/>
                  <w:szCs w:val="16"/>
                </w:rPr>
                <w:t>FAR 13.302-5(a)</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3.1.2.2</w:t>
            </w:r>
          </w:p>
        </w:tc>
        <w:tc>
          <w:tcPr>
            <w:tcW w:w="5782" w:type="dxa"/>
          </w:tcPr>
          <w:p w:rsidR="005C3864" w:rsidRPr="0066249B" w:rsidRDefault="005C3864" w:rsidP="0066249B">
            <w:pPr>
              <w:widowControl w:val="0"/>
              <w:rPr>
                <w:rFonts w:ascii="Arial" w:hAnsi="Arial" w:cs="Arial"/>
                <w:color w:val="000000"/>
                <w:sz w:val="20"/>
                <w:szCs w:val="20"/>
              </w:rPr>
            </w:pPr>
            <w:r w:rsidRPr="0066249B">
              <w:rPr>
                <w:rFonts w:ascii="Arial" w:hAnsi="Arial" w:cs="Arial"/>
                <w:color w:val="000000"/>
                <w:sz w:val="20"/>
                <w:szCs w:val="20"/>
              </w:rPr>
              <w:t xml:space="preserve">Do orders authorizing a quantity variation contain the clause at FAR 52.211-16, "Variation in Quantity"?  </w:t>
            </w:r>
          </w:p>
        </w:tc>
        <w:tc>
          <w:tcPr>
            <w:tcW w:w="2588" w:type="dxa"/>
          </w:tcPr>
          <w:p w:rsidR="005C3864" w:rsidRPr="005C2233" w:rsidRDefault="00B9157A" w:rsidP="0086288C">
            <w:pPr>
              <w:widowControl w:val="0"/>
              <w:jc w:val="center"/>
              <w:rPr>
                <w:rFonts w:ascii="Arial" w:hAnsi="Arial" w:cs="Arial"/>
                <w:sz w:val="16"/>
                <w:szCs w:val="16"/>
              </w:rPr>
            </w:pPr>
            <w:hyperlink r:id="rId253" w:anchor="P254_44178" w:history="1">
              <w:r w:rsidR="005C3864" w:rsidRPr="005C2233">
                <w:rPr>
                  <w:rStyle w:val="Hyperlink"/>
                  <w:rFonts w:ascii="Arial" w:hAnsi="Arial" w:cs="Arial"/>
                  <w:sz w:val="16"/>
                  <w:szCs w:val="16"/>
                </w:rPr>
                <w:t>FAR 11.703(a)</w:t>
              </w:r>
            </w:hyperlink>
          </w:p>
          <w:p w:rsidR="005C3864" w:rsidRPr="005C2233" w:rsidRDefault="00B9157A" w:rsidP="007162EA">
            <w:pPr>
              <w:widowControl w:val="0"/>
              <w:spacing w:before="120"/>
              <w:jc w:val="center"/>
              <w:rPr>
                <w:rFonts w:ascii="Arial" w:hAnsi="Arial" w:cs="Arial"/>
                <w:sz w:val="16"/>
                <w:szCs w:val="16"/>
              </w:rPr>
            </w:pPr>
            <w:hyperlink r:id="rId254" w:anchor="P246_41175" w:history="1">
              <w:r w:rsidR="005C3864" w:rsidRPr="005C2233">
                <w:rPr>
                  <w:rStyle w:val="Hyperlink"/>
                  <w:rFonts w:ascii="Arial" w:hAnsi="Arial" w:cs="Arial"/>
                  <w:sz w:val="16"/>
                  <w:szCs w:val="16"/>
                </w:rPr>
                <w:t>FAR 11.701(b)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3.1.2.3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 purchase orders for subscriptions, in which advance payment is authorized, contain the FAR 52.213-2, invoices clause?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55" w:anchor="P237_35805" w:history="1">
              <w:r w:rsidR="005C3864" w:rsidRPr="005C2233">
                <w:rPr>
                  <w:rStyle w:val="Hyperlink"/>
                  <w:rFonts w:ascii="Arial" w:hAnsi="Arial" w:cs="Arial"/>
                  <w:sz w:val="16"/>
                  <w:szCs w:val="16"/>
                </w:rPr>
                <w:t>FAR 13.302-5(b)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3.1.3</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Cancellation of Purchase Orders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CB321F">
        <w:trPr>
          <w:trHeight w:val="341"/>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3.1.3.1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If cancellations are issued via letter, does the contractor </w:t>
            </w:r>
            <w:r w:rsidRPr="0066249B">
              <w:rPr>
                <w:rFonts w:ascii="Arial" w:hAnsi="Arial" w:cs="Arial"/>
                <w:sz w:val="20"/>
                <w:szCs w:val="20"/>
              </w:rPr>
              <w:lastRenderedPageBreak/>
              <w:t>acknowled</w:t>
            </w:r>
            <w:r w:rsidR="00CB321F">
              <w:rPr>
                <w:rFonts w:ascii="Arial" w:hAnsi="Arial" w:cs="Arial"/>
                <w:sz w:val="20"/>
                <w:szCs w:val="20"/>
              </w:rPr>
              <w:t>ge the cancellation in writing?</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56" w:anchor="P230_34664" w:history="1">
              <w:r w:rsidR="005C3864" w:rsidRPr="005C2233">
                <w:rPr>
                  <w:rStyle w:val="Hyperlink"/>
                  <w:rFonts w:ascii="Arial" w:hAnsi="Arial" w:cs="Arial"/>
                  <w:sz w:val="16"/>
                  <w:szCs w:val="16"/>
                </w:rPr>
                <w:t>FAR 13.302-4(b)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lastRenderedPageBreak/>
              <w:t>3.1.4</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Post Award</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3.1.4.1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If a contractor has accepted an order in writing, is a termination processed IAW established guidelines?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57" w:anchor="P230_34664" w:history="1">
              <w:r w:rsidR="005C3864" w:rsidRPr="005C2233">
                <w:rPr>
                  <w:rStyle w:val="Hyperlink"/>
                  <w:rFonts w:ascii="Arial" w:hAnsi="Arial" w:cs="Arial"/>
                  <w:sz w:val="16"/>
                  <w:szCs w:val="16"/>
                </w:rPr>
                <w:t>FAR 13.302-4(a)(1) &amp; (2)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3.1.5</w:t>
            </w:r>
          </w:p>
        </w:tc>
        <w:tc>
          <w:tcPr>
            <w:tcW w:w="5782" w:type="dxa"/>
            <w:shd w:val="clear" w:color="auto" w:fill="C0C0C0"/>
          </w:tcPr>
          <w:p w:rsidR="005C3864" w:rsidRPr="0066249B" w:rsidRDefault="005C3864" w:rsidP="0066249B">
            <w:pPr>
              <w:widowControl w:val="0"/>
              <w:rPr>
                <w:rFonts w:ascii="Arial" w:hAnsi="Arial" w:cs="Arial"/>
                <w:b/>
                <w:bCs/>
                <w:color w:val="000000"/>
                <w:sz w:val="20"/>
                <w:szCs w:val="20"/>
              </w:rPr>
            </w:pPr>
            <w:r w:rsidRPr="0066249B">
              <w:rPr>
                <w:rFonts w:ascii="Arial" w:hAnsi="Arial" w:cs="Arial"/>
                <w:b/>
                <w:bCs/>
                <w:color w:val="000000"/>
                <w:sz w:val="20"/>
                <w:szCs w:val="20"/>
              </w:rPr>
              <w:t>Blanket Purchase Agreements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CB321F">
        <w:trPr>
          <w:trHeight w:val="233"/>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3.1.5.1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BPA contain the required clauses? </w:t>
            </w:r>
          </w:p>
        </w:tc>
        <w:tc>
          <w:tcPr>
            <w:tcW w:w="2588" w:type="dxa"/>
          </w:tcPr>
          <w:p w:rsidR="005C3864" w:rsidRPr="005C2233" w:rsidRDefault="00B9157A" w:rsidP="001D2AC3">
            <w:pPr>
              <w:widowControl w:val="0"/>
              <w:jc w:val="center"/>
              <w:rPr>
                <w:rFonts w:ascii="Arial" w:hAnsi="Arial" w:cs="Arial"/>
                <w:color w:val="0000FF"/>
                <w:sz w:val="16"/>
                <w:szCs w:val="16"/>
                <w:u w:val="single"/>
              </w:rPr>
            </w:pPr>
            <w:hyperlink r:id="rId258" w:anchor="P272_40479" w:history="1">
              <w:r w:rsidR="005C3864" w:rsidRPr="005C2233">
                <w:rPr>
                  <w:rStyle w:val="Hyperlink"/>
                  <w:rFonts w:ascii="Arial" w:hAnsi="Arial" w:cs="Arial"/>
                  <w:sz w:val="16"/>
                  <w:szCs w:val="16"/>
                </w:rPr>
                <w:t>FAR 13.303-3(a)(1)</w:t>
              </w:r>
              <w:r w:rsidR="001D2AC3" w:rsidRPr="005C2233">
                <w:rPr>
                  <w:rStyle w:val="Hyperlink"/>
                  <w:rFonts w:ascii="Arial" w:hAnsi="Arial" w:cs="Arial"/>
                  <w:sz w:val="16"/>
                  <w:szCs w:val="16"/>
                </w:rPr>
                <w:t>-</w:t>
              </w:r>
              <w:r w:rsidR="005C3864" w:rsidRPr="005C2233">
                <w:rPr>
                  <w:rStyle w:val="Hyperlink"/>
                  <w:rFonts w:ascii="Arial" w:hAnsi="Arial" w:cs="Arial"/>
                  <w:sz w:val="16"/>
                  <w:szCs w:val="16"/>
                </w:rPr>
                <w:t>(6)</w:t>
              </w:r>
              <w:r w:rsidR="001D2AC3" w:rsidRPr="005C2233">
                <w:rPr>
                  <w:rStyle w:val="Hyperlink"/>
                  <w:rFonts w:ascii="Arial" w:hAnsi="Arial" w:cs="Arial"/>
                  <w:sz w:val="16"/>
                  <w:szCs w:val="16"/>
                </w:rPr>
                <w:t xml:space="preserve"> </w:t>
              </w:r>
              <w:r w:rsidR="005C3864" w:rsidRPr="005C2233">
                <w:rPr>
                  <w:rStyle w:val="Hyperlink"/>
                  <w:rFonts w:ascii="Arial" w:hAnsi="Arial" w:cs="Arial"/>
                  <w:sz w:val="16"/>
                  <w:szCs w:val="16"/>
                </w:rPr>
                <w:t>&amp; 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3.1.5.2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When the aggregate value of the BPA is estimated to exceed $2,500 is the Service Contract Act included when services are involved?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59" w:anchor="P795_155173" w:history="1">
              <w:r w:rsidR="005C3864" w:rsidRPr="005C2233">
                <w:rPr>
                  <w:rStyle w:val="Hyperlink"/>
                  <w:rFonts w:ascii="Arial" w:hAnsi="Arial" w:cs="Arial"/>
                  <w:sz w:val="16"/>
                  <w:szCs w:val="16"/>
                </w:rPr>
                <w:t>FAR 22.1006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3.1.5.3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BPAs reserved for small businesses or is the set-aside dissolved?  Is the notification current if names are used?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60" w:anchor="P298_44316" w:history="1">
              <w:r w:rsidR="005C3864" w:rsidRPr="005C2233">
                <w:rPr>
                  <w:rStyle w:val="Hyperlink"/>
                  <w:rFonts w:ascii="Arial" w:hAnsi="Arial" w:cs="Arial"/>
                  <w:sz w:val="16"/>
                  <w:szCs w:val="16"/>
                </w:rPr>
                <w:t>FAR 13.303-5 (c)</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795"/>
        </w:trPr>
        <w:tc>
          <w:tcPr>
            <w:tcW w:w="1059" w:type="dxa"/>
            <w:noWrap/>
          </w:tcPr>
          <w:p w:rsidR="005C3864" w:rsidRPr="0066249B" w:rsidRDefault="00F306AE" w:rsidP="0066249B">
            <w:pPr>
              <w:widowControl w:val="0"/>
              <w:jc w:val="center"/>
              <w:rPr>
                <w:rFonts w:ascii="Arial" w:hAnsi="Arial" w:cs="Arial"/>
                <w:b/>
                <w:bCs/>
                <w:sz w:val="20"/>
                <w:szCs w:val="20"/>
              </w:rPr>
            </w:pPr>
            <w:r>
              <w:rPr>
                <w:rFonts w:ascii="Arial" w:hAnsi="Arial" w:cs="Arial"/>
                <w:b/>
                <w:bCs/>
                <w:sz w:val="20"/>
                <w:szCs w:val="20"/>
              </w:rPr>
              <w:t>3.1.</w:t>
            </w:r>
            <w:r w:rsidR="005C3864" w:rsidRPr="0066249B">
              <w:rPr>
                <w:rFonts w:ascii="Arial" w:hAnsi="Arial" w:cs="Arial"/>
                <w:b/>
                <w:bCs/>
                <w:sz w:val="20"/>
                <w:szCs w:val="20"/>
              </w:rPr>
              <w:t>5.4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Contracting Officer furnish the BPA supplier with a list of individuals authorized to place calls either by name, title, or position, along with his/her organization and the dollar limitation for each call?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61" w:anchor="P272_40479" w:history="1">
              <w:r w:rsidR="005C3864" w:rsidRPr="005C2233">
                <w:rPr>
                  <w:rStyle w:val="Hyperlink"/>
                  <w:rFonts w:ascii="Arial" w:hAnsi="Arial" w:cs="Arial"/>
                  <w:sz w:val="16"/>
                  <w:szCs w:val="16"/>
                </w:rPr>
                <w:t>FAR 13.303-3(a)(4)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3.1.5.5</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documentation of BPA calls cite the appropriate purchase requisitions and accounting and appropriation data?  (Does not apply to purchases made via GPC)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62" w:anchor="P298_44316" w:history="1">
              <w:r w:rsidR="005C3864" w:rsidRPr="005C2233">
                <w:rPr>
                  <w:rStyle w:val="Hyperlink"/>
                  <w:rFonts w:ascii="Arial" w:hAnsi="Arial" w:cs="Arial"/>
                  <w:sz w:val="16"/>
                  <w:szCs w:val="16"/>
                </w:rPr>
                <w:t>FAR 13.303-5(e)(4)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3.1.5.6</w:t>
            </w:r>
          </w:p>
        </w:tc>
        <w:tc>
          <w:tcPr>
            <w:tcW w:w="5782" w:type="dxa"/>
          </w:tcPr>
          <w:p w:rsidR="005C3864" w:rsidRPr="0066249B" w:rsidRDefault="005C3864" w:rsidP="0066249B">
            <w:pPr>
              <w:widowControl w:val="0"/>
              <w:rPr>
                <w:rFonts w:ascii="Arial" w:hAnsi="Arial" w:cs="Arial"/>
                <w:b/>
                <w:caps/>
                <w:color w:val="000000"/>
                <w:sz w:val="20"/>
                <w:szCs w:val="20"/>
              </w:rPr>
            </w:pPr>
            <w:r w:rsidRPr="0066249B">
              <w:rPr>
                <w:rFonts w:ascii="Arial" w:hAnsi="Arial" w:cs="Arial"/>
                <w:b/>
                <w:color w:val="000000"/>
                <w:sz w:val="20"/>
                <w:szCs w:val="20"/>
              </w:rPr>
              <w:t xml:space="preserve">ARE THERE SUFFICIENT </w:t>
            </w:r>
            <w:r>
              <w:rPr>
                <w:rFonts w:ascii="Arial" w:hAnsi="Arial" w:cs="Arial"/>
                <w:b/>
                <w:color w:val="000000"/>
                <w:sz w:val="20"/>
                <w:szCs w:val="20"/>
              </w:rPr>
              <w:t>BPA</w:t>
            </w:r>
            <w:r w:rsidRPr="0066249B">
              <w:rPr>
                <w:rFonts w:ascii="Arial" w:hAnsi="Arial" w:cs="Arial"/>
                <w:b/>
                <w:color w:val="000000"/>
                <w:sz w:val="20"/>
                <w:szCs w:val="20"/>
              </w:rPr>
              <w:t xml:space="preserve">S ESTABLISHED TO ENSURE COMPETITION FOR PURCHASES EXPECTED TO EXCEED THE MICRO-PURCHASE THRESHOLD OR IS THE </w:t>
            </w:r>
            <w:r>
              <w:rPr>
                <w:rFonts w:ascii="Arial" w:hAnsi="Arial" w:cs="Arial"/>
                <w:b/>
                <w:color w:val="000000"/>
                <w:sz w:val="20"/>
                <w:szCs w:val="20"/>
              </w:rPr>
              <w:t>BPA</w:t>
            </w:r>
            <w:r w:rsidRPr="0066249B">
              <w:rPr>
                <w:rFonts w:ascii="Arial" w:hAnsi="Arial" w:cs="Arial"/>
                <w:b/>
                <w:color w:val="000000"/>
                <w:sz w:val="20"/>
                <w:szCs w:val="20"/>
              </w:rPr>
              <w:t xml:space="preserve"> COMPETED? </w:t>
            </w:r>
          </w:p>
        </w:tc>
        <w:tc>
          <w:tcPr>
            <w:tcW w:w="2588" w:type="dxa"/>
          </w:tcPr>
          <w:p w:rsidR="005C3864" w:rsidRPr="005C2233" w:rsidRDefault="00B9157A" w:rsidP="000871E7">
            <w:pPr>
              <w:widowControl w:val="0"/>
              <w:jc w:val="center"/>
              <w:rPr>
                <w:rFonts w:ascii="Arial" w:hAnsi="Arial" w:cs="Arial"/>
                <w:color w:val="0000FF"/>
                <w:sz w:val="16"/>
                <w:szCs w:val="16"/>
                <w:u w:val="single"/>
              </w:rPr>
            </w:pPr>
            <w:hyperlink r:id="rId263" w:anchor="P298_44316" w:history="1">
              <w:r w:rsidR="005C3864" w:rsidRPr="005C2233">
                <w:rPr>
                  <w:rStyle w:val="Hyperlink"/>
                  <w:rFonts w:ascii="Arial" w:hAnsi="Arial" w:cs="Arial"/>
                  <w:sz w:val="16"/>
                  <w:szCs w:val="16"/>
                </w:rPr>
                <w:t>FAR 13.303-5(d)(1) &amp; (2)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3.1.5.7</w:t>
            </w:r>
          </w:p>
        </w:tc>
        <w:tc>
          <w:tcPr>
            <w:tcW w:w="5782" w:type="dxa"/>
          </w:tcPr>
          <w:p w:rsidR="005C3864" w:rsidRPr="0066249B" w:rsidRDefault="005C3864" w:rsidP="0066249B">
            <w:pPr>
              <w:widowControl w:val="0"/>
              <w:rPr>
                <w:rFonts w:ascii="Arial" w:hAnsi="Arial" w:cs="Arial"/>
                <w:b/>
                <w:caps/>
                <w:color w:val="000000"/>
                <w:sz w:val="20"/>
                <w:szCs w:val="20"/>
              </w:rPr>
            </w:pPr>
            <w:r w:rsidRPr="0066249B">
              <w:rPr>
                <w:rFonts w:ascii="Arial" w:hAnsi="Arial" w:cs="Arial"/>
                <w:b/>
                <w:caps/>
                <w:color w:val="000000"/>
                <w:sz w:val="20"/>
                <w:szCs w:val="20"/>
              </w:rPr>
              <w:t xml:space="preserve">Does the Contracting Officer review BPA's at least annually to ensure AUTHORIZED procedures are followed?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64" w:anchor="P316_46949" w:history="1">
              <w:r w:rsidR="005C3864" w:rsidRPr="005C2233">
                <w:rPr>
                  <w:rStyle w:val="Hyperlink"/>
                  <w:rFonts w:ascii="Arial" w:hAnsi="Arial" w:cs="Arial"/>
                  <w:sz w:val="16"/>
                  <w:szCs w:val="16"/>
                </w:rPr>
                <w:t xml:space="preserve"> FAR 13.303-6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3.1.6</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Un-Priced Purchase Orders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7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3.1.6.1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Were un-priced purchase orders written and monitored IAW regulations?</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65" w:anchor="P215_32699" w:history="1">
              <w:r w:rsidR="005C3864" w:rsidRPr="005C2233">
                <w:rPr>
                  <w:rStyle w:val="Hyperlink"/>
                  <w:rFonts w:ascii="Arial" w:hAnsi="Arial" w:cs="Arial"/>
                  <w:sz w:val="16"/>
                  <w:szCs w:val="16"/>
                </w:rPr>
                <w:t>FAR 13.302-2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43"/>
        </w:trPr>
        <w:tc>
          <w:tcPr>
            <w:tcW w:w="1059" w:type="dxa"/>
            <w:shd w:val="clear" w:color="auto" w:fill="FFFF99"/>
            <w:noWrap/>
          </w:tcPr>
          <w:p w:rsidR="005C3864" w:rsidRPr="0066249B" w:rsidRDefault="005C3864" w:rsidP="0066249B">
            <w:pPr>
              <w:widowControl w:val="0"/>
              <w:jc w:val="center"/>
              <w:rPr>
                <w:rFonts w:ascii="Arial" w:hAnsi="Arial" w:cs="Arial"/>
                <w:b/>
                <w:bCs/>
                <w:sz w:val="20"/>
                <w:szCs w:val="20"/>
              </w:rPr>
            </w:pPr>
            <w:bookmarkStart w:id="4" w:name="four"/>
            <w:bookmarkEnd w:id="4"/>
            <w:r w:rsidRPr="0066249B">
              <w:rPr>
                <w:rFonts w:ascii="Arial" w:hAnsi="Arial" w:cs="Arial"/>
                <w:b/>
                <w:bCs/>
                <w:sz w:val="20"/>
                <w:szCs w:val="20"/>
              </w:rPr>
              <w:t>4</w:t>
            </w:r>
          </w:p>
        </w:tc>
        <w:tc>
          <w:tcPr>
            <w:tcW w:w="5782" w:type="dxa"/>
            <w:shd w:val="clear" w:color="auto" w:fill="FFFF99"/>
            <w:noWrap/>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Supplies</w:t>
            </w:r>
          </w:p>
        </w:tc>
        <w:tc>
          <w:tcPr>
            <w:tcW w:w="2588" w:type="dxa"/>
            <w:shd w:val="clear" w:color="auto" w:fill="FFFF99"/>
          </w:tcPr>
          <w:p w:rsidR="005C3864" w:rsidRPr="005C2233" w:rsidRDefault="005C3864" w:rsidP="0086288C">
            <w:pPr>
              <w:widowControl w:val="0"/>
              <w:jc w:val="center"/>
              <w:rPr>
                <w:rFonts w:ascii="Arial" w:hAnsi="Arial" w:cs="Arial"/>
                <w:b/>
                <w:bCs/>
                <w:sz w:val="16"/>
                <w:szCs w:val="16"/>
              </w:rPr>
            </w:pPr>
          </w:p>
        </w:tc>
        <w:tc>
          <w:tcPr>
            <w:tcW w:w="1368" w:type="dxa"/>
            <w:shd w:val="clear" w:color="auto" w:fill="FFFF99"/>
          </w:tcPr>
          <w:p w:rsidR="005C3864" w:rsidRPr="0066249B" w:rsidRDefault="005C3864" w:rsidP="00E23C81">
            <w:pPr>
              <w:widowControl w:val="0"/>
              <w:jc w:val="center"/>
              <w:rPr>
                <w:rFonts w:ascii="Arial" w:hAnsi="Arial" w:cs="Arial"/>
                <w:bCs/>
                <w:sz w:val="16"/>
                <w:szCs w:val="16"/>
              </w:rPr>
            </w:pPr>
          </w:p>
        </w:tc>
      </w:tr>
      <w:tr w:rsidR="005C3864" w:rsidRPr="0066249B" w:rsidTr="009970E0">
        <w:trPr>
          <w:trHeight w:val="611"/>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4.1</w:t>
            </w:r>
          </w:p>
        </w:tc>
        <w:tc>
          <w:tcPr>
            <w:tcW w:w="5782" w:type="dxa"/>
            <w:shd w:val="clear" w:color="auto" w:fill="CCFFCC"/>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Critical Compliance Objective 1:  </w:t>
            </w:r>
            <w:r w:rsidRPr="0066249B">
              <w:rPr>
                <w:rFonts w:ascii="Arial" w:hAnsi="Arial" w:cs="Arial"/>
                <w:sz w:val="20"/>
                <w:szCs w:val="20"/>
              </w:rPr>
              <w:t xml:space="preserve">Supply contracts are solicited, awarded, administered and documented properly. </w:t>
            </w:r>
            <w:r w:rsidRPr="0066249B">
              <w:rPr>
                <w:rFonts w:ascii="Arial" w:hAnsi="Arial" w:cs="Arial"/>
                <w:b/>
                <w:bCs/>
                <w:sz w:val="20"/>
                <w:szCs w:val="20"/>
              </w:rPr>
              <w:t xml:space="preserve"> </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4.1.1</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Pre-award </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782"/>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4.1.1.1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Was Market Research conducted to determine whether commercial or NDI products were available, and is this appropriately documented in the file commensurate with size and complexity of the program?  </w:t>
            </w:r>
          </w:p>
        </w:tc>
        <w:tc>
          <w:tcPr>
            <w:tcW w:w="2588" w:type="dxa"/>
          </w:tcPr>
          <w:p w:rsidR="005C3864" w:rsidRPr="005C2233" w:rsidRDefault="00B9157A" w:rsidP="000871E7">
            <w:pPr>
              <w:widowControl w:val="0"/>
              <w:jc w:val="center"/>
              <w:rPr>
                <w:rFonts w:ascii="Arial" w:hAnsi="Arial" w:cs="Arial"/>
                <w:sz w:val="16"/>
                <w:szCs w:val="16"/>
              </w:rPr>
            </w:pPr>
            <w:hyperlink r:id="rId266" w:anchor="P31_3672" w:history="1">
              <w:r w:rsidR="005C3864" w:rsidRPr="005C2233">
                <w:rPr>
                  <w:rStyle w:val="Hyperlink"/>
                  <w:rFonts w:ascii="Arial" w:hAnsi="Arial" w:cs="Arial"/>
                  <w:sz w:val="16"/>
                  <w:szCs w:val="16"/>
                </w:rPr>
                <w:t>FAR 10.002(d) &amp; (e)</w:t>
              </w:r>
            </w:hyperlink>
          </w:p>
          <w:p w:rsidR="005C3864" w:rsidRPr="005C2233" w:rsidRDefault="00B9157A" w:rsidP="007162EA">
            <w:pPr>
              <w:widowControl w:val="0"/>
              <w:spacing w:before="120"/>
              <w:jc w:val="center"/>
              <w:rPr>
                <w:rFonts w:ascii="Arial" w:hAnsi="Arial" w:cs="Arial"/>
                <w:color w:val="0000FF"/>
                <w:sz w:val="16"/>
                <w:szCs w:val="16"/>
                <w:u w:val="single"/>
              </w:rPr>
            </w:pPr>
            <w:hyperlink r:id="rId267" w:history="1">
              <w:r w:rsidR="005C3864" w:rsidRPr="005C2233">
                <w:rPr>
                  <w:rStyle w:val="Hyperlink"/>
                  <w:rFonts w:ascii="Arial" w:hAnsi="Arial" w:cs="Arial"/>
                  <w:sz w:val="16"/>
                  <w:szCs w:val="16"/>
                </w:rPr>
                <w:t>DFARS 207.105(b)(6)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04"/>
        </w:trPr>
        <w:tc>
          <w:tcPr>
            <w:tcW w:w="1059" w:type="dxa"/>
            <w:noWrap/>
          </w:tcPr>
          <w:p w:rsidR="005C3864" w:rsidRPr="0066249B" w:rsidRDefault="005C3864" w:rsidP="009119A6">
            <w:pPr>
              <w:widowControl w:val="0"/>
              <w:jc w:val="center"/>
              <w:rPr>
                <w:rFonts w:ascii="Arial" w:hAnsi="Arial" w:cs="Arial"/>
                <w:b/>
                <w:bCs/>
                <w:sz w:val="20"/>
                <w:szCs w:val="20"/>
              </w:rPr>
            </w:pPr>
            <w:r w:rsidRPr="0066249B">
              <w:rPr>
                <w:rFonts w:ascii="Arial" w:hAnsi="Arial" w:cs="Arial"/>
                <w:b/>
                <w:bCs/>
                <w:sz w:val="20"/>
                <w:szCs w:val="20"/>
              </w:rPr>
              <w:t>4.1.</w:t>
            </w:r>
            <w:r>
              <w:rPr>
                <w:rFonts w:ascii="Arial" w:hAnsi="Arial" w:cs="Arial"/>
                <w:b/>
                <w:bCs/>
                <w:sz w:val="20"/>
                <w:szCs w:val="20"/>
              </w:rPr>
              <w:t>1.2</w:t>
            </w:r>
          </w:p>
        </w:tc>
        <w:tc>
          <w:tcPr>
            <w:tcW w:w="5782" w:type="dxa"/>
          </w:tcPr>
          <w:p w:rsidR="005C3864" w:rsidRPr="0066249B" w:rsidRDefault="005C3864" w:rsidP="009119A6">
            <w:pPr>
              <w:widowControl w:val="0"/>
              <w:rPr>
                <w:rFonts w:ascii="Arial" w:hAnsi="Arial" w:cs="Arial"/>
                <w:sz w:val="20"/>
                <w:szCs w:val="20"/>
              </w:rPr>
            </w:pPr>
            <w:r w:rsidRPr="0066249B">
              <w:rPr>
                <w:rFonts w:ascii="Arial" w:hAnsi="Arial" w:cs="Arial"/>
                <w:sz w:val="20"/>
                <w:szCs w:val="20"/>
              </w:rPr>
              <w:t xml:space="preserve">If the item being purchased is a spare part or support equipment with a price increase of more than 25% in the most recent 12 month period, did the Contracting Officer certify to the Head of the Activity the reasons for the increase? </w:t>
            </w:r>
          </w:p>
        </w:tc>
        <w:tc>
          <w:tcPr>
            <w:tcW w:w="2588" w:type="dxa"/>
          </w:tcPr>
          <w:p w:rsidR="005C3864" w:rsidRPr="005C2233" w:rsidRDefault="00B9157A" w:rsidP="009119A6">
            <w:pPr>
              <w:widowControl w:val="0"/>
              <w:jc w:val="center"/>
              <w:rPr>
                <w:rFonts w:ascii="Arial" w:hAnsi="Arial" w:cs="Arial"/>
                <w:sz w:val="16"/>
                <w:szCs w:val="16"/>
              </w:rPr>
            </w:pPr>
            <w:hyperlink r:id="rId268" w:anchor="P188_10409" w:history="1">
              <w:r w:rsidR="005C3864" w:rsidRPr="005C2233">
                <w:rPr>
                  <w:rStyle w:val="Hyperlink"/>
                  <w:rFonts w:ascii="Arial" w:hAnsi="Arial" w:cs="Arial"/>
                  <w:sz w:val="16"/>
                  <w:szCs w:val="16"/>
                </w:rPr>
                <w:t>DFARS 215.404-1(a)(i)</w:t>
              </w:r>
            </w:hyperlink>
          </w:p>
          <w:p w:rsidR="005C3864" w:rsidRPr="005C2233" w:rsidRDefault="00B9157A" w:rsidP="007162EA">
            <w:pPr>
              <w:widowControl w:val="0"/>
              <w:spacing w:before="120"/>
              <w:jc w:val="center"/>
              <w:rPr>
                <w:rFonts w:ascii="Arial" w:hAnsi="Arial" w:cs="Arial"/>
                <w:sz w:val="16"/>
                <w:szCs w:val="16"/>
              </w:rPr>
            </w:pPr>
            <w:hyperlink r:id="rId269" w:anchor="P774_42967" w:history="1">
              <w:r w:rsidR="005C3864" w:rsidRPr="005C2233">
                <w:rPr>
                  <w:rStyle w:val="Hyperlink"/>
                  <w:rFonts w:ascii="Arial" w:hAnsi="Arial" w:cs="Arial"/>
                  <w:sz w:val="16"/>
                  <w:szCs w:val="16"/>
                </w:rPr>
                <w:t>DFARS 217.7505</w:t>
              </w:r>
            </w:hyperlink>
          </w:p>
          <w:p w:rsidR="005C3864" w:rsidRPr="005C2233" w:rsidRDefault="005C3864" w:rsidP="009119A6">
            <w:pPr>
              <w:widowControl w:val="0"/>
              <w:rPr>
                <w:rFonts w:ascii="Arial" w:hAnsi="Arial" w:cs="Arial"/>
                <w:color w:val="0000FF"/>
                <w:sz w:val="16"/>
                <w:szCs w:val="16"/>
                <w:u w:val="single"/>
              </w:rPr>
            </w:pPr>
          </w:p>
        </w:tc>
        <w:tc>
          <w:tcPr>
            <w:tcW w:w="1368" w:type="dxa"/>
          </w:tcPr>
          <w:p w:rsidR="005C3864" w:rsidRPr="0066249B" w:rsidRDefault="005C3864" w:rsidP="009119A6">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4.1.2</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Contract Review and Award</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4.1.2.</w:t>
            </w:r>
            <w:r>
              <w:rPr>
                <w:rFonts w:ascii="Arial" w:hAnsi="Arial" w:cs="Arial"/>
                <w:b/>
                <w:bCs/>
                <w:sz w:val="20"/>
                <w:szCs w:val="20"/>
              </w:rPr>
              <w:t>1</w:t>
            </w:r>
          </w:p>
        </w:tc>
        <w:tc>
          <w:tcPr>
            <w:tcW w:w="5782" w:type="dxa"/>
          </w:tcPr>
          <w:p w:rsidR="005C3864" w:rsidRPr="0066249B" w:rsidRDefault="005C3864" w:rsidP="00B0191A">
            <w:pPr>
              <w:widowControl w:val="0"/>
              <w:rPr>
                <w:rFonts w:ascii="Arial" w:hAnsi="Arial" w:cs="Arial"/>
                <w:sz w:val="20"/>
                <w:szCs w:val="20"/>
              </w:rPr>
            </w:pPr>
            <w:r w:rsidRPr="0066249B">
              <w:rPr>
                <w:rFonts w:ascii="Arial" w:hAnsi="Arial" w:cs="Arial"/>
                <w:sz w:val="20"/>
                <w:szCs w:val="20"/>
              </w:rPr>
              <w:t xml:space="preserve">Does the documentation include assurance that the warranty is </w:t>
            </w:r>
            <w:r w:rsidR="00B0191A">
              <w:rPr>
                <w:rFonts w:ascii="Arial" w:hAnsi="Arial" w:cs="Arial"/>
                <w:sz w:val="20"/>
                <w:szCs w:val="20"/>
              </w:rPr>
              <w:t>enforce</w:t>
            </w:r>
            <w:r w:rsidRPr="0066249B">
              <w:rPr>
                <w:rFonts w:ascii="Arial" w:hAnsi="Arial" w:cs="Arial"/>
                <w:sz w:val="20"/>
                <w:szCs w:val="20"/>
              </w:rPr>
              <w:t xml:space="preserve">able and that an adequate administrative system for </w:t>
            </w:r>
            <w:r w:rsidRPr="0066249B">
              <w:rPr>
                <w:rFonts w:ascii="Arial" w:hAnsi="Arial" w:cs="Arial"/>
                <w:sz w:val="20"/>
                <w:szCs w:val="20"/>
              </w:rPr>
              <w:lastRenderedPageBreak/>
              <w:t xml:space="preserve">reporting defects exists?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70" w:anchor="P259_41214" w:history="1">
              <w:r w:rsidR="005C3864" w:rsidRPr="005C2233">
                <w:rPr>
                  <w:rStyle w:val="Hyperlink"/>
                  <w:rFonts w:ascii="Arial" w:hAnsi="Arial" w:cs="Arial"/>
                  <w:sz w:val="16"/>
                  <w:szCs w:val="16"/>
                </w:rPr>
                <w:t>FAR 46.703(c)</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4"/>
        </w:trPr>
        <w:tc>
          <w:tcPr>
            <w:tcW w:w="1059" w:type="dxa"/>
            <w:noWrap/>
          </w:tcPr>
          <w:p w:rsidR="005C3864" w:rsidRPr="0066249B" w:rsidRDefault="005C3864" w:rsidP="009119A6">
            <w:pPr>
              <w:widowControl w:val="0"/>
              <w:jc w:val="center"/>
              <w:rPr>
                <w:rFonts w:ascii="Arial" w:hAnsi="Arial" w:cs="Arial"/>
                <w:b/>
                <w:bCs/>
                <w:sz w:val="20"/>
                <w:szCs w:val="20"/>
              </w:rPr>
            </w:pPr>
            <w:r w:rsidRPr="0066249B">
              <w:rPr>
                <w:rFonts w:ascii="Arial" w:hAnsi="Arial" w:cs="Arial"/>
                <w:b/>
                <w:bCs/>
                <w:sz w:val="20"/>
                <w:szCs w:val="20"/>
              </w:rPr>
              <w:lastRenderedPageBreak/>
              <w:t>4.1.</w:t>
            </w:r>
            <w:r>
              <w:rPr>
                <w:rFonts w:ascii="Arial" w:hAnsi="Arial" w:cs="Arial"/>
                <w:b/>
                <w:bCs/>
                <w:sz w:val="20"/>
                <w:szCs w:val="20"/>
              </w:rPr>
              <w:t>2.2</w:t>
            </w:r>
          </w:p>
        </w:tc>
        <w:tc>
          <w:tcPr>
            <w:tcW w:w="5782" w:type="dxa"/>
          </w:tcPr>
          <w:p w:rsidR="005C3864" w:rsidRPr="0066249B" w:rsidRDefault="005C3864" w:rsidP="009119A6">
            <w:pPr>
              <w:widowControl w:val="0"/>
              <w:rPr>
                <w:rFonts w:ascii="Arial" w:hAnsi="Arial" w:cs="Arial"/>
                <w:sz w:val="20"/>
                <w:szCs w:val="20"/>
              </w:rPr>
            </w:pPr>
            <w:r w:rsidRPr="0066249B">
              <w:rPr>
                <w:rFonts w:ascii="Arial" w:hAnsi="Arial" w:cs="Arial"/>
                <w:sz w:val="20"/>
                <w:szCs w:val="20"/>
              </w:rPr>
              <w:t xml:space="preserve">Do FMS </w:t>
            </w:r>
            <w:r>
              <w:rPr>
                <w:rFonts w:ascii="Arial" w:hAnsi="Arial" w:cs="Arial"/>
                <w:sz w:val="20"/>
                <w:szCs w:val="20"/>
              </w:rPr>
              <w:t>modifications</w:t>
            </w:r>
            <w:r w:rsidRPr="0066249B">
              <w:rPr>
                <w:rFonts w:ascii="Arial" w:hAnsi="Arial" w:cs="Arial"/>
                <w:sz w:val="20"/>
                <w:szCs w:val="20"/>
              </w:rPr>
              <w:t xml:space="preserve"> indicate that they are a FMS requirement on the front of the </w:t>
            </w:r>
            <w:r>
              <w:rPr>
                <w:rFonts w:ascii="Arial" w:hAnsi="Arial" w:cs="Arial"/>
                <w:sz w:val="20"/>
                <w:szCs w:val="20"/>
              </w:rPr>
              <w:t>modification</w:t>
            </w:r>
            <w:r w:rsidRPr="0066249B">
              <w:rPr>
                <w:rFonts w:ascii="Arial" w:hAnsi="Arial" w:cs="Arial"/>
                <w:sz w:val="20"/>
                <w:szCs w:val="20"/>
              </w:rPr>
              <w:t xml:space="preserve"> and make reference to each FMS case identifier code by Line/Subline Item Number? </w:t>
            </w:r>
          </w:p>
        </w:tc>
        <w:tc>
          <w:tcPr>
            <w:tcW w:w="2588" w:type="dxa"/>
          </w:tcPr>
          <w:p w:rsidR="005C3864" w:rsidRPr="005C2233" w:rsidRDefault="00B9157A" w:rsidP="009119A6">
            <w:pPr>
              <w:widowControl w:val="0"/>
              <w:jc w:val="center"/>
              <w:rPr>
                <w:rFonts w:ascii="Arial" w:hAnsi="Arial" w:cs="Arial"/>
                <w:color w:val="0000FF"/>
                <w:sz w:val="16"/>
                <w:szCs w:val="16"/>
                <w:u w:val="single"/>
              </w:rPr>
            </w:pPr>
            <w:hyperlink r:id="rId271" w:anchor="P41_1082" w:history="1">
              <w:r w:rsidR="005C3864" w:rsidRPr="005C2233">
                <w:rPr>
                  <w:rStyle w:val="Hyperlink"/>
                  <w:rFonts w:ascii="Arial" w:hAnsi="Arial" w:cs="Arial"/>
                  <w:sz w:val="16"/>
                  <w:szCs w:val="16"/>
                </w:rPr>
                <w:t>DFARS 243.170</w:t>
              </w:r>
            </w:hyperlink>
          </w:p>
        </w:tc>
        <w:tc>
          <w:tcPr>
            <w:tcW w:w="1368" w:type="dxa"/>
          </w:tcPr>
          <w:p w:rsidR="005C3864" w:rsidRPr="0066249B" w:rsidRDefault="005C3864" w:rsidP="009119A6">
            <w:pPr>
              <w:widowControl w:val="0"/>
              <w:jc w:val="center"/>
              <w:rPr>
                <w:rFonts w:ascii="Arial" w:hAnsi="Arial" w:cs="Arial"/>
                <w:sz w:val="16"/>
                <w:szCs w:val="16"/>
              </w:rPr>
            </w:pPr>
          </w:p>
        </w:tc>
      </w:tr>
      <w:tr w:rsidR="005C3864" w:rsidRPr="0066249B" w:rsidTr="00721F8C">
        <w:trPr>
          <w:trHeight w:val="107"/>
        </w:trPr>
        <w:tc>
          <w:tcPr>
            <w:tcW w:w="1059" w:type="dxa"/>
            <w:shd w:val="clear" w:color="auto" w:fill="FFFF99"/>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rPr>
              <w:br w:type="page"/>
            </w:r>
            <w:bookmarkStart w:id="5" w:name="five"/>
            <w:bookmarkEnd w:id="5"/>
            <w:r w:rsidRPr="0066249B">
              <w:rPr>
                <w:rFonts w:ascii="Arial" w:hAnsi="Arial" w:cs="Arial"/>
                <w:b/>
                <w:bCs/>
                <w:sz w:val="20"/>
                <w:szCs w:val="20"/>
              </w:rPr>
              <w:t>5</w:t>
            </w:r>
          </w:p>
        </w:tc>
        <w:tc>
          <w:tcPr>
            <w:tcW w:w="5782" w:type="dxa"/>
            <w:shd w:val="clear" w:color="auto" w:fill="FFFF99"/>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Services</w:t>
            </w:r>
          </w:p>
        </w:tc>
        <w:tc>
          <w:tcPr>
            <w:tcW w:w="2588" w:type="dxa"/>
            <w:shd w:val="clear" w:color="auto" w:fill="FFFF99"/>
          </w:tcPr>
          <w:p w:rsidR="005C3864" w:rsidRPr="005C2233" w:rsidRDefault="005C3864" w:rsidP="0086288C">
            <w:pPr>
              <w:widowControl w:val="0"/>
              <w:jc w:val="center"/>
              <w:rPr>
                <w:rFonts w:ascii="Arial" w:hAnsi="Arial" w:cs="Arial"/>
                <w:b/>
                <w:bCs/>
                <w:sz w:val="16"/>
                <w:szCs w:val="16"/>
              </w:rPr>
            </w:pPr>
          </w:p>
        </w:tc>
        <w:tc>
          <w:tcPr>
            <w:tcW w:w="1368" w:type="dxa"/>
            <w:shd w:val="clear" w:color="auto" w:fill="FFFF99"/>
          </w:tcPr>
          <w:p w:rsidR="005C3864" w:rsidRPr="0066249B" w:rsidRDefault="005C3864" w:rsidP="00E23C81">
            <w:pPr>
              <w:widowControl w:val="0"/>
              <w:jc w:val="center"/>
              <w:rPr>
                <w:rFonts w:ascii="Arial" w:hAnsi="Arial" w:cs="Arial"/>
                <w:bCs/>
                <w:sz w:val="16"/>
                <w:szCs w:val="16"/>
              </w:rPr>
            </w:pPr>
          </w:p>
        </w:tc>
      </w:tr>
      <w:tr w:rsidR="005C3864" w:rsidRPr="0066249B" w:rsidTr="009970E0">
        <w:trPr>
          <w:trHeight w:val="57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p>
        </w:tc>
        <w:tc>
          <w:tcPr>
            <w:tcW w:w="5782" w:type="dxa"/>
            <w:shd w:val="clear" w:color="auto" w:fill="CCFFCC"/>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Critical Compliance Objective 1:  </w:t>
            </w:r>
            <w:r w:rsidRPr="0066249B">
              <w:rPr>
                <w:rFonts w:ascii="Arial" w:hAnsi="Arial" w:cs="Arial"/>
                <w:sz w:val="20"/>
                <w:szCs w:val="20"/>
              </w:rPr>
              <w:t xml:space="preserve">Service contracts are solicited, awarded, administered and documented properly. </w:t>
            </w:r>
            <w:r w:rsidRPr="0066249B">
              <w:rPr>
                <w:rFonts w:ascii="Arial" w:hAnsi="Arial" w:cs="Arial"/>
                <w:b/>
                <w:bCs/>
                <w:sz w:val="20"/>
                <w:szCs w:val="20"/>
              </w:rPr>
              <w:t xml:space="preserve"> </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2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5.1.1</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Acquisition Plan/Milestones/Acquisition Strategy</w:t>
            </w:r>
          </w:p>
        </w:tc>
        <w:tc>
          <w:tcPr>
            <w:tcW w:w="2588" w:type="dxa"/>
            <w:shd w:val="clear" w:color="auto" w:fill="C0C0C0"/>
          </w:tcPr>
          <w:p w:rsidR="005C3864" w:rsidRPr="005C2233" w:rsidRDefault="005C3864" w:rsidP="0086288C">
            <w:pPr>
              <w:widowControl w:val="0"/>
              <w:jc w:val="center"/>
              <w:rPr>
                <w:rFonts w:ascii="Arial" w:hAnsi="Arial" w:cs="Arial"/>
                <w:sz w:val="16"/>
                <w:szCs w:val="16"/>
                <w:lang w:val="fr-FR"/>
              </w:rPr>
            </w:pPr>
          </w:p>
        </w:tc>
        <w:tc>
          <w:tcPr>
            <w:tcW w:w="1368" w:type="dxa"/>
            <w:shd w:val="clear" w:color="auto" w:fill="C0C0C0"/>
          </w:tcPr>
          <w:p w:rsidR="005C3864" w:rsidRPr="0066249B" w:rsidRDefault="005C3864" w:rsidP="00E23C81">
            <w:pPr>
              <w:widowControl w:val="0"/>
              <w:jc w:val="center"/>
              <w:rPr>
                <w:rFonts w:ascii="Arial" w:hAnsi="Arial" w:cs="Arial"/>
                <w:sz w:val="16"/>
                <w:szCs w:val="16"/>
                <w:lang w:val="fr-FR"/>
              </w:rPr>
            </w:pPr>
          </w:p>
        </w:tc>
      </w:tr>
      <w:tr w:rsidR="005C3864" w:rsidRPr="0066249B" w:rsidTr="00CB321F">
        <w:trPr>
          <w:trHeight w:val="53"/>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5.1.1.1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Agency use PBSA for all service acquisitions with an annual contract value above the Simplified Acquisition Threshold, with the exceptions of those listed in FAR 37.102(a)(1)?  If not, has the non-PBSA acquisition been approved by the SDO? </w:t>
            </w:r>
          </w:p>
        </w:tc>
        <w:tc>
          <w:tcPr>
            <w:tcW w:w="2588" w:type="dxa"/>
          </w:tcPr>
          <w:p w:rsidR="005C3864" w:rsidRPr="005C2233" w:rsidRDefault="00B9157A" w:rsidP="0086288C">
            <w:pPr>
              <w:widowControl w:val="0"/>
              <w:jc w:val="center"/>
              <w:rPr>
                <w:rFonts w:ascii="Arial" w:hAnsi="Arial" w:cs="Arial"/>
                <w:sz w:val="16"/>
                <w:szCs w:val="16"/>
              </w:rPr>
            </w:pPr>
            <w:hyperlink r:id="rId272" w:history="1">
              <w:r w:rsidR="005C3864" w:rsidRPr="005C2233">
                <w:rPr>
                  <w:rStyle w:val="Hyperlink"/>
                  <w:rFonts w:ascii="Arial" w:hAnsi="Arial" w:cs="Arial"/>
                  <w:sz w:val="16"/>
                  <w:szCs w:val="16"/>
                </w:rPr>
                <w:t>AFI 63-124, Para 1.3</w:t>
              </w:r>
            </w:hyperlink>
          </w:p>
          <w:p w:rsidR="005C3864" w:rsidRPr="005C2233" w:rsidRDefault="00B9157A" w:rsidP="007162EA">
            <w:pPr>
              <w:widowControl w:val="0"/>
              <w:spacing w:before="120"/>
              <w:jc w:val="center"/>
              <w:rPr>
                <w:rFonts w:ascii="Arial" w:hAnsi="Arial" w:cs="Arial"/>
                <w:color w:val="0000FF"/>
                <w:sz w:val="16"/>
                <w:szCs w:val="16"/>
                <w:u w:val="single"/>
              </w:rPr>
            </w:pPr>
            <w:hyperlink r:id="rId273" w:anchor="P23_1053" w:history="1">
              <w:r w:rsidR="005C3864" w:rsidRPr="005C2233">
                <w:rPr>
                  <w:rStyle w:val="Hyperlink"/>
                  <w:rFonts w:ascii="Arial" w:hAnsi="Arial" w:cs="Arial"/>
                  <w:sz w:val="16"/>
                  <w:szCs w:val="16"/>
                </w:rPr>
                <w:t>AFFARS 5337.170-2(b)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14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5.1.1.2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Does the performance plan (above the simplified acquisition threshold) include the following information: work requiring surveillance, the method of surveillance, the place where the Government performs the quality assurance, and is the inspection documented on an inspection or receiving report form or commercial shipping document/packing list?</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74" w:anchor="P150_22821" w:history="1">
              <w:r w:rsidR="005C3864" w:rsidRPr="005C2233">
                <w:rPr>
                  <w:rStyle w:val="Hyperlink"/>
                  <w:rFonts w:ascii="Arial" w:hAnsi="Arial" w:cs="Arial"/>
                  <w:sz w:val="16"/>
                  <w:szCs w:val="16"/>
                </w:rPr>
                <w:t>FAR 46.401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75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5.1.1.</w:t>
            </w:r>
            <w:r>
              <w:rPr>
                <w:rFonts w:ascii="Arial" w:hAnsi="Arial" w:cs="Arial"/>
                <w:b/>
                <w:bCs/>
                <w:sz w:val="20"/>
                <w:szCs w:val="20"/>
              </w:rPr>
              <w:t>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Were acquisition strategy panels conducted for nonrecurring acquisitions estimated to exceed $5,500,000, A-76 initiatives, privatization, and all source selections?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75" w:anchor="P41_2839" w:history="1">
              <w:r w:rsidR="005C3864" w:rsidRPr="005C2233">
                <w:rPr>
                  <w:rStyle w:val="Hyperlink"/>
                  <w:rFonts w:ascii="Arial" w:hAnsi="Arial" w:cs="Arial"/>
                  <w:sz w:val="16"/>
                  <w:szCs w:val="16"/>
                </w:rPr>
                <w:t>AFFARS 5307.104-90</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5.1.1.</w:t>
            </w:r>
            <w:r>
              <w:rPr>
                <w:rFonts w:ascii="Arial" w:hAnsi="Arial" w:cs="Arial"/>
                <w:b/>
                <w:bCs/>
                <w:sz w:val="20"/>
                <w:szCs w:val="20"/>
              </w:rPr>
              <w:t>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For a source selection, was a source selection plan approved by the source selection authority? </w:t>
            </w:r>
          </w:p>
        </w:tc>
        <w:tc>
          <w:tcPr>
            <w:tcW w:w="2588" w:type="dxa"/>
          </w:tcPr>
          <w:p w:rsidR="005C3864" w:rsidRPr="005C2233" w:rsidRDefault="00B9157A" w:rsidP="004E7B1D">
            <w:pPr>
              <w:widowControl w:val="0"/>
              <w:jc w:val="center"/>
              <w:rPr>
                <w:rFonts w:ascii="Arial" w:hAnsi="Arial" w:cs="Arial"/>
                <w:color w:val="0000FF"/>
                <w:sz w:val="16"/>
                <w:szCs w:val="16"/>
                <w:u w:val="single"/>
              </w:rPr>
            </w:pPr>
            <w:hyperlink r:id="rId276" w:history="1">
              <w:r w:rsidR="005C3864" w:rsidRPr="005C2233">
                <w:rPr>
                  <w:rStyle w:val="Hyperlink"/>
                  <w:rFonts w:ascii="Arial" w:hAnsi="Arial" w:cs="Arial"/>
                  <w:sz w:val="16"/>
                  <w:szCs w:val="16"/>
                </w:rPr>
                <w:t>AFFARS MP5315.3</w:t>
              </w:r>
              <w:r w:rsidR="004E7B1D">
                <w:rPr>
                  <w:rStyle w:val="Hyperlink"/>
                  <w:rFonts w:ascii="Arial" w:hAnsi="Arial" w:cs="Arial"/>
                  <w:sz w:val="16"/>
                  <w:szCs w:val="16"/>
                </w:rPr>
                <w:t>, p</w:t>
              </w:r>
              <w:r w:rsidR="005C3864" w:rsidRPr="005C2233">
                <w:rPr>
                  <w:rStyle w:val="Hyperlink"/>
                  <w:rFonts w:ascii="Arial" w:hAnsi="Arial" w:cs="Arial"/>
                  <w:sz w:val="16"/>
                  <w:szCs w:val="16"/>
                </w:rPr>
                <w:t>ara 4.3.3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58"/>
        </w:trPr>
        <w:tc>
          <w:tcPr>
            <w:tcW w:w="1059" w:type="dxa"/>
            <w:noWrap/>
          </w:tcPr>
          <w:p w:rsidR="005C3864" w:rsidRPr="0066249B" w:rsidRDefault="005C3864" w:rsidP="004C15F5">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1</w:t>
            </w:r>
            <w:r w:rsidRPr="0066249B">
              <w:rPr>
                <w:rFonts w:ascii="Arial" w:hAnsi="Arial" w:cs="Arial"/>
                <w:b/>
                <w:bCs/>
                <w:sz w:val="20"/>
                <w:szCs w:val="20"/>
              </w:rPr>
              <w:t>.</w:t>
            </w:r>
            <w:r>
              <w:rPr>
                <w:rFonts w:ascii="Arial" w:hAnsi="Arial" w:cs="Arial"/>
                <w:b/>
                <w:bCs/>
                <w:sz w:val="20"/>
                <w:szCs w:val="20"/>
              </w:rPr>
              <w:t>5</w:t>
            </w:r>
          </w:p>
        </w:tc>
        <w:tc>
          <w:tcPr>
            <w:tcW w:w="5782" w:type="dxa"/>
          </w:tcPr>
          <w:p w:rsidR="005C3864" w:rsidRPr="0066249B" w:rsidRDefault="005C3864" w:rsidP="004C15F5">
            <w:pPr>
              <w:widowControl w:val="0"/>
              <w:rPr>
                <w:rFonts w:ascii="Arial" w:hAnsi="Arial" w:cs="Arial"/>
                <w:sz w:val="20"/>
                <w:szCs w:val="20"/>
              </w:rPr>
            </w:pPr>
            <w:r w:rsidRPr="0066249B">
              <w:rPr>
                <w:rFonts w:ascii="Arial" w:hAnsi="Arial" w:cs="Arial"/>
                <w:sz w:val="20"/>
                <w:szCs w:val="20"/>
              </w:rPr>
              <w:t xml:space="preserve">Do service contracts that cross fiscal years meet the requirements of FAR? </w:t>
            </w:r>
          </w:p>
        </w:tc>
        <w:tc>
          <w:tcPr>
            <w:tcW w:w="2588" w:type="dxa"/>
          </w:tcPr>
          <w:p w:rsidR="005C3864" w:rsidRPr="005C2233" w:rsidRDefault="00B9157A" w:rsidP="004C15F5">
            <w:pPr>
              <w:widowControl w:val="0"/>
              <w:jc w:val="center"/>
              <w:rPr>
                <w:rFonts w:ascii="Arial" w:hAnsi="Arial" w:cs="Arial"/>
                <w:sz w:val="16"/>
                <w:szCs w:val="16"/>
              </w:rPr>
            </w:pPr>
            <w:hyperlink r:id="rId277" w:anchor="P1070_169169" w:history="1">
              <w:r w:rsidR="005C3864" w:rsidRPr="005C2233">
                <w:rPr>
                  <w:rStyle w:val="Hyperlink"/>
                  <w:rFonts w:ascii="Arial" w:hAnsi="Arial" w:cs="Arial"/>
                  <w:sz w:val="16"/>
                  <w:szCs w:val="16"/>
                </w:rPr>
                <w:t>FAR 32.703-3</w:t>
              </w:r>
            </w:hyperlink>
          </w:p>
          <w:p w:rsidR="005C3864" w:rsidRPr="005C2233" w:rsidRDefault="00B9157A" w:rsidP="007162EA">
            <w:pPr>
              <w:widowControl w:val="0"/>
              <w:spacing w:before="120"/>
              <w:jc w:val="center"/>
              <w:rPr>
                <w:rFonts w:ascii="Arial" w:hAnsi="Arial" w:cs="Arial"/>
                <w:color w:val="0000FF"/>
                <w:sz w:val="16"/>
                <w:szCs w:val="16"/>
                <w:u w:val="single"/>
              </w:rPr>
            </w:pPr>
            <w:hyperlink r:id="rId278" w:anchor="P71_10067" w:history="1">
              <w:r w:rsidR="005C3864" w:rsidRPr="005C2233">
                <w:rPr>
                  <w:rStyle w:val="Hyperlink"/>
                  <w:rFonts w:ascii="Arial" w:hAnsi="Arial" w:cs="Arial"/>
                  <w:sz w:val="16"/>
                  <w:szCs w:val="16"/>
                </w:rPr>
                <w:t>FAR 37.106 (c)</w:t>
              </w:r>
            </w:hyperlink>
          </w:p>
        </w:tc>
        <w:tc>
          <w:tcPr>
            <w:tcW w:w="1368" w:type="dxa"/>
          </w:tcPr>
          <w:p w:rsidR="005C3864" w:rsidRPr="0066249B" w:rsidRDefault="005C3864" w:rsidP="004C15F5">
            <w:pPr>
              <w:widowControl w:val="0"/>
              <w:jc w:val="center"/>
              <w:rPr>
                <w:rFonts w:ascii="Arial" w:hAnsi="Arial" w:cs="Arial"/>
                <w:sz w:val="16"/>
                <w:szCs w:val="16"/>
              </w:rPr>
            </w:pPr>
          </w:p>
        </w:tc>
      </w:tr>
      <w:tr w:rsidR="005C3864" w:rsidRPr="0066249B" w:rsidTr="00721F8C">
        <w:trPr>
          <w:trHeight w:val="368"/>
        </w:trPr>
        <w:tc>
          <w:tcPr>
            <w:tcW w:w="1059" w:type="dxa"/>
            <w:noWrap/>
          </w:tcPr>
          <w:p w:rsidR="005C3864" w:rsidRPr="0066249B" w:rsidRDefault="005C3864" w:rsidP="00E321CA">
            <w:pPr>
              <w:widowControl w:val="0"/>
              <w:jc w:val="center"/>
              <w:rPr>
                <w:rFonts w:ascii="Arial" w:hAnsi="Arial" w:cs="Arial"/>
                <w:b/>
                <w:bCs/>
                <w:sz w:val="20"/>
                <w:szCs w:val="20"/>
              </w:rPr>
            </w:pPr>
            <w:r>
              <w:rPr>
                <w:rFonts w:ascii="Arial" w:hAnsi="Arial" w:cs="Arial"/>
                <w:b/>
                <w:bCs/>
                <w:sz w:val="20"/>
                <w:szCs w:val="20"/>
              </w:rPr>
              <w:t>5</w:t>
            </w:r>
            <w:r w:rsidRPr="0066249B">
              <w:rPr>
                <w:rFonts w:ascii="Arial" w:hAnsi="Arial" w:cs="Arial"/>
                <w:b/>
                <w:bCs/>
                <w:sz w:val="20"/>
                <w:szCs w:val="20"/>
              </w:rPr>
              <w:t>.1.</w:t>
            </w:r>
            <w:r>
              <w:rPr>
                <w:rFonts w:ascii="Arial" w:hAnsi="Arial" w:cs="Arial"/>
                <w:b/>
                <w:bCs/>
                <w:sz w:val="20"/>
                <w:szCs w:val="20"/>
              </w:rPr>
              <w:t>1</w:t>
            </w:r>
            <w:r w:rsidRPr="0066249B">
              <w:rPr>
                <w:rFonts w:ascii="Arial" w:hAnsi="Arial" w:cs="Arial"/>
                <w:b/>
                <w:bCs/>
                <w:sz w:val="20"/>
                <w:szCs w:val="20"/>
              </w:rPr>
              <w:t>.</w:t>
            </w:r>
            <w:r>
              <w:rPr>
                <w:rFonts w:ascii="Arial" w:hAnsi="Arial" w:cs="Arial"/>
                <w:b/>
                <w:bCs/>
                <w:sz w:val="20"/>
                <w:szCs w:val="20"/>
              </w:rPr>
              <w:t>6</w:t>
            </w:r>
          </w:p>
        </w:tc>
        <w:tc>
          <w:tcPr>
            <w:tcW w:w="5782" w:type="dxa"/>
          </w:tcPr>
          <w:p w:rsidR="005C3864" w:rsidRPr="0066249B" w:rsidRDefault="005C3864" w:rsidP="00E321CA">
            <w:pPr>
              <w:widowControl w:val="0"/>
              <w:rPr>
                <w:rFonts w:ascii="Arial" w:hAnsi="Arial" w:cs="Arial"/>
                <w:sz w:val="20"/>
                <w:szCs w:val="20"/>
              </w:rPr>
            </w:pPr>
            <w:r w:rsidRPr="0066249B">
              <w:rPr>
                <w:rFonts w:ascii="Arial" w:hAnsi="Arial" w:cs="Arial"/>
                <w:sz w:val="20"/>
                <w:szCs w:val="20"/>
              </w:rPr>
              <w:t xml:space="preserve">Does the period of performance not exceed one year for severable services?  </w:t>
            </w:r>
          </w:p>
        </w:tc>
        <w:tc>
          <w:tcPr>
            <w:tcW w:w="2588" w:type="dxa"/>
          </w:tcPr>
          <w:p w:rsidR="005C3864" w:rsidRPr="005C2233" w:rsidRDefault="005C3864" w:rsidP="00E321CA">
            <w:pPr>
              <w:widowControl w:val="0"/>
              <w:jc w:val="center"/>
              <w:rPr>
                <w:rFonts w:ascii="Arial" w:hAnsi="Arial" w:cs="Arial"/>
                <w:sz w:val="16"/>
                <w:szCs w:val="16"/>
                <w:lang w:val="pt-BR"/>
              </w:rPr>
            </w:pPr>
          </w:p>
          <w:p w:rsidR="005C3864" w:rsidRPr="005C2233" w:rsidRDefault="00B9157A" w:rsidP="00E321CA">
            <w:pPr>
              <w:widowControl w:val="0"/>
              <w:jc w:val="center"/>
              <w:rPr>
                <w:rFonts w:ascii="Arial" w:hAnsi="Arial" w:cs="Arial"/>
                <w:sz w:val="16"/>
                <w:szCs w:val="16"/>
                <w:lang w:val="pt-BR"/>
              </w:rPr>
            </w:pPr>
            <w:hyperlink r:id="rId279" w:anchor="P1070_169169" w:history="1">
              <w:r w:rsidR="005C3864" w:rsidRPr="005C2233">
                <w:rPr>
                  <w:rStyle w:val="Hyperlink"/>
                  <w:rFonts w:ascii="Arial" w:hAnsi="Arial" w:cs="Arial"/>
                  <w:sz w:val="16"/>
                  <w:szCs w:val="16"/>
                </w:rPr>
                <w:t>FAR 32.703-3(b)</w:t>
              </w:r>
            </w:hyperlink>
          </w:p>
        </w:tc>
        <w:tc>
          <w:tcPr>
            <w:tcW w:w="1368" w:type="dxa"/>
          </w:tcPr>
          <w:p w:rsidR="005C3864" w:rsidRPr="0066249B" w:rsidRDefault="005C3864" w:rsidP="00E321CA">
            <w:pPr>
              <w:widowControl w:val="0"/>
              <w:jc w:val="center"/>
              <w:rPr>
                <w:rFonts w:ascii="Arial" w:hAnsi="Arial" w:cs="Arial"/>
                <w:sz w:val="16"/>
                <w:szCs w:val="16"/>
                <w:lang w:val="pt-BR"/>
              </w:rPr>
            </w:pPr>
          </w:p>
        </w:tc>
      </w:tr>
      <w:tr w:rsidR="005C3864" w:rsidRPr="0066249B" w:rsidTr="00721F8C">
        <w:trPr>
          <w:trHeight w:val="818"/>
        </w:trPr>
        <w:tc>
          <w:tcPr>
            <w:tcW w:w="1059" w:type="dxa"/>
            <w:noWrap/>
          </w:tcPr>
          <w:p w:rsidR="005C3864" w:rsidRPr="00CB610E" w:rsidRDefault="005C3864" w:rsidP="0066249B">
            <w:pPr>
              <w:widowControl w:val="0"/>
              <w:jc w:val="center"/>
              <w:rPr>
                <w:rFonts w:ascii="Arial" w:hAnsi="Arial" w:cs="Arial"/>
                <w:b/>
                <w:bCs/>
                <w:sz w:val="20"/>
                <w:szCs w:val="20"/>
              </w:rPr>
            </w:pPr>
            <w:r w:rsidRPr="00CB610E">
              <w:rPr>
                <w:rFonts w:ascii="Arial" w:hAnsi="Arial" w:cs="Arial"/>
                <w:b/>
                <w:bCs/>
                <w:sz w:val="20"/>
                <w:szCs w:val="20"/>
              </w:rPr>
              <w:t>5.1.1.7</w:t>
            </w:r>
          </w:p>
        </w:tc>
        <w:tc>
          <w:tcPr>
            <w:tcW w:w="5782" w:type="dxa"/>
          </w:tcPr>
          <w:p w:rsidR="005C3864" w:rsidRPr="00CB610E" w:rsidRDefault="005C3864" w:rsidP="0066249B">
            <w:pPr>
              <w:widowControl w:val="0"/>
              <w:rPr>
                <w:rFonts w:ascii="Arial" w:hAnsi="Arial" w:cs="Arial"/>
                <w:b/>
                <w:caps/>
                <w:color w:val="000000"/>
                <w:sz w:val="20"/>
                <w:szCs w:val="20"/>
              </w:rPr>
            </w:pPr>
            <w:r w:rsidRPr="00CB610E">
              <w:rPr>
                <w:rFonts w:ascii="Arial" w:hAnsi="Arial" w:cs="Arial"/>
                <w:b/>
                <w:caps/>
                <w:color w:val="000000"/>
                <w:sz w:val="20"/>
                <w:szCs w:val="20"/>
              </w:rPr>
              <w:t xml:space="preserve">For any service over the Simplified Acquisition Threshold, was the Guidance Memorandum on Acquisition of services followed for required approval?  </w:t>
            </w:r>
          </w:p>
        </w:tc>
        <w:tc>
          <w:tcPr>
            <w:tcW w:w="2588" w:type="dxa"/>
          </w:tcPr>
          <w:p w:rsidR="005C3864" w:rsidRPr="005C2233" w:rsidRDefault="00B9157A" w:rsidP="0086288C">
            <w:pPr>
              <w:widowControl w:val="0"/>
              <w:jc w:val="center"/>
              <w:rPr>
                <w:rFonts w:ascii="Arial" w:hAnsi="Arial" w:cs="Arial"/>
                <w:sz w:val="16"/>
                <w:szCs w:val="16"/>
              </w:rPr>
            </w:pPr>
            <w:hyperlink r:id="rId280" w:anchor="P43_3541" w:history="1">
              <w:r w:rsidR="005C3864" w:rsidRPr="005C2233">
                <w:rPr>
                  <w:rStyle w:val="Hyperlink"/>
                  <w:rFonts w:ascii="Arial" w:hAnsi="Arial" w:cs="Arial"/>
                  <w:sz w:val="16"/>
                  <w:szCs w:val="16"/>
                </w:rPr>
                <w:t>AFFARS 5337.5</w:t>
              </w:r>
            </w:hyperlink>
          </w:p>
          <w:p w:rsidR="005C3864" w:rsidRPr="005C2233" w:rsidRDefault="00B9157A" w:rsidP="007162EA">
            <w:pPr>
              <w:widowControl w:val="0"/>
              <w:spacing w:before="120"/>
              <w:jc w:val="center"/>
              <w:rPr>
                <w:rFonts w:ascii="Arial" w:hAnsi="Arial" w:cs="Arial"/>
                <w:color w:val="0000FF"/>
                <w:sz w:val="16"/>
                <w:szCs w:val="16"/>
                <w:highlight w:val="yellow"/>
                <w:u w:val="single"/>
              </w:rPr>
            </w:pPr>
            <w:hyperlink r:id="rId281" w:history="1">
              <w:r w:rsidR="00997CE4" w:rsidRPr="005C2233">
                <w:rPr>
                  <w:rStyle w:val="Hyperlink"/>
                  <w:rFonts w:ascii="Arial" w:hAnsi="Arial" w:cs="Arial"/>
                  <w:sz w:val="16"/>
                  <w:szCs w:val="16"/>
                </w:rPr>
                <w:t>SAF/AQ Memo, 24 Apr 08</w:t>
              </w:r>
            </w:hyperlink>
          </w:p>
        </w:tc>
        <w:tc>
          <w:tcPr>
            <w:tcW w:w="1368" w:type="dxa"/>
          </w:tcPr>
          <w:p w:rsidR="005C3864" w:rsidRPr="00730594" w:rsidRDefault="005C3864" w:rsidP="00E23C81">
            <w:pPr>
              <w:widowControl w:val="0"/>
              <w:jc w:val="center"/>
              <w:rPr>
                <w:rFonts w:ascii="Arial" w:hAnsi="Arial" w:cs="Arial"/>
                <w:sz w:val="16"/>
                <w:szCs w:val="16"/>
                <w:highlight w:val="yellow"/>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5.1.1</w:t>
            </w:r>
            <w:r>
              <w:rPr>
                <w:rFonts w:ascii="Arial" w:hAnsi="Arial" w:cs="Arial"/>
                <w:b/>
                <w:bCs/>
                <w:sz w:val="20"/>
                <w:szCs w:val="20"/>
              </w:rPr>
              <w:t>.8</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performance-based contracts actually performed and administered as performance-based arrangements? </w:t>
            </w:r>
            <w:r w:rsidRPr="0066249B">
              <w:rPr>
                <w:rFonts w:ascii="Arial" w:hAnsi="Arial" w:cs="Arial"/>
                <w:b/>
                <w:bCs/>
                <w:caps/>
                <w:color w:val="FF0000"/>
                <w:sz w:val="20"/>
                <w:szCs w:val="20"/>
              </w:rPr>
              <w:t>[GAO]</w:t>
            </w:r>
          </w:p>
        </w:tc>
        <w:tc>
          <w:tcPr>
            <w:tcW w:w="2588" w:type="dxa"/>
          </w:tcPr>
          <w:p w:rsidR="005C3864" w:rsidRPr="005C2233" w:rsidRDefault="00B9157A" w:rsidP="0086288C">
            <w:pPr>
              <w:widowControl w:val="0"/>
              <w:jc w:val="center"/>
              <w:rPr>
                <w:rFonts w:ascii="Arial" w:hAnsi="Arial" w:cs="Arial"/>
                <w:sz w:val="16"/>
                <w:szCs w:val="16"/>
              </w:rPr>
            </w:pPr>
            <w:hyperlink r:id="rId282" w:anchor="zoom=100%" w:history="1">
              <w:r w:rsidR="00997CE4" w:rsidRPr="005C2233">
                <w:rPr>
                  <w:rStyle w:val="Hyperlink"/>
                  <w:rFonts w:ascii="Arial" w:hAnsi="Arial" w:cs="Arial"/>
                  <w:sz w:val="16"/>
                  <w:szCs w:val="16"/>
                </w:rPr>
                <w:t>DPAP Memo, 16 Aug 06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5.1.2</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SOW/Specifications/Performance Plan Review</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5.1.2.1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Were performance-based contracting methods used in preparation of the performance work statement (PWS) or Statement of Objectives (SOO)?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83" w:anchor="P247_36992" w:history="1">
              <w:r w:rsidR="005C3864" w:rsidRPr="005C2233">
                <w:rPr>
                  <w:rStyle w:val="Hyperlink"/>
                  <w:rFonts w:ascii="Arial" w:hAnsi="Arial" w:cs="Arial"/>
                  <w:sz w:val="16"/>
                  <w:szCs w:val="16"/>
                </w:rPr>
                <w:t>FAR 37.602 (a) and (b)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5.1.2.2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Was AFI 63-124 used to develop the </w:t>
            </w:r>
            <w:r>
              <w:rPr>
                <w:rFonts w:ascii="Arial" w:hAnsi="Arial" w:cs="Arial"/>
                <w:sz w:val="20"/>
                <w:szCs w:val="20"/>
              </w:rPr>
              <w:t>Performance Work Statement</w:t>
            </w:r>
            <w:r w:rsidRPr="0066249B">
              <w:rPr>
                <w:rFonts w:ascii="Arial" w:hAnsi="Arial" w:cs="Arial"/>
                <w:sz w:val="20"/>
                <w:szCs w:val="20"/>
              </w:rPr>
              <w:t xml:space="preserve"> for a service contract over $100,000 annually? </w:t>
            </w:r>
          </w:p>
        </w:tc>
        <w:tc>
          <w:tcPr>
            <w:tcW w:w="2588" w:type="dxa"/>
          </w:tcPr>
          <w:p w:rsidR="005C3864" w:rsidRPr="005C2233" w:rsidRDefault="00B9157A" w:rsidP="00CB321F">
            <w:pPr>
              <w:widowControl w:val="0"/>
              <w:jc w:val="center"/>
              <w:rPr>
                <w:rFonts w:ascii="Arial" w:hAnsi="Arial" w:cs="Arial"/>
                <w:color w:val="0000FF"/>
                <w:sz w:val="16"/>
                <w:szCs w:val="16"/>
                <w:u w:val="single"/>
              </w:rPr>
            </w:pPr>
            <w:hyperlink r:id="rId284" w:history="1">
              <w:r w:rsidR="005C3864" w:rsidRPr="005C2233">
                <w:rPr>
                  <w:rStyle w:val="Hyperlink"/>
                  <w:rFonts w:ascii="Arial" w:hAnsi="Arial" w:cs="Arial"/>
                  <w:sz w:val="16"/>
                  <w:szCs w:val="16"/>
                </w:rPr>
                <w:t>AFI 63-124</w:t>
              </w:r>
              <w:r w:rsidR="00CB321F">
                <w:rPr>
                  <w:rStyle w:val="Hyperlink"/>
                  <w:rFonts w:ascii="Arial" w:hAnsi="Arial" w:cs="Arial"/>
                  <w:sz w:val="16"/>
                  <w:szCs w:val="16"/>
                </w:rPr>
                <w:t>, p</w:t>
              </w:r>
              <w:r w:rsidR="005C3864" w:rsidRPr="005C2233">
                <w:rPr>
                  <w:rStyle w:val="Hyperlink"/>
                  <w:rFonts w:ascii="Arial" w:hAnsi="Arial" w:cs="Arial"/>
                  <w:sz w:val="16"/>
                  <w:szCs w:val="16"/>
                </w:rPr>
                <w:t>ara. 1.4.3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5.1.2.3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Does the PWS/SOO identify services determined to be essential for performance during crisis and require the development of a contractor contingency plan?</w:t>
            </w:r>
          </w:p>
        </w:tc>
        <w:tc>
          <w:tcPr>
            <w:tcW w:w="2588" w:type="dxa"/>
          </w:tcPr>
          <w:p w:rsidR="005C3864" w:rsidRPr="005C2233" w:rsidRDefault="00B9157A" w:rsidP="00CB321F">
            <w:pPr>
              <w:widowControl w:val="0"/>
              <w:jc w:val="center"/>
              <w:rPr>
                <w:rFonts w:ascii="Arial" w:hAnsi="Arial" w:cs="Arial"/>
                <w:sz w:val="16"/>
                <w:szCs w:val="16"/>
              </w:rPr>
            </w:pPr>
            <w:hyperlink r:id="rId285" w:history="1">
              <w:r w:rsidR="005C3864" w:rsidRPr="005C2233">
                <w:rPr>
                  <w:rStyle w:val="Hyperlink"/>
                  <w:rFonts w:ascii="Arial" w:hAnsi="Arial" w:cs="Arial"/>
                  <w:sz w:val="16"/>
                  <w:szCs w:val="16"/>
                </w:rPr>
                <w:t>DODI 3020.37</w:t>
              </w:r>
              <w:r w:rsidR="00CB321F">
                <w:rPr>
                  <w:rStyle w:val="Hyperlink"/>
                  <w:rFonts w:ascii="Arial" w:hAnsi="Arial" w:cs="Arial"/>
                  <w:sz w:val="16"/>
                  <w:szCs w:val="16"/>
                </w:rPr>
                <w:t>, p</w:t>
              </w:r>
              <w:r w:rsidR="005C3864" w:rsidRPr="005C2233">
                <w:rPr>
                  <w:rStyle w:val="Hyperlink"/>
                  <w:rFonts w:ascii="Arial" w:hAnsi="Arial" w:cs="Arial"/>
                  <w:sz w:val="16"/>
                  <w:szCs w:val="16"/>
                </w:rPr>
                <w:t>ara 6.1 thru 6.10</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lastRenderedPageBreak/>
              <w:t>5.1.2.4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performance work statement (at a minimum) contain elements in AFI 63-124 </w:t>
            </w:r>
            <w:proofErr w:type="gramStart"/>
            <w:r w:rsidRPr="0066249B">
              <w:rPr>
                <w:rFonts w:ascii="Arial" w:hAnsi="Arial" w:cs="Arial"/>
                <w:sz w:val="20"/>
                <w:szCs w:val="20"/>
              </w:rPr>
              <w:t>paragraph</w:t>
            </w:r>
            <w:proofErr w:type="gramEnd"/>
            <w:r w:rsidRPr="0066249B">
              <w:rPr>
                <w:rFonts w:ascii="Arial" w:hAnsi="Arial" w:cs="Arial"/>
                <w:sz w:val="20"/>
                <w:szCs w:val="20"/>
              </w:rPr>
              <w:t xml:space="preserve"> 1.4.3. through 1.4.3.4.</w:t>
            </w:r>
          </w:p>
        </w:tc>
        <w:tc>
          <w:tcPr>
            <w:tcW w:w="2588" w:type="dxa"/>
          </w:tcPr>
          <w:p w:rsidR="005C3864" w:rsidRPr="005C2233" w:rsidRDefault="00B9157A" w:rsidP="00CB321F">
            <w:pPr>
              <w:widowControl w:val="0"/>
              <w:jc w:val="center"/>
              <w:rPr>
                <w:rFonts w:ascii="Arial" w:hAnsi="Arial" w:cs="Arial"/>
                <w:color w:val="0000FF"/>
                <w:sz w:val="16"/>
                <w:szCs w:val="16"/>
                <w:u w:val="single"/>
              </w:rPr>
            </w:pPr>
            <w:hyperlink r:id="rId286" w:history="1">
              <w:r w:rsidR="005C3864" w:rsidRPr="005C2233">
                <w:rPr>
                  <w:rStyle w:val="Hyperlink"/>
                  <w:rFonts w:ascii="Arial" w:hAnsi="Arial" w:cs="Arial"/>
                  <w:sz w:val="16"/>
                  <w:szCs w:val="16"/>
                </w:rPr>
                <w:t>AFI 63-124</w:t>
              </w:r>
              <w:r w:rsidR="00CB321F">
                <w:rPr>
                  <w:rStyle w:val="Hyperlink"/>
                  <w:rFonts w:ascii="Arial" w:hAnsi="Arial" w:cs="Arial"/>
                  <w:sz w:val="16"/>
                  <w:szCs w:val="16"/>
                </w:rPr>
                <w:t>, p</w:t>
              </w:r>
              <w:r w:rsidR="005C3864" w:rsidRPr="005C2233">
                <w:rPr>
                  <w:rStyle w:val="Hyperlink"/>
                  <w:rFonts w:ascii="Arial" w:hAnsi="Arial" w:cs="Arial"/>
                  <w:sz w:val="16"/>
                  <w:szCs w:val="16"/>
                </w:rPr>
                <w:t>ara 1.4.3 - 1.4.3.4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5.1.2.5</w:t>
            </w:r>
          </w:p>
        </w:tc>
        <w:tc>
          <w:tcPr>
            <w:tcW w:w="5782" w:type="dxa"/>
          </w:tcPr>
          <w:p w:rsidR="005C3864" w:rsidRPr="0066249B" w:rsidRDefault="005C3864" w:rsidP="00B0191A">
            <w:pPr>
              <w:widowControl w:val="0"/>
              <w:rPr>
                <w:rFonts w:ascii="Arial" w:hAnsi="Arial" w:cs="Arial"/>
                <w:sz w:val="20"/>
                <w:szCs w:val="20"/>
              </w:rPr>
            </w:pPr>
            <w:r w:rsidRPr="0066249B">
              <w:rPr>
                <w:rFonts w:ascii="Arial" w:hAnsi="Arial" w:cs="Arial"/>
                <w:sz w:val="20"/>
                <w:szCs w:val="20"/>
              </w:rPr>
              <w:t>Does the Performance Plan identify elements outlined in AFI 63-124 paragraphs 1.4.</w:t>
            </w:r>
            <w:r w:rsidR="00B0191A">
              <w:rPr>
                <w:rFonts w:ascii="Arial" w:hAnsi="Arial" w:cs="Arial"/>
                <w:sz w:val="20"/>
                <w:szCs w:val="20"/>
              </w:rPr>
              <w:t>3.2?</w:t>
            </w:r>
          </w:p>
        </w:tc>
        <w:tc>
          <w:tcPr>
            <w:tcW w:w="2588" w:type="dxa"/>
          </w:tcPr>
          <w:p w:rsidR="005C3864" w:rsidRPr="005C2233" w:rsidRDefault="00B9157A" w:rsidP="00CB321F">
            <w:pPr>
              <w:widowControl w:val="0"/>
              <w:jc w:val="center"/>
              <w:rPr>
                <w:rFonts w:ascii="Arial" w:hAnsi="Arial" w:cs="Arial"/>
                <w:color w:val="0000FF"/>
                <w:sz w:val="16"/>
                <w:szCs w:val="16"/>
                <w:u w:val="single"/>
              </w:rPr>
            </w:pPr>
            <w:hyperlink r:id="rId287" w:history="1">
              <w:r w:rsidR="005C3864" w:rsidRPr="005C2233">
                <w:rPr>
                  <w:rStyle w:val="Hyperlink"/>
                  <w:rFonts w:ascii="Arial" w:hAnsi="Arial" w:cs="Arial"/>
                  <w:sz w:val="16"/>
                  <w:szCs w:val="16"/>
                </w:rPr>
                <w:t>AFI 63-124</w:t>
              </w:r>
              <w:r w:rsidR="00CB321F">
                <w:rPr>
                  <w:rStyle w:val="Hyperlink"/>
                  <w:rFonts w:ascii="Arial" w:hAnsi="Arial" w:cs="Arial"/>
                  <w:sz w:val="16"/>
                  <w:szCs w:val="16"/>
                </w:rPr>
                <w:t>, p</w:t>
              </w:r>
              <w:r w:rsidR="005C3864" w:rsidRPr="005C2233">
                <w:rPr>
                  <w:rStyle w:val="Hyperlink"/>
                  <w:rFonts w:ascii="Arial" w:hAnsi="Arial" w:cs="Arial"/>
                  <w:sz w:val="16"/>
                  <w:szCs w:val="16"/>
                </w:rPr>
                <w:t>ara 1.4.</w:t>
              </w:r>
              <w:r w:rsidR="00B0191A" w:rsidRPr="005C2233">
                <w:rPr>
                  <w:rStyle w:val="Hyperlink"/>
                  <w:rFonts w:ascii="Arial" w:hAnsi="Arial" w:cs="Arial"/>
                  <w:sz w:val="16"/>
                  <w:szCs w:val="16"/>
                </w:rPr>
                <w:t>3.2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5.1.2.6</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contract include a services summary citing the performance objectives and performance threshold? </w:t>
            </w:r>
          </w:p>
        </w:tc>
        <w:tc>
          <w:tcPr>
            <w:tcW w:w="2588" w:type="dxa"/>
          </w:tcPr>
          <w:p w:rsidR="005C3864" w:rsidRPr="005C2233" w:rsidRDefault="00B9157A" w:rsidP="00CB321F">
            <w:pPr>
              <w:widowControl w:val="0"/>
              <w:jc w:val="center"/>
              <w:rPr>
                <w:rFonts w:ascii="Arial" w:hAnsi="Arial" w:cs="Arial"/>
                <w:color w:val="0000FF"/>
                <w:sz w:val="16"/>
                <w:szCs w:val="16"/>
                <w:u w:val="single"/>
              </w:rPr>
            </w:pPr>
            <w:hyperlink r:id="rId288" w:history="1">
              <w:r w:rsidR="005C3864" w:rsidRPr="005C2233">
                <w:rPr>
                  <w:rStyle w:val="Hyperlink"/>
                  <w:rFonts w:ascii="Arial" w:hAnsi="Arial" w:cs="Arial"/>
                  <w:sz w:val="16"/>
                  <w:szCs w:val="16"/>
                </w:rPr>
                <w:t>AFI 63-124</w:t>
              </w:r>
              <w:r w:rsidR="00CB321F">
                <w:rPr>
                  <w:rStyle w:val="Hyperlink"/>
                  <w:rFonts w:ascii="Arial" w:hAnsi="Arial" w:cs="Arial"/>
                  <w:sz w:val="16"/>
                  <w:szCs w:val="16"/>
                </w:rPr>
                <w:t>, pa</w:t>
              </w:r>
              <w:r w:rsidR="005C3864" w:rsidRPr="005C2233">
                <w:rPr>
                  <w:rStyle w:val="Hyperlink"/>
                  <w:rFonts w:ascii="Arial" w:hAnsi="Arial" w:cs="Arial"/>
                  <w:sz w:val="16"/>
                  <w:szCs w:val="16"/>
                </w:rPr>
                <w:t>ra 1.4.3.2</w:t>
              </w:r>
            </w:hyperlink>
            <w:r w:rsidR="005C3864" w:rsidRPr="005C2233">
              <w:rPr>
                <w:rStyle w:val="Hyperlink"/>
                <w:rFonts w:ascii="Arial" w:hAnsi="Arial" w:cs="Arial"/>
                <w:sz w:val="16"/>
                <w:szCs w:val="16"/>
              </w:rPr>
              <w:t xml:space="preserve"> &amp; 1.4.5</w:t>
            </w:r>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5.1.3</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Justification Documentation</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5.1.3.</w:t>
            </w:r>
            <w:r>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When foreign end items are purchased, is there a determination approved at the appropriate level?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289" w:anchor="P293_9711" w:history="1">
              <w:r w:rsidR="005C3864" w:rsidRPr="005C2233">
                <w:rPr>
                  <w:rStyle w:val="Hyperlink"/>
                  <w:rFonts w:ascii="Arial" w:hAnsi="Arial" w:cs="Arial"/>
                  <w:sz w:val="16"/>
                  <w:szCs w:val="16"/>
                </w:rPr>
                <w:t>DFARS 225.103 (a)(ii)(b)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41"/>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Quality Assurance Program </w:t>
            </w:r>
            <w:r w:rsidRPr="0066249B">
              <w:rPr>
                <w:rFonts w:ascii="Arial" w:hAnsi="Arial" w:cs="Arial"/>
                <w:b/>
                <w:bCs/>
                <w:sz w:val="20"/>
                <w:szCs w:val="20"/>
              </w:rPr>
              <w:br/>
              <w:t xml:space="preserve">          (AFI 63-124 and AFFARS MP 5346.103)</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5.1.4.1</w:t>
            </w:r>
          </w:p>
        </w:tc>
        <w:tc>
          <w:tcPr>
            <w:tcW w:w="5782" w:type="dxa"/>
          </w:tcPr>
          <w:p w:rsidR="005C3864" w:rsidRPr="0066249B" w:rsidRDefault="005C3864" w:rsidP="0066249B">
            <w:pPr>
              <w:widowControl w:val="0"/>
              <w:rPr>
                <w:rFonts w:ascii="Arial" w:hAnsi="Arial" w:cs="Arial"/>
                <w:b/>
                <w:caps/>
                <w:color w:val="000000"/>
                <w:sz w:val="20"/>
                <w:szCs w:val="20"/>
              </w:rPr>
            </w:pPr>
            <w:r w:rsidRPr="0066249B">
              <w:rPr>
                <w:rFonts w:ascii="Arial" w:hAnsi="Arial" w:cs="Arial"/>
                <w:b/>
                <w:caps/>
                <w:color w:val="000000"/>
                <w:sz w:val="20"/>
                <w:szCs w:val="20"/>
              </w:rPr>
              <w:t xml:space="preserve">Has a Quality Assurance Program Coordinator (QAPC) for service contracts been appointed, in writing, to act as the liasion between contracting and customers by providing guidance and assistance on the QA Program? </w:t>
            </w:r>
          </w:p>
        </w:tc>
        <w:tc>
          <w:tcPr>
            <w:tcW w:w="2588" w:type="dxa"/>
          </w:tcPr>
          <w:p w:rsidR="005C3864" w:rsidRPr="005C2233" w:rsidRDefault="00B9157A" w:rsidP="001D2AC3">
            <w:pPr>
              <w:widowControl w:val="0"/>
              <w:jc w:val="center"/>
              <w:rPr>
                <w:rFonts w:ascii="Arial" w:hAnsi="Arial" w:cs="Arial"/>
                <w:color w:val="0000FF"/>
                <w:sz w:val="16"/>
                <w:szCs w:val="16"/>
                <w:u w:val="single"/>
              </w:rPr>
            </w:pPr>
            <w:hyperlink r:id="rId290" w:anchor="P-1_0" w:history="1">
              <w:r w:rsidR="005C3864" w:rsidRPr="005C2233">
                <w:rPr>
                  <w:rStyle w:val="Hyperlink"/>
                  <w:rFonts w:ascii="Arial" w:hAnsi="Arial" w:cs="Arial"/>
                  <w:sz w:val="16"/>
                  <w:szCs w:val="16"/>
                </w:rPr>
                <w:t>AFFARS MP</w:t>
              </w:r>
              <w:r w:rsidR="005C3864" w:rsidRPr="005C2233">
                <w:rPr>
                  <w:rStyle w:val="Hyperlink"/>
                  <w:rFonts w:ascii="Arial" w:hAnsi="Arial" w:cs="Arial"/>
                  <w:sz w:val="16"/>
                  <w:szCs w:val="16"/>
                </w:rPr>
                <w:t>5</w:t>
              </w:r>
              <w:r w:rsidR="005C3864" w:rsidRPr="005C2233">
                <w:rPr>
                  <w:rStyle w:val="Hyperlink"/>
                  <w:rFonts w:ascii="Arial" w:hAnsi="Arial" w:cs="Arial"/>
                  <w:sz w:val="16"/>
                  <w:szCs w:val="16"/>
                </w:rPr>
                <w:t>346.103 1.c</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24"/>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5.1.4.2</w:t>
            </w:r>
          </w:p>
        </w:tc>
        <w:tc>
          <w:tcPr>
            <w:tcW w:w="5782" w:type="dxa"/>
          </w:tcPr>
          <w:p w:rsidR="005C3864" w:rsidRPr="0066249B" w:rsidRDefault="005C3864" w:rsidP="000A6501">
            <w:pPr>
              <w:widowControl w:val="0"/>
              <w:rPr>
                <w:rFonts w:ascii="Arial" w:hAnsi="Arial" w:cs="Arial"/>
                <w:b/>
                <w:caps/>
                <w:color w:val="000000"/>
                <w:sz w:val="20"/>
                <w:szCs w:val="20"/>
              </w:rPr>
            </w:pPr>
            <w:r w:rsidRPr="0066249B">
              <w:rPr>
                <w:rFonts w:ascii="Arial" w:hAnsi="Arial" w:cs="Arial"/>
                <w:b/>
                <w:caps/>
                <w:color w:val="000000"/>
                <w:sz w:val="20"/>
                <w:szCs w:val="20"/>
              </w:rPr>
              <w:t xml:space="preserve">Does the QAPC provide Phase I training to QAPs and Functional Commanders/Directors (FC/FD), maintain </w:t>
            </w:r>
            <w:r w:rsidR="000A6501">
              <w:rPr>
                <w:rFonts w:ascii="Arial" w:hAnsi="Arial" w:cs="Arial"/>
                <w:b/>
                <w:caps/>
                <w:color w:val="000000"/>
                <w:sz w:val="20"/>
                <w:szCs w:val="20"/>
              </w:rPr>
              <w:t xml:space="preserve">FC/FD TRAINING </w:t>
            </w:r>
            <w:r w:rsidRPr="0066249B">
              <w:rPr>
                <w:rFonts w:ascii="Arial" w:hAnsi="Arial" w:cs="Arial"/>
                <w:b/>
                <w:caps/>
                <w:color w:val="000000"/>
                <w:sz w:val="20"/>
                <w:szCs w:val="20"/>
              </w:rPr>
              <w:t xml:space="preserve">documentation and provide refresher training when necessary to ensure the Quality Assurance (QA) personnel are up to date with all required changes?  </w:t>
            </w:r>
          </w:p>
        </w:tc>
        <w:tc>
          <w:tcPr>
            <w:tcW w:w="2588" w:type="dxa"/>
          </w:tcPr>
          <w:p w:rsidR="000A6501" w:rsidRPr="005C2233" w:rsidRDefault="00B9157A" w:rsidP="000A6501">
            <w:pPr>
              <w:widowControl w:val="0"/>
              <w:jc w:val="center"/>
              <w:rPr>
                <w:rFonts w:ascii="Arial" w:hAnsi="Arial" w:cs="Arial"/>
                <w:sz w:val="16"/>
                <w:szCs w:val="16"/>
              </w:rPr>
            </w:pPr>
            <w:hyperlink r:id="rId291" w:anchor="P150_22821" w:history="1">
              <w:r w:rsidR="000A6501" w:rsidRPr="005C2233">
                <w:rPr>
                  <w:rStyle w:val="Hyperlink"/>
                  <w:rFonts w:ascii="Arial" w:hAnsi="Arial" w:cs="Arial"/>
                  <w:sz w:val="16"/>
                  <w:szCs w:val="16"/>
                </w:rPr>
                <w:t>FAR 46.401</w:t>
              </w:r>
            </w:hyperlink>
          </w:p>
          <w:p w:rsidR="005C3864" w:rsidRPr="005C2233" w:rsidRDefault="005C3864" w:rsidP="00CF1500">
            <w:pPr>
              <w:widowControl w:val="0"/>
              <w:jc w:val="center"/>
              <w:rPr>
                <w:rFonts w:ascii="Arial" w:hAnsi="Arial" w:cs="Arial"/>
                <w:color w:val="0000FF"/>
                <w:sz w:val="16"/>
                <w:szCs w:val="16"/>
                <w:u w:val="single"/>
              </w:rPr>
            </w:pPr>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Does the QAPC’s Phase I Training Program consist of the material required by MP5346.103 2.B.(1)?</w:t>
            </w:r>
          </w:p>
        </w:tc>
        <w:tc>
          <w:tcPr>
            <w:tcW w:w="2588" w:type="dxa"/>
          </w:tcPr>
          <w:p w:rsidR="005C3864" w:rsidRPr="005C2233" w:rsidRDefault="00B9157A" w:rsidP="001D2AC3">
            <w:pPr>
              <w:widowControl w:val="0"/>
              <w:jc w:val="center"/>
              <w:rPr>
                <w:rFonts w:ascii="Arial" w:hAnsi="Arial" w:cs="Arial"/>
                <w:color w:val="0000FF"/>
                <w:sz w:val="16"/>
                <w:szCs w:val="16"/>
                <w:u w:val="single"/>
              </w:rPr>
            </w:pPr>
            <w:hyperlink r:id="rId292" w:anchor="P-1_0" w:history="1">
              <w:r w:rsidR="005C3864" w:rsidRPr="005C2233">
                <w:rPr>
                  <w:rStyle w:val="Hyperlink"/>
                  <w:rFonts w:ascii="Arial" w:hAnsi="Arial" w:cs="Arial"/>
                  <w:sz w:val="16"/>
                  <w:szCs w:val="16"/>
                </w:rPr>
                <w:t>AFFARS</w:t>
              </w:r>
              <w:r w:rsidR="001D2AC3" w:rsidRPr="005C2233">
                <w:rPr>
                  <w:rStyle w:val="Hyperlink"/>
                  <w:rFonts w:ascii="Arial" w:hAnsi="Arial" w:cs="Arial"/>
                  <w:sz w:val="16"/>
                  <w:szCs w:val="16"/>
                </w:rPr>
                <w:t xml:space="preserve"> </w:t>
              </w:r>
              <w:r w:rsidR="005C3864" w:rsidRPr="005C2233">
                <w:rPr>
                  <w:rStyle w:val="Hyperlink"/>
                  <w:rFonts w:ascii="Arial" w:hAnsi="Arial" w:cs="Arial"/>
                  <w:sz w:val="16"/>
                  <w:szCs w:val="16"/>
                </w:rPr>
                <w:t>MP5346.103 2.b.(1)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5.1.4.4</w:t>
            </w:r>
          </w:p>
        </w:tc>
        <w:tc>
          <w:tcPr>
            <w:tcW w:w="5782" w:type="dxa"/>
          </w:tcPr>
          <w:p w:rsidR="005C3864" w:rsidRPr="0066249B" w:rsidRDefault="00B0191A" w:rsidP="00B0191A">
            <w:pPr>
              <w:widowControl w:val="0"/>
              <w:rPr>
                <w:rFonts w:ascii="Arial" w:hAnsi="Arial" w:cs="Arial"/>
                <w:color w:val="000000"/>
                <w:sz w:val="20"/>
                <w:szCs w:val="20"/>
              </w:rPr>
            </w:pPr>
            <w:r>
              <w:rPr>
                <w:rFonts w:ascii="Arial" w:hAnsi="Arial" w:cs="Arial"/>
                <w:color w:val="000000"/>
                <w:sz w:val="20"/>
                <w:szCs w:val="20"/>
              </w:rPr>
              <w:t xml:space="preserve">Is the “Health of Services Acquisitions” provided annually to senior leadership? </w:t>
            </w:r>
          </w:p>
        </w:tc>
        <w:tc>
          <w:tcPr>
            <w:tcW w:w="2588" w:type="dxa"/>
          </w:tcPr>
          <w:p w:rsidR="005C3864" w:rsidRPr="005C2233" w:rsidRDefault="005C3864" w:rsidP="0086288C">
            <w:pPr>
              <w:widowControl w:val="0"/>
              <w:jc w:val="center"/>
              <w:rPr>
                <w:rFonts w:ascii="Arial" w:hAnsi="Arial" w:cs="Arial"/>
                <w:sz w:val="16"/>
                <w:szCs w:val="16"/>
              </w:rPr>
            </w:pPr>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7"/>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5.1.4.5</w:t>
            </w:r>
          </w:p>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Pr>
                <w:rFonts w:ascii="Arial" w:hAnsi="Arial" w:cs="Arial"/>
                <w:sz w:val="20"/>
                <w:szCs w:val="20"/>
              </w:rPr>
              <w:t>Ha</w:t>
            </w:r>
            <w:r w:rsidRPr="0066249B">
              <w:rPr>
                <w:rFonts w:ascii="Arial" w:hAnsi="Arial" w:cs="Arial"/>
                <w:sz w:val="20"/>
                <w:szCs w:val="20"/>
              </w:rPr>
              <w:t>s the CO designated the C</w:t>
            </w:r>
            <w:r>
              <w:rPr>
                <w:rFonts w:ascii="Arial" w:hAnsi="Arial" w:cs="Arial"/>
                <w:sz w:val="20"/>
                <w:szCs w:val="20"/>
              </w:rPr>
              <w:t>ontracting Officer’s Representative (C</w:t>
            </w:r>
            <w:r w:rsidRPr="0066249B">
              <w:rPr>
                <w:rFonts w:ascii="Arial" w:hAnsi="Arial" w:cs="Arial"/>
                <w:sz w:val="20"/>
                <w:szCs w:val="20"/>
              </w:rPr>
              <w:t>OR</w:t>
            </w:r>
            <w:r>
              <w:rPr>
                <w:rFonts w:ascii="Arial" w:hAnsi="Arial" w:cs="Arial"/>
                <w:sz w:val="20"/>
                <w:szCs w:val="20"/>
              </w:rPr>
              <w:t>)</w:t>
            </w:r>
            <w:r w:rsidRPr="0066249B">
              <w:rPr>
                <w:rFonts w:ascii="Arial" w:hAnsi="Arial" w:cs="Arial"/>
                <w:sz w:val="20"/>
                <w:szCs w:val="20"/>
              </w:rPr>
              <w:t xml:space="preserve"> in writing and was the contractor provided written notification IAW DFARS 201.602-2 (2)? </w:t>
            </w:r>
          </w:p>
        </w:tc>
        <w:tc>
          <w:tcPr>
            <w:tcW w:w="2588" w:type="dxa"/>
          </w:tcPr>
          <w:p w:rsidR="005C3864" w:rsidRPr="005C2233" w:rsidRDefault="00B9157A" w:rsidP="0086288C">
            <w:pPr>
              <w:widowControl w:val="0"/>
              <w:jc w:val="center"/>
              <w:rPr>
                <w:rFonts w:ascii="Arial" w:hAnsi="Arial" w:cs="Arial"/>
                <w:sz w:val="16"/>
                <w:szCs w:val="16"/>
              </w:rPr>
            </w:pPr>
            <w:hyperlink r:id="rId293" w:anchor="P277_15458" w:history="1">
              <w:r w:rsidR="005C3864" w:rsidRPr="005C2233">
                <w:rPr>
                  <w:rStyle w:val="Hyperlink"/>
                  <w:rFonts w:ascii="Arial" w:hAnsi="Arial" w:cs="Arial"/>
                  <w:sz w:val="16"/>
                  <w:szCs w:val="16"/>
                </w:rPr>
                <w:t>DFARS 201.602-2(2)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w:t>
            </w:r>
            <w:r>
              <w:rPr>
                <w:rFonts w:ascii="Arial" w:hAnsi="Arial" w:cs="Arial"/>
                <w:b/>
                <w:bCs/>
                <w:sz w:val="20"/>
                <w:szCs w:val="20"/>
              </w:rPr>
              <w:t>6</w:t>
            </w:r>
          </w:p>
        </w:tc>
        <w:tc>
          <w:tcPr>
            <w:tcW w:w="5782" w:type="dxa"/>
          </w:tcPr>
          <w:p w:rsidR="005C3864" w:rsidRPr="0066249B" w:rsidRDefault="005C3864" w:rsidP="0066249B">
            <w:pPr>
              <w:widowControl w:val="0"/>
              <w:rPr>
                <w:rFonts w:ascii="Arial" w:hAnsi="Arial" w:cs="Arial"/>
                <w:b/>
                <w:caps/>
                <w:color w:val="000000"/>
                <w:sz w:val="20"/>
                <w:szCs w:val="20"/>
              </w:rPr>
            </w:pPr>
            <w:r w:rsidRPr="0066249B">
              <w:rPr>
                <w:rFonts w:ascii="Arial" w:hAnsi="Arial" w:cs="Arial"/>
                <w:b/>
                <w:caps/>
                <w:color w:val="000000"/>
                <w:sz w:val="20"/>
                <w:szCs w:val="20"/>
              </w:rPr>
              <w:t>Have QA personnel received both Phase I / II training prior to contract award</w:t>
            </w:r>
            <w:r w:rsidR="000A6501">
              <w:rPr>
                <w:rFonts w:ascii="Arial" w:hAnsi="Arial" w:cs="Arial"/>
                <w:b/>
                <w:caps/>
                <w:color w:val="000000"/>
                <w:sz w:val="20"/>
                <w:szCs w:val="20"/>
              </w:rPr>
              <w:t xml:space="preserve"> AND IS TRAINING DOCUMENTATION MAINTAINED BY THE QAPC AND CO</w:t>
            </w:r>
            <w:r w:rsidRPr="0066249B">
              <w:rPr>
                <w:rFonts w:ascii="Arial" w:hAnsi="Arial" w:cs="Arial"/>
                <w:b/>
                <w:caps/>
                <w:color w:val="000000"/>
                <w:sz w:val="20"/>
                <w:szCs w:val="20"/>
              </w:rPr>
              <w:t xml:space="preserve">?  </w:t>
            </w:r>
            <w:r w:rsidRPr="0066249B">
              <w:rPr>
                <w:rFonts w:ascii="Arial" w:hAnsi="Arial" w:cs="Arial"/>
                <w:b/>
                <w:bCs/>
                <w:caps/>
                <w:color w:val="FF0000"/>
                <w:sz w:val="20"/>
                <w:szCs w:val="20"/>
              </w:rPr>
              <w:t>[GAO]</w:t>
            </w:r>
          </w:p>
        </w:tc>
        <w:tc>
          <w:tcPr>
            <w:tcW w:w="2588" w:type="dxa"/>
          </w:tcPr>
          <w:p w:rsidR="005C3864" w:rsidRPr="005C2233" w:rsidRDefault="00B9157A" w:rsidP="00997CE4">
            <w:pPr>
              <w:widowControl w:val="0"/>
              <w:jc w:val="center"/>
              <w:rPr>
                <w:rFonts w:ascii="Arial" w:hAnsi="Arial" w:cs="Arial"/>
                <w:color w:val="0000FF"/>
                <w:sz w:val="16"/>
                <w:szCs w:val="16"/>
                <w:u w:val="single"/>
              </w:rPr>
            </w:pPr>
            <w:hyperlink r:id="rId294" w:anchor="P-1_0" w:history="1">
              <w:r w:rsidR="005C3864" w:rsidRPr="005C2233">
                <w:rPr>
                  <w:rStyle w:val="Hyperlink"/>
                  <w:rFonts w:ascii="Arial" w:hAnsi="Arial" w:cs="Arial"/>
                  <w:sz w:val="16"/>
                  <w:szCs w:val="16"/>
                </w:rPr>
                <w:t>AFFARS</w:t>
              </w:r>
              <w:r w:rsidR="00997CE4" w:rsidRPr="005C2233">
                <w:rPr>
                  <w:rStyle w:val="Hyperlink"/>
                  <w:rFonts w:ascii="Arial" w:hAnsi="Arial" w:cs="Arial"/>
                  <w:sz w:val="16"/>
                  <w:szCs w:val="16"/>
                </w:rPr>
                <w:t xml:space="preserve"> </w:t>
              </w:r>
              <w:r w:rsidR="005C3864" w:rsidRPr="005C2233">
                <w:rPr>
                  <w:rStyle w:val="Hyperlink"/>
                  <w:rFonts w:ascii="Arial" w:hAnsi="Arial" w:cs="Arial"/>
                  <w:sz w:val="16"/>
                  <w:szCs w:val="16"/>
                </w:rPr>
                <w:t xml:space="preserve">MP5346.103 </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w:t>
            </w:r>
            <w:r>
              <w:rPr>
                <w:rFonts w:ascii="Arial" w:hAnsi="Arial" w:cs="Arial"/>
                <w:b/>
                <w:bCs/>
                <w:sz w:val="20"/>
                <w:szCs w:val="20"/>
              </w:rPr>
              <w:t>7</w:t>
            </w:r>
          </w:p>
        </w:tc>
        <w:tc>
          <w:tcPr>
            <w:tcW w:w="5782" w:type="dxa"/>
          </w:tcPr>
          <w:p w:rsidR="005C3864" w:rsidRPr="0066249B" w:rsidRDefault="005C3864" w:rsidP="0066249B">
            <w:pPr>
              <w:widowControl w:val="0"/>
              <w:rPr>
                <w:rFonts w:ascii="Arial" w:hAnsi="Arial" w:cs="Arial"/>
                <w:color w:val="000000"/>
                <w:sz w:val="20"/>
                <w:szCs w:val="20"/>
              </w:rPr>
            </w:pPr>
            <w:r w:rsidRPr="0066249B">
              <w:rPr>
                <w:rFonts w:ascii="Arial" w:hAnsi="Arial" w:cs="Arial"/>
                <w:color w:val="000000"/>
                <w:sz w:val="20"/>
                <w:szCs w:val="20"/>
              </w:rPr>
              <w:t xml:space="preserve">Was Phase II training to QA personnel for each contract monitored? </w:t>
            </w:r>
          </w:p>
        </w:tc>
        <w:tc>
          <w:tcPr>
            <w:tcW w:w="2588" w:type="dxa"/>
          </w:tcPr>
          <w:p w:rsidR="005C3864" w:rsidRPr="005C2233" w:rsidRDefault="00B9157A" w:rsidP="001D2AC3">
            <w:pPr>
              <w:widowControl w:val="0"/>
              <w:jc w:val="center"/>
              <w:rPr>
                <w:rFonts w:ascii="Arial" w:hAnsi="Arial" w:cs="Arial"/>
                <w:color w:val="0000FF"/>
                <w:sz w:val="16"/>
                <w:szCs w:val="16"/>
                <w:u w:val="single"/>
              </w:rPr>
            </w:pPr>
            <w:hyperlink r:id="rId295" w:anchor="P-1_0" w:history="1">
              <w:r w:rsidR="005C3864" w:rsidRPr="005C2233">
                <w:rPr>
                  <w:rStyle w:val="Hyperlink"/>
                  <w:rFonts w:ascii="Arial" w:hAnsi="Arial" w:cs="Arial"/>
                  <w:sz w:val="16"/>
                  <w:szCs w:val="16"/>
                </w:rPr>
                <w:t>AFFARS</w:t>
              </w:r>
              <w:r w:rsidR="001D2AC3" w:rsidRPr="005C2233">
                <w:rPr>
                  <w:rStyle w:val="Hyperlink"/>
                  <w:rFonts w:ascii="Arial" w:hAnsi="Arial" w:cs="Arial"/>
                  <w:sz w:val="16"/>
                  <w:szCs w:val="16"/>
                </w:rPr>
                <w:t xml:space="preserve"> </w:t>
              </w:r>
              <w:r w:rsidR="005C3864" w:rsidRPr="005C2233">
                <w:rPr>
                  <w:rStyle w:val="Hyperlink"/>
                  <w:rFonts w:ascii="Arial" w:hAnsi="Arial" w:cs="Arial"/>
                  <w:sz w:val="16"/>
                  <w:szCs w:val="16"/>
                </w:rPr>
                <w:t>MP5346.103 2.b.(2)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9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w:t>
            </w:r>
            <w:r>
              <w:rPr>
                <w:rFonts w:ascii="Arial" w:hAnsi="Arial" w:cs="Arial"/>
                <w:b/>
                <w:bCs/>
                <w:sz w:val="20"/>
                <w:szCs w:val="20"/>
              </w:rPr>
              <w:t>8</w:t>
            </w:r>
          </w:p>
        </w:tc>
        <w:tc>
          <w:tcPr>
            <w:tcW w:w="5782" w:type="dxa"/>
          </w:tcPr>
          <w:p w:rsidR="005C3864" w:rsidRPr="0066249B" w:rsidRDefault="005C3864" w:rsidP="0066249B">
            <w:pPr>
              <w:widowControl w:val="0"/>
              <w:rPr>
                <w:rFonts w:ascii="Arial" w:hAnsi="Arial" w:cs="Arial"/>
                <w:color w:val="000000"/>
                <w:sz w:val="20"/>
                <w:szCs w:val="20"/>
              </w:rPr>
            </w:pPr>
            <w:r w:rsidRPr="0066249B">
              <w:rPr>
                <w:rFonts w:ascii="Arial" w:hAnsi="Arial" w:cs="Arial"/>
                <w:color w:val="000000"/>
                <w:sz w:val="20"/>
                <w:szCs w:val="20"/>
              </w:rPr>
              <w:t xml:space="preserve">Has Senior Leadership appointed a multi-functional team of key stakeholders with the necessary set of skills to ensure that all services acquisitions integrate the needs of the mission with the requirement to procure performance-based services acquisitions? </w:t>
            </w:r>
          </w:p>
        </w:tc>
        <w:tc>
          <w:tcPr>
            <w:tcW w:w="2588" w:type="dxa"/>
          </w:tcPr>
          <w:p w:rsidR="005C3864" w:rsidRPr="005C2233" w:rsidRDefault="00B9157A" w:rsidP="009C77F2">
            <w:pPr>
              <w:widowControl w:val="0"/>
              <w:jc w:val="center"/>
              <w:rPr>
                <w:rFonts w:ascii="Arial" w:hAnsi="Arial" w:cs="Arial"/>
                <w:color w:val="0000FF"/>
                <w:sz w:val="16"/>
                <w:szCs w:val="16"/>
                <w:u w:val="single"/>
              </w:rPr>
            </w:pPr>
            <w:hyperlink r:id="rId296" w:history="1">
              <w:r w:rsidR="009C77F2">
                <w:rPr>
                  <w:rStyle w:val="Hyperlink"/>
                  <w:rFonts w:ascii="Arial" w:hAnsi="Arial" w:cs="Arial"/>
                  <w:sz w:val="16"/>
                  <w:szCs w:val="16"/>
                </w:rPr>
                <w:t>AFI 63-124, p</w:t>
              </w:r>
              <w:r w:rsidR="005C3864" w:rsidRPr="005C2233">
                <w:rPr>
                  <w:rStyle w:val="Hyperlink"/>
                  <w:rFonts w:ascii="Arial" w:hAnsi="Arial" w:cs="Arial"/>
                  <w:sz w:val="16"/>
                  <w:szCs w:val="16"/>
                </w:rPr>
                <w:t>ara 2.5.1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w:t>
            </w:r>
            <w:r>
              <w:rPr>
                <w:rFonts w:ascii="Arial" w:hAnsi="Arial" w:cs="Arial"/>
                <w:b/>
                <w:bCs/>
                <w:sz w:val="20"/>
                <w:szCs w:val="20"/>
              </w:rPr>
              <w:t>9</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Does the Agency ensure the performance-based service acquisition consists of elements as outlined in AFI 63-124 paragraphs 1.4.1 through 1.4.3?</w:t>
            </w:r>
          </w:p>
        </w:tc>
        <w:tc>
          <w:tcPr>
            <w:tcW w:w="2588" w:type="dxa"/>
          </w:tcPr>
          <w:p w:rsidR="005C3864" w:rsidRPr="005C2233" w:rsidRDefault="00B9157A" w:rsidP="004E7B1D">
            <w:pPr>
              <w:widowControl w:val="0"/>
              <w:jc w:val="center"/>
              <w:rPr>
                <w:rFonts w:ascii="Arial" w:hAnsi="Arial" w:cs="Arial"/>
                <w:color w:val="0000FF"/>
                <w:sz w:val="16"/>
                <w:szCs w:val="16"/>
                <w:u w:val="single"/>
              </w:rPr>
            </w:pPr>
            <w:hyperlink r:id="rId297" w:history="1">
              <w:r w:rsidR="005C3864" w:rsidRPr="005C2233">
                <w:rPr>
                  <w:rStyle w:val="Hyperlink"/>
                  <w:rFonts w:ascii="Arial" w:hAnsi="Arial" w:cs="Arial"/>
                  <w:sz w:val="16"/>
                  <w:szCs w:val="16"/>
                </w:rPr>
                <w:t>AFI 63-124</w:t>
              </w:r>
              <w:r w:rsidR="004E7B1D">
                <w:rPr>
                  <w:rStyle w:val="Hyperlink"/>
                  <w:rFonts w:ascii="Arial" w:hAnsi="Arial" w:cs="Arial"/>
                  <w:sz w:val="16"/>
                  <w:szCs w:val="16"/>
                </w:rPr>
                <w:t>, p</w:t>
              </w:r>
              <w:r w:rsidR="005C3864" w:rsidRPr="005C2233">
                <w:rPr>
                  <w:rStyle w:val="Hyperlink"/>
                  <w:rFonts w:ascii="Arial" w:hAnsi="Arial" w:cs="Arial"/>
                  <w:sz w:val="16"/>
                  <w:szCs w:val="16"/>
                </w:rPr>
                <w:t>ara 1.4.1 - 1.4.3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C77F2">
        <w:trPr>
          <w:trHeight w:val="206"/>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5.1.4.1</w:t>
            </w:r>
            <w:r>
              <w:rPr>
                <w:rFonts w:ascii="Arial" w:hAnsi="Arial" w:cs="Arial"/>
                <w:b/>
                <w:bCs/>
                <w:sz w:val="20"/>
                <w:szCs w:val="20"/>
              </w:rPr>
              <w:t>0</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Are incentives tied to performance objectives?</w:t>
            </w:r>
          </w:p>
        </w:tc>
        <w:tc>
          <w:tcPr>
            <w:tcW w:w="2588" w:type="dxa"/>
          </w:tcPr>
          <w:p w:rsidR="005C3864" w:rsidRPr="005C2233" w:rsidRDefault="00B9157A" w:rsidP="009C77F2">
            <w:pPr>
              <w:widowControl w:val="0"/>
              <w:jc w:val="center"/>
              <w:rPr>
                <w:rFonts w:ascii="Arial" w:hAnsi="Arial" w:cs="Arial"/>
                <w:color w:val="0000FF"/>
                <w:sz w:val="16"/>
                <w:szCs w:val="16"/>
                <w:u w:val="single"/>
              </w:rPr>
            </w:pPr>
            <w:hyperlink r:id="rId298" w:history="1">
              <w:r w:rsidR="005C3864" w:rsidRPr="005C2233">
                <w:rPr>
                  <w:rStyle w:val="Hyperlink"/>
                  <w:rFonts w:ascii="Arial" w:hAnsi="Arial" w:cs="Arial"/>
                  <w:sz w:val="16"/>
                  <w:szCs w:val="16"/>
                </w:rPr>
                <w:t>AFI 63-124</w:t>
              </w:r>
              <w:r w:rsidR="009C77F2">
                <w:rPr>
                  <w:rStyle w:val="Hyperlink"/>
                  <w:rFonts w:ascii="Arial" w:hAnsi="Arial" w:cs="Arial"/>
                  <w:sz w:val="16"/>
                  <w:szCs w:val="16"/>
                </w:rPr>
                <w:t>, p</w:t>
              </w:r>
              <w:r w:rsidR="005C3864" w:rsidRPr="005C2233">
                <w:rPr>
                  <w:rStyle w:val="Hyperlink"/>
                  <w:rFonts w:ascii="Arial" w:hAnsi="Arial" w:cs="Arial"/>
                  <w:sz w:val="16"/>
                  <w:szCs w:val="16"/>
                </w:rPr>
                <w:t>ara 1.4. - 1.4.5.</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5.1.4.1</w:t>
            </w:r>
            <w:r>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Contractors informed of the names, duties, and authority limitations for all QA personnel assigned to the contract? </w:t>
            </w:r>
          </w:p>
        </w:tc>
        <w:tc>
          <w:tcPr>
            <w:tcW w:w="2588" w:type="dxa"/>
          </w:tcPr>
          <w:p w:rsidR="005C3864" w:rsidRPr="005C2233" w:rsidRDefault="00B9157A" w:rsidP="001D2AC3">
            <w:pPr>
              <w:widowControl w:val="0"/>
              <w:jc w:val="center"/>
              <w:rPr>
                <w:rFonts w:ascii="Arial" w:hAnsi="Arial" w:cs="Arial"/>
                <w:color w:val="0000FF"/>
                <w:sz w:val="16"/>
                <w:szCs w:val="16"/>
                <w:u w:val="single"/>
              </w:rPr>
            </w:pPr>
            <w:hyperlink r:id="rId299" w:anchor="P-1_0" w:history="1">
              <w:r w:rsidR="005C3864" w:rsidRPr="005C2233">
                <w:rPr>
                  <w:rStyle w:val="Hyperlink"/>
                  <w:rFonts w:ascii="Arial" w:hAnsi="Arial" w:cs="Arial"/>
                  <w:sz w:val="16"/>
                  <w:szCs w:val="16"/>
                </w:rPr>
                <w:t>AFFARS</w:t>
              </w:r>
              <w:r w:rsidR="001D2AC3" w:rsidRPr="005C2233">
                <w:rPr>
                  <w:rStyle w:val="Hyperlink"/>
                  <w:rFonts w:ascii="Arial" w:hAnsi="Arial" w:cs="Arial"/>
                  <w:sz w:val="16"/>
                  <w:szCs w:val="16"/>
                </w:rPr>
                <w:t xml:space="preserve"> </w:t>
              </w:r>
              <w:r w:rsidR="005C3864" w:rsidRPr="005C2233">
                <w:rPr>
                  <w:rStyle w:val="Hyperlink"/>
                  <w:rFonts w:ascii="Arial" w:hAnsi="Arial" w:cs="Arial"/>
                  <w:sz w:val="16"/>
                  <w:szCs w:val="16"/>
                </w:rPr>
                <w:t>MP5346.103 1.b.(2)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lastRenderedPageBreak/>
              <w:t>5.1.4.1</w:t>
            </w:r>
            <w:r>
              <w:rPr>
                <w:rFonts w:ascii="Arial" w:hAnsi="Arial" w:cs="Arial"/>
                <w:b/>
                <w:bCs/>
                <w:sz w:val="20"/>
                <w:szCs w:val="20"/>
              </w:rPr>
              <w:t>2</w:t>
            </w:r>
          </w:p>
        </w:tc>
        <w:tc>
          <w:tcPr>
            <w:tcW w:w="5782" w:type="dxa"/>
          </w:tcPr>
          <w:p w:rsidR="005C3864" w:rsidRPr="009641A6" w:rsidRDefault="009641A6" w:rsidP="009641A6">
            <w:pPr>
              <w:widowControl w:val="0"/>
              <w:rPr>
                <w:rFonts w:ascii="Arial" w:hAnsi="Arial" w:cs="Arial"/>
                <w:b/>
                <w:sz w:val="20"/>
                <w:szCs w:val="20"/>
              </w:rPr>
            </w:pPr>
            <w:r>
              <w:rPr>
                <w:rFonts w:ascii="Arial" w:hAnsi="Arial" w:cs="Arial"/>
                <w:b/>
                <w:sz w:val="20"/>
                <w:szCs w:val="20"/>
              </w:rPr>
              <w:t>DOES THE QAP EVALUATE CONTRACTOR PERFORMANCE, NOTIFY THE CO OF PERFORMANCE DEFICIENCIES AND MAINTAIN QUALITY ASSURANCE DOCUMENTATION IN ACCORDANCE WITH THE PERFORMANCE PLAN?</w:t>
            </w:r>
            <w:r w:rsidRPr="009641A6">
              <w:rPr>
                <w:rFonts w:ascii="Arial" w:hAnsi="Arial" w:cs="Arial"/>
                <w:b/>
                <w:sz w:val="20"/>
                <w:szCs w:val="20"/>
              </w:rPr>
              <w:t xml:space="preserve"> </w:t>
            </w:r>
          </w:p>
        </w:tc>
        <w:tc>
          <w:tcPr>
            <w:tcW w:w="2588" w:type="dxa"/>
          </w:tcPr>
          <w:p w:rsidR="005C3864" w:rsidRPr="005C2233" w:rsidRDefault="00B9157A" w:rsidP="0086288C">
            <w:pPr>
              <w:widowControl w:val="0"/>
              <w:jc w:val="center"/>
              <w:rPr>
                <w:rFonts w:ascii="Arial" w:hAnsi="Arial" w:cs="Arial"/>
                <w:sz w:val="16"/>
                <w:szCs w:val="16"/>
              </w:rPr>
            </w:pPr>
            <w:hyperlink r:id="rId300" w:anchor="P150_22821" w:history="1">
              <w:r w:rsidR="005C3864" w:rsidRPr="005C2233">
                <w:rPr>
                  <w:rStyle w:val="Hyperlink"/>
                  <w:rFonts w:ascii="Arial" w:hAnsi="Arial" w:cs="Arial"/>
                  <w:sz w:val="16"/>
                  <w:szCs w:val="16"/>
                </w:rPr>
                <w:t>FAR 46.401</w:t>
              </w:r>
            </w:hyperlink>
          </w:p>
          <w:p w:rsidR="007162EA" w:rsidRPr="005C2233" w:rsidRDefault="00B9157A" w:rsidP="007162EA">
            <w:pPr>
              <w:widowControl w:val="0"/>
              <w:spacing w:before="120"/>
              <w:jc w:val="center"/>
              <w:rPr>
                <w:rFonts w:ascii="Arial" w:hAnsi="Arial" w:cs="Arial"/>
                <w:sz w:val="16"/>
                <w:szCs w:val="16"/>
              </w:rPr>
            </w:pPr>
            <w:hyperlink r:id="rId301" w:history="1">
              <w:r w:rsidR="009641A6" w:rsidRPr="005C2233">
                <w:rPr>
                  <w:rStyle w:val="Hyperlink"/>
                  <w:rFonts w:ascii="Arial" w:hAnsi="Arial" w:cs="Arial"/>
                  <w:sz w:val="16"/>
                  <w:szCs w:val="16"/>
                </w:rPr>
                <w:t>AFI 63-124</w:t>
              </w:r>
            </w:hyperlink>
          </w:p>
          <w:p w:rsidR="009641A6" w:rsidRPr="005C2233" w:rsidRDefault="00B9157A" w:rsidP="007162EA">
            <w:pPr>
              <w:widowControl w:val="0"/>
              <w:spacing w:before="120"/>
              <w:jc w:val="center"/>
              <w:rPr>
                <w:rFonts w:ascii="Arial" w:hAnsi="Arial" w:cs="Arial"/>
                <w:color w:val="0000FF"/>
                <w:sz w:val="16"/>
                <w:szCs w:val="16"/>
                <w:u w:val="single"/>
              </w:rPr>
            </w:pPr>
            <w:hyperlink r:id="rId302" w:anchor="P-1_0" w:history="1">
              <w:r w:rsidR="000A6501" w:rsidRPr="005C2233">
                <w:rPr>
                  <w:rStyle w:val="Hyperlink"/>
                  <w:rFonts w:ascii="Arial" w:hAnsi="Arial" w:cs="Arial"/>
                  <w:sz w:val="16"/>
                  <w:szCs w:val="16"/>
                </w:rPr>
                <w:t>AFFARS</w:t>
              </w:r>
              <w:r w:rsidR="00997CE4" w:rsidRPr="005C2233">
                <w:rPr>
                  <w:rStyle w:val="Hyperlink"/>
                  <w:rFonts w:ascii="Arial" w:hAnsi="Arial" w:cs="Arial"/>
                  <w:sz w:val="16"/>
                  <w:szCs w:val="16"/>
                </w:rPr>
                <w:t xml:space="preserve"> </w:t>
              </w:r>
              <w:r w:rsidR="000A6501" w:rsidRPr="005C2233">
                <w:rPr>
                  <w:rStyle w:val="Hyperlink"/>
                  <w:rFonts w:ascii="Arial" w:hAnsi="Arial" w:cs="Arial"/>
                  <w:sz w:val="16"/>
                  <w:szCs w:val="16"/>
                </w:rPr>
                <w:t xml:space="preserve">MP5346.103 </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5</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Personal Services</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4C15F5">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5</w:t>
            </w:r>
            <w:r w:rsidRPr="0066249B">
              <w:rPr>
                <w:rFonts w:ascii="Arial" w:hAnsi="Arial" w:cs="Arial"/>
                <w:b/>
                <w:bCs/>
                <w:sz w:val="20"/>
                <w:szCs w:val="20"/>
              </w:rPr>
              <w:t>.1</w:t>
            </w:r>
          </w:p>
        </w:tc>
        <w:tc>
          <w:tcPr>
            <w:tcW w:w="5782" w:type="dxa"/>
          </w:tcPr>
          <w:p w:rsidR="005C3864" w:rsidRPr="0066249B" w:rsidRDefault="005C3864" w:rsidP="004C15F5">
            <w:pPr>
              <w:widowControl w:val="0"/>
              <w:rPr>
                <w:rFonts w:ascii="Arial" w:hAnsi="Arial" w:cs="Arial"/>
                <w:sz w:val="20"/>
                <w:szCs w:val="20"/>
              </w:rPr>
            </w:pPr>
            <w:r w:rsidRPr="0066249B">
              <w:rPr>
                <w:rFonts w:ascii="Arial" w:hAnsi="Arial" w:cs="Arial"/>
                <w:sz w:val="20"/>
                <w:szCs w:val="20"/>
              </w:rPr>
              <w:t xml:space="preserve">Has the contracting officer determined if the services are personal and in doubtful cases, obtained the review of legal counsel and documented the file appropriately? </w:t>
            </w:r>
          </w:p>
        </w:tc>
        <w:tc>
          <w:tcPr>
            <w:tcW w:w="2588" w:type="dxa"/>
          </w:tcPr>
          <w:p w:rsidR="005C3864" w:rsidRPr="005C2233" w:rsidRDefault="00B9157A" w:rsidP="004C15F5">
            <w:pPr>
              <w:widowControl w:val="0"/>
              <w:jc w:val="center"/>
              <w:rPr>
                <w:rFonts w:ascii="Arial" w:hAnsi="Arial" w:cs="Arial"/>
                <w:color w:val="0000FF"/>
                <w:sz w:val="16"/>
                <w:szCs w:val="16"/>
                <w:highlight w:val="yellow"/>
                <w:u w:val="single"/>
              </w:rPr>
            </w:pPr>
            <w:hyperlink r:id="rId303" w:anchor="P37_4966" w:history="1">
              <w:r w:rsidR="005C3864" w:rsidRPr="005C2233">
                <w:rPr>
                  <w:rStyle w:val="Hyperlink"/>
                  <w:rFonts w:ascii="Arial" w:hAnsi="Arial" w:cs="Arial"/>
                  <w:sz w:val="16"/>
                  <w:szCs w:val="16"/>
                </w:rPr>
                <w:t>FAR 37.103(a)(2), (3)</w:t>
              </w:r>
            </w:hyperlink>
            <w:r w:rsidR="005C3864" w:rsidRPr="005C2233">
              <w:rPr>
                <w:rFonts w:ascii="Arial" w:hAnsi="Arial" w:cs="Arial"/>
                <w:color w:val="0000FF"/>
                <w:sz w:val="16"/>
                <w:szCs w:val="16"/>
                <w:highlight w:val="yellow"/>
                <w:u w:val="single"/>
              </w:rPr>
              <w:t xml:space="preserve"> </w:t>
            </w:r>
          </w:p>
        </w:tc>
        <w:tc>
          <w:tcPr>
            <w:tcW w:w="1368" w:type="dxa"/>
          </w:tcPr>
          <w:p w:rsidR="005C3864" w:rsidRPr="0066249B" w:rsidRDefault="005C3864" w:rsidP="004C15F5">
            <w:pPr>
              <w:widowControl w:val="0"/>
              <w:jc w:val="center"/>
              <w:rPr>
                <w:rFonts w:ascii="Arial" w:hAnsi="Arial" w:cs="Arial"/>
                <w:sz w:val="16"/>
                <w:szCs w:val="16"/>
                <w:highlight w:val="yellow"/>
              </w:rPr>
            </w:pPr>
          </w:p>
        </w:tc>
      </w:tr>
      <w:tr w:rsidR="005C3864" w:rsidRPr="0066249B" w:rsidTr="00721F8C">
        <w:trPr>
          <w:trHeight w:val="27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5</w:t>
            </w:r>
            <w:r w:rsidRPr="0066249B">
              <w:rPr>
                <w:rFonts w:ascii="Arial" w:hAnsi="Arial" w:cs="Arial"/>
                <w:b/>
                <w:bCs/>
                <w:sz w:val="20"/>
                <w:szCs w:val="20"/>
              </w:rPr>
              <w:t>.</w:t>
            </w:r>
            <w:r>
              <w:rPr>
                <w:rFonts w:ascii="Arial" w:hAnsi="Arial" w:cs="Arial"/>
                <w:b/>
                <w:bCs/>
                <w:sz w:val="20"/>
                <w:szCs w:val="20"/>
              </w:rPr>
              <w:t>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For contracts requiring personal services, does the file include a D&amp;F?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04" w:anchor="P166_8692" w:history="1">
              <w:r w:rsidR="005C3864" w:rsidRPr="005C2233">
                <w:rPr>
                  <w:rStyle w:val="Hyperlink"/>
                  <w:rFonts w:ascii="Arial" w:hAnsi="Arial" w:cs="Arial"/>
                  <w:sz w:val="16"/>
                  <w:szCs w:val="16"/>
                </w:rPr>
                <w:t>DFARS 237.104 (b)(i)</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00"/>
        </w:trPr>
        <w:tc>
          <w:tcPr>
            <w:tcW w:w="1059" w:type="dxa"/>
          </w:tcPr>
          <w:p w:rsidR="005C3864" w:rsidRPr="0066249B" w:rsidRDefault="005C3864" w:rsidP="00E321CA">
            <w:pPr>
              <w:widowControl w:val="0"/>
              <w:jc w:val="center"/>
              <w:rPr>
                <w:rFonts w:ascii="Arial" w:hAnsi="Arial" w:cs="Arial"/>
                <w:b/>
                <w:bCs/>
                <w:sz w:val="20"/>
                <w:szCs w:val="20"/>
              </w:rPr>
            </w:pPr>
            <w:r>
              <w:rPr>
                <w:rFonts w:ascii="Arial" w:hAnsi="Arial" w:cs="Arial"/>
                <w:b/>
                <w:bCs/>
                <w:sz w:val="20"/>
                <w:szCs w:val="20"/>
              </w:rPr>
              <w:t>5.1.5.3</w:t>
            </w:r>
          </w:p>
        </w:tc>
        <w:tc>
          <w:tcPr>
            <w:tcW w:w="5782" w:type="dxa"/>
          </w:tcPr>
          <w:p w:rsidR="005C3864" w:rsidRPr="0066249B" w:rsidRDefault="005C3864" w:rsidP="00E321CA">
            <w:pPr>
              <w:widowControl w:val="0"/>
              <w:rPr>
                <w:rFonts w:ascii="Arial" w:hAnsi="Arial" w:cs="Arial"/>
                <w:sz w:val="20"/>
                <w:szCs w:val="20"/>
              </w:rPr>
            </w:pPr>
            <w:r w:rsidRPr="0066249B">
              <w:rPr>
                <w:rFonts w:ascii="Arial" w:hAnsi="Arial" w:cs="Arial"/>
                <w:sz w:val="20"/>
                <w:szCs w:val="20"/>
              </w:rPr>
              <w:t>Are personal services D&amp;Fs approved at the appropriate level?</w:t>
            </w:r>
          </w:p>
        </w:tc>
        <w:tc>
          <w:tcPr>
            <w:tcW w:w="2588" w:type="dxa"/>
          </w:tcPr>
          <w:p w:rsidR="005C3864" w:rsidRPr="005C2233" w:rsidRDefault="00B9157A" w:rsidP="00E321CA">
            <w:pPr>
              <w:widowControl w:val="0"/>
              <w:jc w:val="center"/>
              <w:rPr>
                <w:rFonts w:ascii="Arial" w:hAnsi="Arial" w:cs="Arial"/>
                <w:color w:val="0000FF"/>
                <w:sz w:val="16"/>
                <w:szCs w:val="16"/>
                <w:u w:val="single"/>
              </w:rPr>
            </w:pPr>
            <w:hyperlink r:id="rId305" w:anchor="P19_773" w:history="1">
              <w:r w:rsidR="005C3864" w:rsidRPr="005C2233">
                <w:rPr>
                  <w:rStyle w:val="Hyperlink"/>
                  <w:rFonts w:ascii="Arial" w:hAnsi="Arial" w:cs="Arial"/>
                  <w:sz w:val="16"/>
                  <w:szCs w:val="16"/>
                </w:rPr>
                <w:t>AFFARS 5337.104</w:t>
              </w:r>
            </w:hyperlink>
          </w:p>
        </w:tc>
        <w:tc>
          <w:tcPr>
            <w:tcW w:w="1368" w:type="dxa"/>
          </w:tcPr>
          <w:p w:rsidR="005C3864" w:rsidRPr="0066249B" w:rsidRDefault="005C3864" w:rsidP="00E321CA">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6</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Laundry and Dry Cleaning Service</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6</w:t>
            </w:r>
            <w:r w:rsidRPr="0066249B">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Were Solicitation provisions and Contract clauses included as required IAW DFARS 237.71 and 237.7101?</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06" w:anchor="P405_23193" w:history="1">
              <w:r w:rsidR="005C3864" w:rsidRPr="005C2233">
                <w:rPr>
                  <w:rStyle w:val="Hyperlink"/>
                  <w:rFonts w:ascii="Arial" w:hAnsi="Arial" w:cs="Arial"/>
                  <w:sz w:val="16"/>
                  <w:szCs w:val="16"/>
                </w:rPr>
                <w:t>DFARS 237.71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7</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Education Services </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7</w:t>
            </w:r>
            <w:r w:rsidRPr="0066249B">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Has the service agreement been prepared in the format IAW DFARS 237.72?   Have scheduled provisions and general provisions been included as required IAW DFARS 237.7204?</w:t>
            </w:r>
          </w:p>
        </w:tc>
        <w:tc>
          <w:tcPr>
            <w:tcW w:w="2588" w:type="dxa"/>
          </w:tcPr>
          <w:p w:rsidR="005C3864" w:rsidRPr="005C2233" w:rsidRDefault="005C3864" w:rsidP="0086288C">
            <w:pPr>
              <w:widowControl w:val="0"/>
              <w:jc w:val="center"/>
              <w:rPr>
                <w:rFonts w:ascii="Arial" w:hAnsi="Arial" w:cs="Arial"/>
                <w:sz w:val="16"/>
                <w:szCs w:val="16"/>
              </w:rPr>
            </w:pPr>
            <w:r w:rsidRPr="005C2233">
              <w:rPr>
                <w:rFonts w:ascii="Arial" w:hAnsi="Arial" w:cs="Arial"/>
                <w:sz w:val="16"/>
                <w:szCs w:val="16"/>
              </w:rPr>
              <w:t xml:space="preserve"> </w:t>
            </w:r>
            <w:hyperlink r:id="rId307" w:anchor="P448_25451" w:history="1">
              <w:r w:rsidRPr="005C2233">
                <w:rPr>
                  <w:rStyle w:val="Hyperlink"/>
                  <w:rFonts w:ascii="Arial" w:hAnsi="Arial" w:cs="Arial"/>
                  <w:sz w:val="16"/>
                  <w:szCs w:val="16"/>
                </w:rPr>
                <w:t>DFARS 237.72</w:t>
              </w:r>
            </w:hyperlink>
          </w:p>
          <w:p w:rsidR="005C3864" w:rsidRPr="005C2233" w:rsidRDefault="00B9157A" w:rsidP="007162EA">
            <w:pPr>
              <w:widowControl w:val="0"/>
              <w:spacing w:before="120"/>
              <w:jc w:val="center"/>
              <w:rPr>
                <w:rFonts w:ascii="Arial" w:hAnsi="Arial" w:cs="Arial"/>
                <w:sz w:val="16"/>
                <w:szCs w:val="16"/>
              </w:rPr>
            </w:pPr>
            <w:hyperlink r:id="rId308" w:anchor="P486_27679" w:history="1">
              <w:r w:rsidR="005C3864" w:rsidRPr="005C2233">
                <w:rPr>
                  <w:rStyle w:val="Hyperlink"/>
                  <w:rFonts w:ascii="Arial" w:hAnsi="Arial" w:cs="Arial"/>
                  <w:sz w:val="16"/>
                  <w:szCs w:val="16"/>
                </w:rPr>
                <w:t>DFARS 237.7204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8</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Labor Laws</w:t>
            </w:r>
            <w:r>
              <w:rPr>
                <w:rFonts w:ascii="Arial" w:hAnsi="Arial" w:cs="Arial"/>
                <w:b/>
                <w:bCs/>
                <w:sz w:val="20"/>
                <w:szCs w:val="20"/>
              </w:rPr>
              <w:t xml:space="preserve"> </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70"/>
        </w:trPr>
        <w:tc>
          <w:tcPr>
            <w:tcW w:w="1059" w:type="dxa"/>
            <w:noWrap/>
          </w:tcPr>
          <w:p w:rsidR="005C3864" w:rsidRPr="0066249B" w:rsidRDefault="005C3864" w:rsidP="004C15F5">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8</w:t>
            </w:r>
            <w:r w:rsidRPr="0066249B">
              <w:rPr>
                <w:rFonts w:ascii="Arial" w:hAnsi="Arial" w:cs="Arial"/>
                <w:b/>
                <w:bCs/>
                <w:sz w:val="20"/>
                <w:szCs w:val="20"/>
              </w:rPr>
              <w:t>.</w:t>
            </w:r>
            <w:r>
              <w:rPr>
                <w:rFonts w:ascii="Arial" w:hAnsi="Arial" w:cs="Arial"/>
                <w:b/>
                <w:bCs/>
                <w:sz w:val="20"/>
                <w:szCs w:val="20"/>
              </w:rPr>
              <w:t>1</w:t>
            </w:r>
          </w:p>
        </w:tc>
        <w:tc>
          <w:tcPr>
            <w:tcW w:w="5782" w:type="dxa"/>
          </w:tcPr>
          <w:p w:rsidR="005C3864" w:rsidRPr="0066249B" w:rsidRDefault="005C3864" w:rsidP="004C15F5">
            <w:pPr>
              <w:widowControl w:val="0"/>
              <w:rPr>
                <w:rFonts w:ascii="Arial" w:hAnsi="Arial" w:cs="Arial"/>
                <w:sz w:val="20"/>
                <w:szCs w:val="20"/>
              </w:rPr>
            </w:pPr>
            <w:r w:rsidRPr="0066249B">
              <w:rPr>
                <w:rFonts w:ascii="Arial" w:hAnsi="Arial" w:cs="Arial"/>
                <w:sz w:val="20"/>
                <w:szCs w:val="20"/>
              </w:rPr>
              <w:t xml:space="preserve">Do solicitations contain the appropriate wage determination? </w:t>
            </w:r>
          </w:p>
        </w:tc>
        <w:tc>
          <w:tcPr>
            <w:tcW w:w="2588" w:type="dxa"/>
          </w:tcPr>
          <w:p w:rsidR="005C3864" w:rsidRPr="005C2233" w:rsidRDefault="00B9157A" w:rsidP="004C15F5">
            <w:pPr>
              <w:widowControl w:val="0"/>
              <w:jc w:val="center"/>
              <w:rPr>
                <w:rFonts w:ascii="Arial" w:hAnsi="Arial" w:cs="Arial"/>
                <w:color w:val="0000FF"/>
                <w:sz w:val="16"/>
                <w:szCs w:val="16"/>
                <w:u w:val="single"/>
              </w:rPr>
            </w:pPr>
            <w:hyperlink r:id="rId309" w:anchor="P906_176926" w:history="1">
              <w:r w:rsidR="005C3864" w:rsidRPr="005C2233">
                <w:rPr>
                  <w:rStyle w:val="Hyperlink"/>
                  <w:rFonts w:ascii="Arial" w:hAnsi="Arial" w:cs="Arial"/>
                  <w:sz w:val="16"/>
                  <w:szCs w:val="16"/>
                </w:rPr>
                <w:t>FAR 22.1012-1</w:t>
              </w:r>
            </w:hyperlink>
          </w:p>
        </w:tc>
        <w:tc>
          <w:tcPr>
            <w:tcW w:w="1368" w:type="dxa"/>
          </w:tcPr>
          <w:p w:rsidR="005C3864" w:rsidRPr="0066249B" w:rsidRDefault="005C3864" w:rsidP="004C15F5">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8</w:t>
            </w:r>
            <w:r w:rsidRPr="0066249B">
              <w:rPr>
                <w:rFonts w:ascii="Arial" w:hAnsi="Arial" w:cs="Arial"/>
                <w:b/>
                <w:bCs/>
                <w:sz w:val="20"/>
                <w:szCs w:val="20"/>
              </w:rPr>
              <w:t>.2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Were labor interviews and, if required, investigations, conducted with the prime contractor and his subcontractors’ employees?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10" w:anchor="P368_79189" w:history="1">
              <w:r w:rsidR="005C3864" w:rsidRPr="005C2233">
                <w:rPr>
                  <w:rStyle w:val="Hyperlink"/>
                  <w:rFonts w:ascii="Arial" w:hAnsi="Arial" w:cs="Arial"/>
                  <w:sz w:val="16"/>
                  <w:szCs w:val="16"/>
                </w:rPr>
                <w:t>FAR 22.406-7</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8</w:t>
            </w:r>
            <w:r w:rsidRPr="0066249B">
              <w:rPr>
                <w:rFonts w:ascii="Arial" w:hAnsi="Arial" w:cs="Arial"/>
                <w:b/>
                <w:bCs/>
                <w:sz w:val="20"/>
                <w:szCs w:val="20"/>
              </w:rPr>
              <w:t>.3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Were wage rate increases properly applied? </w:t>
            </w:r>
          </w:p>
        </w:tc>
        <w:tc>
          <w:tcPr>
            <w:tcW w:w="2588" w:type="dxa"/>
          </w:tcPr>
          <w:p w:rsidR="005C3864" w:rsidRPr="005C2233" w:rsidRDefault="00B9157A" w:rsidP="0086288C">
            <w:pPr>
              <w:widowControl w:val="0"/>
              <w:jc w:val="center"/>
              <w:rPr>
                <w:rFonts w:ascii="Arial" w:hAnsi="Arial" w:cs="Arial"/>
                <w:sz w:val="16"/>
                <w:szCs w:val="16"/>
              </w:rPr>
            </w:pPr>
            <w:hyperlink r:id="rId311" w:anchor="P795_155173" w:history="1">
              <w:r w:rsidR="005C3864" w:rsidRPr="005C2233">
                <w:rPr>
                  <w:rStyle w:val="Hyperlink"/>
                  <w:rFonts w:ascii="Arial" w:hAnsi="Arial" w:cs="Arial"/>
                  <w:sz w:val="16"/>
                  <w:szCs w:val="16"/>
                </w:rPr>
                <w:t>FAR 22-1006</w:t>
              </w:r>
            </w:hyperlink>
          </w:p>
          <w:p w:rsidR="005C3864" w:rsidRPr="005C2233" w:rsidRDefault="00B9157A" w:rsidP="007162EA">
            <w:pPr>
              <w:widowControl w:val="0"/>
              <w:spacing w:before="120"/>
              <w:jc w:val="center"/>
              <w:rPr>
                <w:rFonts w:ascii="Arial" w:hAnsi="Arial" w:cs="Arial"/>
                <w:sz w:val="16"/>
                <w:szCs w:val="16"/>
              </w:rPr>
            </w:pPr>
            <w:hyperlink r:id="rId312" w:anchor="P711_125772" w:history="1">
              <w:r w:rsidR="005C3864" w:rsidRPr="005C2233">
                <w:rPr>
                  <w:rStyle w:val="Hyperlink"/>
                  <w:rFonts w:ascii="Arial" w:hAnsi="Arial" w:cs="Arial"/>
                  <w:sz w:val="16"/>
                  <w:szCs w:val="16"/>
                </w:rPr>
                <w:t>FAR 52.222-43 &amp; 44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C77F2">
        <w:trPr>
          <w:trHeight w:val="39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5.1.</w:t>
            </w:r>
            <w:r>
              <w:rPr>
                <w:rFonts w:ascii="Arial" w:hAnsi="Arial" w:cs="Arial"/>
                <w:b/>
                <w:bCs/>
                <w:sz w:val="20"/>
                <w:szCs w:val="20"/>
              </w:rPr>
              <w:t>8</w:t>
            </w:r>
            <w:r w:rsidRPr="0066249B">
              <w:rPr>
                <w:rFonts w:ascii="Arial" w:hAnsi="Arial" w:cs="Arial"/>
                <w:b/>
                <w:bCs/>
                <w:sz w:val="20"/>
                <w:szCs w:val="20"/>
              </w:rPr>
              <w:t>.4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For multiple year and option contracts were wage adjustments made in</w:t>
            </w:r>
            <w:r w:rsidR="009C77F2">
              <w:rPr>
                <w:rFonts w:ascii="Arial" w:hAnsi="Arial" w:cs="Arial"/>
                <w:sz w:val="20"/>
                <w:szCs w:val="20"/>
              </w:rPr>
              <w:t xml:space="preserve"> compliance with FAR 52.222-43?</w:t>
            </w:r>
          </w:p>
        </w:tc>
        <w:tc>
          <w:tcPr>
            <w:tcW w:w="2588" w:type="dxa"/>
          </w:tcPr>
          <w:p w:rsidR="005C3864" w:rsidRPr="005C2233" w:rsidRDefault="00B9157A" w:rsidP="0086288C">
            <w:pPr>
              <w:widowControl w:val="0"/>
              <w:jc w:val="center"/>
              <w:rPr>
                <w:rFonts w:ascii="Arial" w:hAnsi="Arial" w:cs="Arial"/>
                <w:sz w:val="16"/>
                <w:szCs w:val="16"/>
              </w:rPr>
            </w:pPr>
            <w:hyperlink r:id="rId313" w:anchor="P711_125772" w:history="1">
              <w:r w:rsidR="005C3864" w:rsidRPr="005C2233">
                <w:rPr>
                  <w:rStyle w:val="Hyperlink"/>
                  <w:rFonts w:ascii="Arial" w:hAnsi="Arial" w:cs="Arial"/>
                  <w:sz w:val="16"/>
                  <w:szCs w:val="16"/>
                </w:rPr>
                <w:t>FAR 52.222-43</w:t>
              </w:r>
            </w:hyperlink>
          </w:p>
          <w:p w:rsidR="005C3864" w:rsidRPr="005C2233" w:rsidRDefault="00B9157A" w:rsidP="007162EA">
            <w:pPr>
              <w:widowControl w:val="0"/>
              <w:spacing w:before="120"/>
              <w:jc w:val="center"/>
              <w:rPr>
                <w:rFonts w:ascii="Arial" w:hAnsi="Arial" w:cs="Arial"/>
                <w:color w:val="0000FF"/>
                <w:sz w:val="16"/>
                <w:szCs w:val="16"/>
                <w:u w:val="single"/>
              </w:rPr>
            </w:pPr>
            <w:hyperlink r:id="rId314" w:history="1">
              <w:r w:rsidR="00721F8C" w:rsidRPr="005C2233">
                <w:rPr>
                  <w:rStyle w:val="Hyperlink"/>
                  <w:rFonts w:ascii="Arial" w:hAnsi="Arial" w:cs="Arial"/>
                  <w:sz w:val="16"/>
                  <w:szCs w:val="16"/>
                </w:rPr>
                <w:t>Price Adjustme</w:t>
              </w:r>
              <w:r w:rsidR="00721F8C" w:rsidRPr="005C2233">
                <w:rPr>
                  <w:rStyle w:val="Hyperlink"/>
                  <w:rFonts w:ascii="Arial" w:hAnsi="Arial" w:cs="Arial"/>
                  <w:sz w:val="16"/>
                  <w:szCs w:val="16"/>
                </w:rPr>
                <w:t>n</w:t>
              </w:r>
              <w:r w:rsidR="00721F8C" w:rsidRPr="005C2233">
                <w:rPr>
                  <w:rStyle w:val="Hyperlink"/>
                  <w:rFonts w:ascii="Arial" w:hAnsi="Arial" w:cs="Arial"/>
                  <w:sz w:val="16"/>
                  <w:szCs w:val="16"/>
                </w:rPr>
                <w:t>t Guide</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89"/>
        </w:trPr>
        <w:tc>
          <w:tcPr>
            <w:tcW w:w="1059" w:type="dxa"/>
            <w:shd w:val="clear" w:color="auto" w:fill="FFFF99"/>
            <w:noWrap/>
          </w:tcPr>
          <w:p w:rsidR="005C3864" w:rsidRPr="0066249B" w:rsidRDefault="005C3864" w:rsidP="0066249B">
            <w:pPr>
              <w:widowControl w:val="0"/>
              <w:jc w:val="center"/>
              <w:rPr>
                <w:rFonts w:ascii="Arial" w:hAnsi="Arial" w:cs="Arial"/>
                <w:b/>
                <w:bCs/>
                <w:sz w:val="20"/>
                <w:szCs w:val="20"/>
              </w:rPr>
            </w:pPr>
            <w:bookmarkStart w:id="6" w:name="six"/>
            <w:bookmarkEnd w:id="6"/>
            <w:r w:rsidRPr="0066249B">
              <w:rPr>
                <w:rFonts w:ascii="Arial" w:hAnsi="Arial" w:cs="Arial"/>
                <w:b/>
                <w:bCs/>
                <w:sz w:val="20"/>
                <w:szCs w:val="20"/>
              </w:rPr>
              <w:t>6</w:t>
            </w:r>
          </w:p>
        </w:tc>
        <w:tc>
          <w:tcPr>
            <w:tcW w:w="5782" w:type="dxa"/>
            <w:shd w:val="clear" w:color="auto" w:fill="FFFF99"/>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Construction, A&amp;E, SABER</w:t>
            </w:r>
          </w:p>
        </w:tc>
        <w:tc>
          <w:tcPr>
            <w:tcW w:w="2588" w:type="dxa"/>
            <w:shd w:val="clear" w:color="auto" w:fill="FFFF99"/>
          </w:tcPr>
          <w:p w:rsidR="005C3864" w:rsidRPr="005C2233" w:rsidRDefault="005C3864" w:rsidP="0086288C">
            <w:pPr>
              <w:widowControl w:val="0"/>
              <w:jc w:val="center"/>
              <w:rPr>
                <w:rFonts w:ascii="Arial" w:hAnsi="Arial" w:cs="Arial"/>
                <w:b/>
                <w:bCs/>
                <w:sz w:val="16"/>
                <w:szCs w:val="16"/>
              </w:rPr>
            </w:pPr>
          </w:p>
        </w:tc>
        <w:tc>
          <w:tcPr>
            <w:tcW w:w="1368" w:type="dxa"/>
            <w:shd w:val="clear" w:color="auto" w:fill="FFFF99"/>
          </w:tcPr>
          <w:p w:rsidR="005C3864" w:rsidRPr="0066249B" w:rsidRDefault="005C3864" w:rsidP="00E23C81">
            <w:pPr>
              <w:widowControl w:val="0"/>
              <w:jc w:val="center"/>
              <w:rPr>
                <w:rFonts w:ascii="Arial" w:hAnsi="Arial" w:cs="Arial"/>
                <w:bCs/>
                <w:sz w:val="16"/>
                <w:szCs w:val="16"/>
              </w:rPr>
            </w:pPr>
          </w:p>
        </w:tc>
      </w:tr>
      <w:tr w:rsidR="005C3864" w:rsidRPr="0066249B" w:rsidTr="009C77F2">
        <w:trPr>
          <w:trHeight w:val="27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w:t>
            </w:r>
          </w:p>
        </w:tc>
        <w:tc>
          <w:tcPr>
            <w:tcW w:w="5782" w:type="dxa"/>
            <w:shd w:val="clear" w:color="auto" w:fill="CCFFCC"/>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Critical Compliance Objective 1:  </w:t>
            </w:r>
            <w:r w:rsidRPr="0066249B">
              <w:rPr>
                <w:rFonts w:ascii="Arial" w:hAnsi="Arial" w:cs="Arial"/>
                <w:sz w:val="20"/>
                <w:szCs w:val="20"/>
              </w:rPr>
              <w:t xml:space="preserve">Construction contracts are solicited, awarded, administered and documented properly. </w:t>
            </w:r>
            <w:r w:rsidRPr="0066249B">
              <w:rPr>
                <w:rFonts w:ascii="Arial" w:hAnsi="Arial" w:cs="Arial"/>
                <w:b/>
                <w:bCs/>
                <w:sz w:val="20"/>
                <w:szCs w:val="20"/>
              </w:rPr>
              <w:t xml:space="preserve"> </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Construction Contracting </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contracting officer, in conjunction with the requester, plan adequately for the acquisition of this project?   Was an acquisition plan developed?   </w:t>
            </w:r>
          </w:p>
        </w:tc>
        <w:tc>
          <w:tcPr>
            <w:tcW w:w="2588" w:type="dxa"/>
          </w:tcPr>
          <w:p w:rsidR="005C3864" w:rsidRPr="005C2233" w:rsidRDefault="00B9157A" w:rsidP="0086288C">
            <w:pPr>
              <w:widowControl w:val="0"/>
              <w:jc w:val="center"/>
              <w:rPr>
                <w:rFonts w:ascii="Arial" w:hAnsi="Arial" w:cs="Arial"/>
                <w:sz w:val="16"/>
                <w:szCs w:val="16"/>
              </w:rPr>
            </w:pPr>
            <w:hyperlink r:id="rId315" w:anchor="P17_1571" w:history="1">
              <w:r w:rsidR="005C3864" w:rsidRPr="005C2233">
                <w:rPr>
                  <w:rStyle w:val="Hyperlink"/>
                  <w:rFonts w:ascii="Arial" w:hAnsi="Arial" w:cs="Arial"/>
                  <w:sz w:val="16"/>
                  <w:szCs w:val="16"/>
                </w:rPr>
                <w:t>FAR 7.102</w:t>
              </w:r>
            </w:hyperlink>
          </w:p>
          <w:p w:rsidR="005C3864" w:rsidRPr="005C2233" w:rsidRDefault="00B9157A" w:rsidP="00721F8C">
            <w:pPr>
              <w:widowControl w:val="0"/>
              <w:spacing w:before="120"/>
              <w:jc w:val="center"/>
              <w:rPr>
                <w:rFonts w:ascii="Arial" w:hAnsi="Arial" w:cs="Arial"/>
                <w:sz w:val="16"/>
                <w:szCs w:val="16"/>
              </w:rPr>
            </w:pPr>
            <w:hyperlink r:id="rId316" w:anchor="P51_8051" w:history="1">
              <w:r w:rsidR="005C3864" w:rsidRPr="005C2233">
                <w:rPr>
                  <w:rStyle w:val="Hyperlink"/>
                  <w:rFonts w:ascii="Arial" w:hAnsi="Arial" w:cs="Arial"/>
                  <w:sz w:val="16"/>
                  <w:szCs w:val="16"/>
                </w:rPr>
                <w:t>FAR 7.104</w:t>
              </w:r>
            </w:hyperlink>
          </w:p>
          <w:p w:rsidR="005C3864" w:rsidRPr="005C2233" w:rsidRDefault="00B9157A" w:rsidP="00721F8C">
            <w:pPr>
              <w:widowControl w:val="0"/>
              <w:spacing w:before="120"/>
              <w:jc w:val="center"/>
              <w:rPr>
                <w:rFonts w:ascii="Arial" w:hAnsi="Arial" w:cs="Arial"/>
                <w:sz w:val="16"/>
                <w:szCs w:val="16"/>
              </w:rPr>
            </w:pPr>
            <w:hyperlink r:id="rId317" w:anchor="P63_11059" w:history="1">
              <w:r w:rsidR="005C3864" w:rsidRPr="005C2233">
                <w:rPr>
                  <w:rStyle w:val="Hyperlink"/>
                  <w:rFonts w:ascii="Arial" w:hAnsi="Arial" w:cs="Arial"/>
                  <w:sz w:val="16"/>
                  <w:szCs w:val="16"/>
                </w:rPr>
                <w:t>FAR 7.105</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6.1.1.2.1</w:t>
            </w:r>
          </w:p>
        </w:tc>
        <w:tc>
          <w:tcPr>
            <w:tcW w:w="5782" w:type="dxa"/>
          </w:tcPr>
          <w:p w:rsidR="005C3864" w:rsidRPr="0066249B" w:rsidRDefault="005C3864" w:rsidP="0066249B">
            <w:pPr>
              <w:widowControl w:val="0"/>
              <w:rPr>
                <w:rFonts w:ascii="Arial" w:hAnsi="Arial" w:cs="Arial"/>
                <w:b/>
                <w:caps/>
                <w:color w:val="000000"/>
                <w:sz w:val="20"/>
                <w:szCs w:val="20"/>
              </w:rPr>
            </w:pPr>
            <w:r w:rsidRPr="0066249B">
              <w:rPr>
                <w:rFonts w:ascii="Arial" w:hAnsi="Arial" w:cs="Arial"/>
                <w:b/>
                <w:caps/>
                <w:color w:val="000000"/>
                <w:sz w:val="20"/>
                <w:szCs w:val="20"/>
              </w:rPr>
              <w:t>Was the appropriate payment and performance bond clause included in the solicitation?</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18" w:anchor="P100_14864" w:history="1">
              <w:r w:rsidR="005C3864" w:rsidRPr="005C2233">
                <w:rPr>
                  <w:rStyle w:val="Hyperlink"/>
                  <w:rFonts w:ascii="Arial" w:hAnsi="Arial" w:cs="Arial"/>
                  <w:sz w:val="16"/>
                  <w:szCs w:val="16"/>
                </w:rPr>
                <w:t>FAR 28.102-3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52"/>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6.1.1.2.2</w:t>
            </w:r>
          </w:p>
        </w:tc>
        <w:tc>
          <w:tcPr>
            <w:tcW w:w="5782" w:type="dxa"/>
          </w:tcPr>
          <w:p w:rsidR="005C3864" w:rsidRPr="0066249B" w:rsidRDefault="005C3864" w:rsidP="0066249B">
            <w:pPr>
              <w:rPr>
                <w:rFonts w:ascii="Arial" w:hAnsi="Arial" w:cs="Arial"/>
                <w:sz w:val="20"/>
                <w:szCs w:val="20"/>
              </w:rPr>
            </w:pPr>
            <w:r w:rsidRPr="0066249B">
              <w:rPr>
                <w:rFonts w:ascii="Arial" w:hAnsi="Arial" w:cs="Arial"/>
                <w:sz w:val="20"/>
                <w:szCs w:val="20"/>
              </w:rPr>
              <w:t>If not, was documentation present IAW FAR 28.102-1?</w:t>
            </w:r>
          </w:p>
        </w:tc>
        <w:tc>
          <w:tcPr>
            <w:tcW w:w="2588" w:type="dxa"/>
          </w:tcPr>
          <w:p w:rsidR="005C3864" w:rsidRPr="005C2233" w:rsidRDefault="00B9157A">
            <w:pPr>
              <w:widowControl w:val="0"/>
              <w:jc w:val="center"/>
              <w:rPr>
                <w:rFonts w:ascii="Arial" w:hAnsi="Arial" w:cs="Arial"/>
                <w:sz w:val="16"/>
                <w:szCs w:val="16"/>
              </w:rPr>
            </w:pPr>
            <w:hyperlink r:id="rId319" w:anchor="P67_10687" w:history="1">
              <w:r w:rsidR="005C3864" w:rsidRPr="005C2233">
                <w:rPr>
                  <w:rStyle w:val="Hyperlink"/>
                  <w:rFonts w:ascii="Arial" w:hAnsi="Arial" w:cs="Arial"/>
                  <w:sz w:val="16"/>
                  <w:szCs w:val="16"/>
                </w:rPr>
                <w:t>FAR 28.102-1(a)(1)&amp;(2)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94"/>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 green purchasing requirements relating to energy conservation, recovered materials, environmental preferable, and energy efficient products and services apply to this acquisition?  How are these requirements to be met?  </w:t>
            </w:r>
          </w:p>
        </w:tc>
        <w:tc>
          <w:tcPr>
            <w:tcW w:w="2588" w:type="dxa"/>
          </w:tcPr>
          <w:p w:rsidR="005C3864" w:rsidRPr="005C2233" w:rsidRDefault="00B9157A" w:rsidP="00CF1500">
            <w:pPr>
              <w:widowControl w:val="0"/>
              <w:jc w:val="center"/>
              <w:rPr>
                <w:rFonts w:ascii="Arial" w:hAnsi="Arial" w:cs="Arial"/>
                <w:sz w:val="16"/>
                <w:szCs w:val="16"/>
              </w:rPr>
            </w:pPr>
            <w:hyperlink r:id="rId320" w:anchor="P63_11059" w:history="1">
              <w:r w:rsidR="005C3864" w:rsidRPr="005C2233">
                <w:rPr>
                  <w:rStyle w:val="Hyperlink"/>
                  <w:rFonts w:ascii="Arial" w:hAnsi="Arial" w:cs="Arial"/>
                  <w:sz w:val="16"/>
                  <w:szCs w:val="16"/>
                </w:rPr>
                <w:t>FAR 7.105(b)(16)</w:t>
              </w:r>
            </w:hyperlink>
          </w:p>
          <w:p w:rsidR="005C3864" w:rsidRPr="005C2233" w:rsidRDefault="00B9157A" w:rsidP="00721F8C">
            <w:pPr>
              <w:widowControl w:val="0"/>
              <w:spacing w:before="120"/>
              <w:jc w:val="center"/>
              <w:rPr>
                <w:rFonts w:ascii="Arial" w:hAnsi="Arial" w:cs="Arial"/>
                <w:sz w:val="16"/>
                <w:szCs w:val="16"/>
              </w:rPr>
            </w:pPr>
            <w:hyperlink r:id="rId321" w:anchor="P174_26069" w:history="1">
              <w:r w:rsidR="005C3864" w:rsidRPr="005C2233">
                <w:rPr>
                  <w:rStyle w:val="Hyperlink"/>
                  <w:rFonts w:ascii="Arial" w:hAnsi="Arial" w:cs="Arial"/>
                  <w:sz w:val="16"/>
                  <w:szCs w:val="16"/>
                </w:rPr>
                <w:t xml:space="preserve"> FAR 13.201(f)</w:t>
              </w:r>
            </w:hyperlink>
          </w:p>
          <w:p w:rsidR="005C3864" w:rsidRPr="005C2233" w:rsidRDefault="00B9157A" w:rsidP="00721F8C">
            <w:pPr>
              <w:widowControl w:val="0"/>
              <w:spacing w:before="120"/>
              <w:jc w:val="center"/>
              <w:rPr>
                <w:rFonts w:ascii="Arial" w:hAnsi="Arial" w:cs="Arial"/>
                <w:sz w:val="16"/>
                <w:szCs w:val="16"/>
              </w:rPr>
            </w:pPr>
            <w:hyperlink r:id="rId322" w:anchor="P80_8643" w:history="1">
              <w:r w:rsidR="005C3864" w:rsidRPr="005C2233">
                <w:rPr>
                  <w:rStyle w:val="Hyperlink"/>
                  <w:rFonts w:ascii="Arial" w:hAnsi="Arial" w:cs="Arial"/>
                  <w:sz w:val="16"/>
                  <w:szCs w:val="16"/>
                </w:rPr>
                <w:t>FAR 23.4</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23" w:anchor="P209_26661" w:history="1">
              <w:r w:rsidR="005C3864" w:rsidRPr="005C2233">
                <w:rPr>
                  <w:rStyle w:val="Hyperlink"/>
                  <w:rFonts w:ascii="Arial" w:hAnsi="Arial" w:cs="Arial"/>
                  <w:sz w:val="16"/>
                  <w:szCs w:val="16"/>
                </w:rPr>
                <w:t>FAR 23.7</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4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lastRenderedPageBreak/>
              <w:t>6.1.1.4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Does the standard construction warranty apply and if so was the appropriate clause included? </w:t>
            </w:r>
          </w:p>
        </w:tc>
        <w:tc>
          <w:tcPr>
            <w:tcW w:w="2588" w:type="dxa"/>
          </w:tcPr>
          <w:p w:rsidR="005C3864" w:rsidRPr="005C2233" w:rsidRDefault="00B9157A" w:rsidP="0086288C">
            <w:pPr>
              <w:widowControl w:val="0"/>
              <w:jc w:val="center"/>
              <w:rPr>
                <w:rFonts w:ascii="Arial" w:hAnsi="Arial" w:cs="Arial"/>
                <w:sz w:val="16"/>
                <w:szCs w:val="16"/>
              </w:rPr>
            </w:pPr>
            <w:hyperlink r:id="rId324" w:anchor="P330_51852" w:history="1">
              <w:r w:rsidR="005C3864" w:rsidRPr="005C2233">
                <w:rPr>
                  <w:rStyle w:val="Hyperlink"/>
                  <w:rFonts w:ascii="Arial" w:hAnsi="Arial" w:cs="Arial"/>
                  <w:sz w:val="16"/>
                  <w:szCs w:val="16"/>
                </w:rPr>
                <w:t>FAR 46.710(e)</w:t>
              </w:r>
            </w:hyperlink>
            <w:r w:rsidR="005C3864" w:rsidRPr="005C2233">
              <w:rPr>
                <w:rFonts w:ascii="Arial" w:hAnsi="Arial" w:cs="Arial"/>
                <w:sz w:val="16"/>
                <w:szCs w:val="16"/>
              </w:rPr>
              <w:t xml:space="preserve"> </w:t>
            </w:r>
          </w:p>
          <w:p w:rsidR="005C3864" w:rsidRPr="005C2233" w:rsidRDefault="00B9157A" w:rsidP="00721F8C">
            <w:pPr>
              <w:widowControl w:val="0"/>
              <w:spacing w:before="120"/>
              <w:jc w:val="center"/>
              <w:rPr>
                <w:rFonts w:ascii="Arial" w:hAnsi="Arial" w:cs="Arial"/>
                <w:sz w:val="16"/>
                <w:szCs w:val="16"/>
              </w:rPr>
            </w:pPr>
            <w:hyperlink r:id="rId325" w:anchor="P423_81628" w:history="1">
              <w:r w:rsidR="005C3864" w:rsidRPr="005C2233">
                <w:rPr>
                  <w:rStyle w:val="Hyperlink"/>
                  <w:rFonts w:ascii="Arial" w:hAnsi="Arial" w:cs="Arial"/>
                  <w:sz w:val="16"/>
                  <w:szCs w:val="16"/>
                </w:rPr>
                <w:t>FAR 52.246-21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vMerge w:val="restart"/>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6.1.1.5</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requirements package received from civil engineering include the following?  </w:t>
            </w:r>
          </w:p>
        </w:tc>
        <w:tc>
          <w:tcPr>
            <w:tcW w:w="2588" w:type="dxa"/>
          </w:tcPr>
          <w:p w:rsidR="005C3864" w:rsidRPr="005C2233" w:rsidRDefault="005C3864" w:rsidP="0086288C">
            <w:pPr>
              <w:widowControl w:val="0"/>
              <w:jc w:val="center"/>
              <w:rPr>
                <w:rFonts w:ascii="Arial" w:hAnsi="Arial" w:cs="Arial"/>
                <w:sz w:val="16"/>
                <w:szCs w:val="16"/>
              </w:rPr>
            </w:pPr>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70"/>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sidRPr="0066249B">
              <w:rPr>
                <w:rFonts w:ascii="Arial" w:hAnsi="Arial" w:cs="Arial"/>
                <w:sz w:val="20"/>
                <w:szCs w:val="20"/>
              </w:rPr>
              <w:t xml:space="preserve">     a. Funded PR?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26" w:anchor="P1054_166892" w:history="1">
              <w:r w:rsidR="005C3864" w:rsidRPr="005C2233">
                <w:rPr>
                  <w:rStyle w:val="Hyperlink"/>
                  <w:rFonts w:ascii="Arial" w:hAnsi="Arial" w:cs="Arial"/>
                  <w:sz w:val="16"/>
                  <w:szCs w:val="16"/>
                </w:rPr>
                <w:t>FAR 32.702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59"/>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4C15F5">
            <w:pPr>
              <w:widowControl w:val="0"/>
              <w:rPr>
                <w:rFonts w:ascii="Arial" w:hAnsi="Arial" w:cs="Arial"/>
                <w:sz w:val="20"/>
                <w:szCs w:val="20"/>
              </w:rPr>
            </w:pPr>
            <w:r w:rsidRPr="0066249B">
              <w:rPr>
                <w:rFonts w:ascii="Arial" w:hAnsi="Arial" w:cs="Arial"/>
                <w:sz w:val="20"/>
                <w:szCs w:val="20"/>
              </w:rPr>
              <w:t xml:space="preserve">     </w:t>
            </w:r>
            <w:r>
              <w:rPr>
                <w:rFonts w:ascii="Arial" w:hAnsi="Arial" w:cs="Arial"/>
                <w:sz w:val="20"/>
                <w:szCs w:val="20"/>
              </w:rPr>
              <w:t>b</w:t>
            </w:r>
            <w:r w:rsidRPr="0066249B">
              <w:rPr>
                <w:rFonts w:ascii="Arial" w:hAnsi="Arial" w:cs="Arial"/>
                <w:sz w:val="20"/>
                <w:szCs w:val="20"/>
              </w:rPr>
              <w:t xml:space="preserve">. An independent Government estimate labeled "For Official Use Only"? </w:t>
            </w:r>
          </w:p>
        </w:tc>
        <w:tc>
          <w:tcPr>
            <w:tcW w:w="2588" w:type="dxa"/>
          </w:tcPr>
          <w:p w:rsidR="005C3864" w:rsidRPr="005C2233" w:rsidRDefault="00B9157A" w:rsidP="004C15F5">
            <w:pPr>
              <w:widowControl w:val="0"/>
              <w:jc w:val="center"/>
              <w:rPr>
                <w:rFonts w:ascii="Arial" w:hAnsi="Arial" w:cs="Arial"/>
                <w:color w:val="0000FF"/>
                <w:sz w:val="16"/>
                <w:szCs w:val="16"/>
                <w:u w:val="single"/>
              </w:rPr>
            </w:pPr>
            <w:hyperlink r:id="rId327" w:anchor="P84_2731" w:history="1">
              <w:r w:rsidR="005C3864" w:rsidRPr="005C2233">
                <w:rPr>
                  <w:rStyle w:val="Hyperlink"/>
                  <w:rFonts w:ascii="Arial" w:hAnsi="Arial" w:cs="Arial"/>
                  <w:sz w:val="16"/>
                  <w:szCs w:val="16"/>
                </w:rPr>
                <w:t>DFARS 236.203(c)(i)</w:t>
              </w:r>
            </w:hyperlink>
          </w:p>
        </w:tc>
        <w:tc>
          <w:tcPr>
            <w:tcW w:w="1368" w:type="dxa"/>
          </w:tcPr>
          <w:p w:rsidR="005C3864" w:rsidRPr="0066249B" w:rsidRDefault="005C3864" w:rsidP="004C15F5">
            <w:pPr>
              <w:widowControl w:val="0"/>
              <w:jc w:val="center"/>
              <w:rPr>
                <w:rFonts w:ascii="Arial" w:hAnsi="Arial" w:cs="Arial"/>
                <w:sz w:val="16"/>
                <w:szCs w:val="16"/>
              </w:rPr>
            </w:pPr>
          </w:p>
        </w:tc>
      </w:tr>
      <w:tr w:rsidR="005C3864" w:rsidRPr="0066249B" w:rsidTr="00721F8C">
        <w:trPr>
          <w:trHeight w:val="278"/>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sidRPr="0066249B">
              <w:rPr>
                <w:rFonts w:ascii="Arial" w:hAnsi="Arial" w:cs="Arial"/>
                <w:sz w:val="20"/>
                <w:szCs w:val="20"/>
              </w:rPr>
              <w:t xml:space="preserve">     c. Liquidated Damages Estimate and Determination </w:t>
            </w:r>
          </w:p>
        </w:tc>
        <w:tc>
          <w:tcPr>
            <w:tcW w:w="2588" w:type="dxa"/>
          </w:tcPr>
          <w:p w:rsidR="005C3864" w:rsidRPr="005C2233" w:rsidRDefault="00B9157A" w:rsidP="0086288C">
            <w:pPr>
              <w:widowControl w:val="0"/>
              <w:jc w:val="center"/>
              <w:rPr>
                <w:rFonts w:ascii="Arial" w:hAnsi="Arial" w:cs="Arial"/>
                <w:sz w:val="16"/>
                <w:szCs w:val="16"/>
              </w:rPr>
            </w:pPr>
            <w:hyperlink r:id="rId328" w:anchor="P209_33989" w:history="1">
              <w:r w:rsidR="005C3864" w:rsidRPr="005C2233">
                <w:rPr>
                  <w:rStyle w:val="Hyperlink"/>
                  <w:rFonts w:ascii="Arial" w:hAnsi="Arial" w:cs="Arial"/>
                  <w:sz w:val="16"/>
                  <w:szCs w:val="16"/>
                </w:rPr>
                <w:t>FAR 11.502</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29" w:anchor="P78_12057" w:history="1">
              <w:r w:rsidR="005C3864" w:rsidRPr="005C2233">
                <w:rPr>
                  <w:rStyle w:val="Hyperlink"/>
                  <w:rFonts w:ascii="Arial" w:hAnsi="Arial" w:cs="Arial"/>
                  <w:sz w:val="16"/>
                  <w:szCs w:val="16"/>
                </w:rPr>
                <w:t>FAR 36.206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70"/>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sidRPr="0066249B">
              <w:rPr>
                <w:rFonts w:ascii="Arial" w:hAnsi="Arial" w:cs="Arial"/>
                <w:sz w:val="20"/>
                <w:szCs w:val="20"/>
              </w:rPr>
              <w:t xml:space="preserve">     d. List of GFM/GFE?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30" w:history="1">
              <w:r w:rsidR="005C3864" w:rsidRPr="005C2233">
                <w:rPr>
                  <w:rStyle w:val="Hyperlink"/>
                  <w:rFonts w:ascii="Arial" w:hAnsi="Arial" w:cs="Arial"/>
                  <w:sz w:val="16"/>
                  <w:szCs w:val="16"/>
                </w:rPr>
                <w:t>AFI 32-1023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C77F2">
        <w:trPr>
          <w:trHeight w:val="233"/>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sidRPr="0066249B">
              <w:rPr>
                <w:rFonts w:ascii="Arial" w:hAnsi="Arial" w:cs="Arial"/>
                <w:sz w:val="20"/>
                <w:szCs w:val="20"/>
              </w:rPr>
              <w:t xml:space="preserve">     e. Date it needs the requirement? </w:t>
            </w:r>
          </w:p>
        </w:tc>
        <w:tc>
          <w:tcPr>
            <w:tcW w:w="2588" w:type="dxa"/>
          </w:tcPr>
          <w:p w:rsidR="005C3864" w:rsidRPr="005C2233" w:rsidRDefault="00B9157A" w:rsidP="009C77F2">
            <w:pPr>
              <w:widowControl w:val="0"/>
              <w:jc w:val="center"/>
              <w:rPr>
                <w:rFonts w:ascii="Arial" w:hAnsi="Arial" w:cs="Arial"/>
                <w:color w:val="0000FF"/>
                <w:sz w:val="16"/>
                <w:szCs w:val="16"/>
                <w:u w:val="single"/>
              </w:rPr>
            </w:pPr>
            <w:hyperlink r:id="rId331" w:history="1">
              <w:r w:rsidR="005C3864" w:rsidRPr="005C2233">
                <w:rPr>
                  <w:rStyle w:val="Hyperlink"/>
                  <w:rFonts w:ascii="Arial" w:hAnsi="Arial" w:cs="Arial"/>
                  <w:sz w:val="16"/>
                  <w:szCs w:val="16"/>
                </w:rPr>
                <w:t>AFI 64-102</w:t>
              </w:r>
              <w:r w:rsidR="009C77F2">
                <w:rPr>
                  <w:rStyle w:val="Hyperlink"/>
                  <w:rFonts w:ascii="Arial" w:hAnsi="Arial" w:cs="Arial"/>
                  <w:sz w:val="16"/>
                  <w:szCs w:val="16"/>
                </w:rPr>
                <w:t>, p</w:t>
              </w:r>
              <w:r w:rsidR="005C3864" w:rsidRPr="005C2233">
                <w:rPr>
                  <w:rStyle w:val="Hyperlink"/>
                  <w:rFonts w:ascii="Arial" w:hAnsi="Arial" w:cs="Arial"/>
                  <w:sz w:val="16"/>
                  <w:szCs w:val="16"/>
                </w:rPr>
                <w:t>ara 3.3.1.2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sidRPr="0066249B">
              <w:rPr>
                <w:rFonts w:ascii="Arial" w:hAnsi="Arial" w:cs="Arial"/>
                <w:sz w:val="20"/>
                <w:szCs w:val="20"/>
              </w:rPr>
              <w:t xml:space="preserve">     </w:t>
            </w:r>
            <w:r>
              <w:rPr>
                <w:rFonts w:ascii="Arial" w:hAnsi="Arial" w:cs="Arial"/>
                <w:sz w:val="20"/>
                <w:szCs w:val="20"/>
              </w:rPr>
              <w:t>f</w:t>
            </w:r>
            <w:r w:rsidRPr="0066249B">
              <w:rPr>
                <w:rFonts w:ascii="Arial" w:hAnsi="Arial" w:cs="Arial"/>
                <w:sz w:val="20"/>
                <w:szCs w:val="20"/>
              </w:rPr>
              <w:t xml:space="preserve">. Appropriate approved fund citation or one of the funding conditions in AFFARS Part 5332?  </w:t>
            </w:r>
          </w:p>
        </w:tc>
        <w:tc>
          <w:tcPr>
            <w:tcW w:w="2588" w:type="dxa"/>
          </w:tcPr>
          <w:p w:rsidR="005C3864" w:rsidRPr="005C2233" w:rsidRDefault="00B9157A" w:rsidP="009C77F2">
            <w:pPr>
              <w:widowControl w:val="0"/>
              <w:jc w:val="center"/>
              <w:rPr>
                <w:rFonts w:ascii="Arial" w:hAnsi="Arial" w:cs="Arial"/>
                <w:color w:val="0000FF"/>
                <w:sz w:val="16"/>
                <w:szCs w:val="16"/>
                <w:u w:val="single"/>
              </w:rPr>
            </w:pPr>
            <w:hyperlink r:id="rId332" w:history="1">
              <w:r w:rsidR="005C3864" w:rsidRPr="005C2233">
                <w:rPr>
                  <w:rStyle w:val="Hyperlink"/>
                  <w:rFonts w:ascii="Arial" w:hAnsi="Arial" w:cs="Arial"/>
                  <w:sz w:val="16"/>
                  <w:szCs w:val="16"/>
                </w:rPr>
                <w:t>AFI 64-102</w:t>
              </w:r>
              <w:r w:rsidR="009C77F2">
                <w:rPr>
                  <w:rStyle w:val="Hyperlink"/>
                  <w:rFonts w:ascii="Arial" w:hAnsi="Arial" w:cs="Arial"/>
                  <w:sz w:val="16"/>
                  <w:szCs w:val="16"/>
                </w:rPr>
                <w:t>, p</w:t>
              </w:r>
              <w:r w:rsidR="005C3864" w:rsidRPr="005C2233">
                <w:rPr>
                  <w:rStyle w:val="Hyperlink"/>
                  <w:rFonts w:ascii="Arial" w:hAnsi="Arial" w:cs="Arial"/>
                  <w:sz w:val="16"/>
                  <w:szCs w:val="16"/>
                </w:rPr>
                <w:t>ara 3.3.1.6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sidRPr="0066249B">
              <w:rPr>
                <w:rFonts w:ascii="Arial" w:hAnsi="Arial" w:cs="Arial"/>
                <w:sz w:val="20"/>
                <w:szCs w:val="20"/>
              </w:rPr>
              <w:t xml:space="preserve">     </w:t>
            </w:r>
            <w:r>
              <w:rPr>
                <w:rFonts w:ascii="Arial" w:hAnsi="Arial" w:cs="Arial"/>
                <w:sz w:val="20"/>
                <w:szCs w:val="20"/>
              </w:rPr>
              <w:t>g</w:t>
            </w:r>
            <w:r w:rsidRPr="0066249B">
              <w:rPr>
                <w:rFonts w:ascii="Arial" w:hAnsi="Arial" w:cs="Arial"/>
                <w:sz w:val="20"/>
                <w:szCs w:val="20"/>
              </w:rPr>
              <w:t xml:space="preserve">. Documents to conform to the Green Procurement Program (GPP) (i.e. Recovered material determination form/Written determination not to use EPA designated items)? </w:t>
            </w:r>
          </w:p>
        </w:tc>
        <w:tc>
          <w:tcPr>
            <w:tcW w:w="2588" w:type="dxa"/>
          </w:tcPr>
          <w:p w:rsidR="005C3864" w:rsidRPr="005C2233" w:rsidRDefault="00B9157A" w:rsidP="0086288C">
            <w:pPr>
              <w:widowControl w:val="0"/>
              <w:jc w:val="center"/>
              <w:rPr>
                <w:rFonts w:ascii="Arial" w:hAnsi="Arial" w:cs="Arial"/>
                <w:sz w:val="16"/>
                <w:szCs w:val="16"/>
              </w:rPr>
            </w:pPr>
            <w:hyperlink r:id="rId333" w:anchor="P80_8643" w:history="1">
              <w:r w:rsidR="005C3864" w:rsidRPr="005C2233">
                <w:rPr>
                  <w:rStyle w:val="Hyperlink"/>
                  <w:rFonts w:ascii="Arial" w:hAnsi="Arial" w:cs="Arial"/>
                  <w:sz w:val="16"/>
                  <w:szCs w:val="16"/>
                </w:rPr>
                <w:t>FAR 23.4</w:t>
              </w:r>
            </w:hyperlink>
          </w:p>
          <w:p w:rsidR="005C3864" w:rsidRPr="005C2233" w:rsidRDefault="005C3864" w:rsidP="0086288C">
            <w:pPr>
              <w:widowControl w:val="0"/>
              <w:jc w:val="center"/>
              <w:rPr>
                <w:rFonts w:ascii="Arial" w:hAnsi="Arial" w:cs="Arial"/>
                <w:sz w:val="16"/>
                <w:szCs w:val="16"/>
              </w:rPr>
            </w:pPr>
          </w:p>
          <w:p w:rsidR="005C3864" w:rsidRPr="005C2233" w:rsidRDefault="005C3864" w:rsidP="0086288C">
            <w:pPr>
              <w:widowControl w:val="0"/>
              <w:jc w:val="center"/>
              <w:rPr>
                <w:rFonts w:ascii="Arial" w:hAnsi="Arial" w:cs="Arial"/>
                <w:sz w:val="16"/>
                <w:szCs w:val="16"/>
              </w:rPr>
            </w:pPr>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vMerge w:val="restart"/>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6.1.1.6</w:t>
            </w:r>
          </w:p>
        </w:tc>
        <w:tc>
          <w:tcPr>
            <w:tcW w:w="5782" w:type="dxa"/>
          </w:tcPr>
          <w:p w:rsidR="005C3864" w:rsidRPr="0066249B" w:rsidRDefault="005C3864" w:rsidP="0066249B">
            <w:pPr>
              <w:widowControl w:val="0"/>
              <w:rPr>
                <w:rFonts w:ascii="Arial" w:hAnsi="Arial" w:cs="Arial"/>
                <w:sz w:val="20"/>
                <w:szCs w:val="20"/>
              </w:rPr>
            </w:pPr>
            <w:r>
              <w:rPr>
                <w:rFonts w:ascii="Arial" w:hAnsi="Arial" w:cs="Arial"/>
                <w:sz w:val="20"/>
                <w:szCs w:val="20"/>
              </w:rPr>
              <w:t>Wa</w:t>
            </w:r>
            <w:r w:rsidRPr="0066249B">
              <w:rPr>
                <w:rFonts w:ascii="Arial" w:hAnsi="Arial" w:cs="Arial"/>
                <w:sz w:val="20"/>
                <w:szCs w:val="20"/>
              </w:rPr>
              <w:t>s a Pre-performance Conference held before commencement of work?</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34" w:anchor="P217_29888" w:history="1">
              <w:r w:rsidR="005C3864" w:rsidRPr="005C2233">
                <w:rPr>
                  <w:rStyle w:val="Hyperlink"/>
                  <w:rFonts w:ascii="Arial" w:hAnsi="Arial" w:cs="Arial"/>
                  <w:sz w:val="16"/>
                  <w:szCs w:val="16"/>
                </w:rPr>
                <w:t>FAR 42.503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70"/>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sidRPr="0066249B">
              <w:rPr>
                <w:rFonts w:ascii="Arial" w:hAnsi="Arial" w:cs="Arial"/>
                <w:sz w:val="20"/>
                <w:szCs w:val="20"/>
              </w:rPr>
              <w:t xml:space="preserve">     a. Was the Pre-performance Conference documented properly?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35" w:anchor="P229_31464" w:history="1">
              <w:r w:rsidR="005C3864" w:rsidRPr="005C2233">
                <w:rPr>
                  <w:rStyle w:val="Hyperlink"/>
                  <w:rFonts w:ascii="Arial" w:hAnsi="Arial" w:cs="Arial"/>
                  <w:sz w:val="16"/>
                  <w:szCs w:val="16"/>
                </w:rPr>
                <w:t>FAR 42.503-3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915"/>
        </w:trPr>
        <w:tc>
          <w:tcPr>
            <w:tcW w:w="1059" w:type="dxa"/>
            <w:vMerge/>
          </w:tcPr>
          <w:p w:rsidR="005C3864" w:rsidRPr="0066249B" w:rsidRDefault="005C3864" w:rsidP="0066249B">
            <w:pPr>
              <w:widowControl w:val="0"/>
              <w:jc w:val="center"/>
              <w:rPr>
                <w:rFonts w:ascii="Arial" w:hAnsi="Arial" w:cs="Arial"/>
                <w:b/>
                <w:bCs/>
                <w:sz w:val="20"/>
                <w:szCs w:val="20"/>
              </w:rPr>
            </w:pPr>
          </w:p>
        </w:tc>
        <w:tc>
          <w:tcPr>
            <w:tcW w:w="5782" w:type="dxa"/>
          </w:tcPr>
          <w:p w:rsidR="005C3864" w:rsidRPr="0066249B" w:rsidRDefault="005C3864" w:rsidP="00CF1500">
            <w:pPr>
              <w:widowControl w:val="0"/>
              <w:rPr>
                <w:rFonts w:ascii="Arial" w:hAnsi="Arial" w:cs="Arial"/>
                <w:sz w:val="20"/>
                <w:szCs w:val="20"/>
              </w:rPr>
            </w:pPr>
            <w:r w:rsidRPr="0066249B">
              <w:rPr>
                <w:rFonts w:ascii="Arial" w:hAnsi="Arial" w:cs="Arial"/>
                <w:sz w:val="20"/>
                <w:szCs w:val="20"/>
              </w:rPr>
              <w:t xml:space="preserve">      b. When a Pre-performance Conference is not held, is a pre-performance letter setting forth the Government representative responsible for administering the contract and citing any unusual or significant contract requirements sent to the contractor?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36" w:anchor="P231_31967" w:history="1">
              <w:r w:rsidR="005C3864" w:rsidRPr="005C2233">
                <w:rPr>
                  <w:rStyle w:val="Hyperlink"/>
                  <w:rFonts w:ascii="Arial" w:hAnsi="Arial" w:cs="Arial"/>
                  <w:sz w:val="16"/>
                  <w:szCs w:val="16"/>
                </w:rPr>
                <w:t>FAR 42.504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C77F2">
        <w:trPr>
          <w:trHeight w:val="431"/>
        </w:trPr>
        <w:tc>
          <w:tcPr>
            <w:tcW w:w="1059" w:type="dxa"/>
            <w:noWrap/>
          </w:tcPr>
          <w:p w:rsidR="005C3864" w:rsidRPr="0066249B" w:rsidRDefault="005C3864" w:rsidP="009119A6">
            <w:pPr>
              <w:widowControl w:val="0"/>
              <w:jc w:val="center"/>
              <w:rPr>
                <w:rFonts w:ascii="Arial" w:hAnsi="Arial" w:cs="Arial"/>
                <w:b/>
                <w:bCs/>
                <w:sz w:val="20"/>
                <w:szCs w:val="20"/>
              </w:rPr>
            </w:pPr>
            <w:r>
              <w:rPr>
                <w:rFonts w:ascii="Arial" w:hAnsi="Arial" w:cs="Arial"/>
                <w:b/>
                <w:bCs/>
                <w:sz w:val="20"/>
                <w:szCs w:val="20"/>
              </w:rPr>
              <w:t>6.1.1.7</w:t>
            </w:r>
          </w:p>
        </w:tc>
        <w:tc>
          <w:tcPr>
            <w:tcW w:w="5782" w:type="dxa"/>
          </w:tcPr>
          <w:p w:rsidR="005C3864" w:rsidRPr="0066249B" w:rsidRDefault="005C3864" w:rsidP="009119A6">
            <w:pPr>
              <w:widowControl w:val="0"/>
              <w:rPr>
                <w:rFonts w:ascii="Arial" w:hAnsi="Arial" w:cs="Arial"/>
                <w:sz w:val="20"/>
                <w:szCs w:val="20"/>
              </w:rPr>
            </w:pPr>
            <w:r w:rsidRPr="0066249B">
              <w:rPr>
                <w:rFonts w:ascii="Arial" w:hAnsi="Arial" w:cs="Arial"/>
                <w:sz w:val="20"/>
                <w:szCs w:val="20"/>
              </w:rPr>
              <w:t>Does work begin before 1 January of the following calendar year for Mai</w:t>
            </w:r>
            <w:r w:rsidR="009C77F2">
              <w:rPr>
                <w:rFonts w:ascii="Arial" w:hAnsi="Arial" w:cs="Arial"/>
                <w:sz w:val="20"/>
                <w:szCs w:val="20"/>
              </w:rPr>
              <w:t xml:space="preserve">ntenance and Repair contracts? </w:t>
            </w:r>
          </w:p>
        </w:tc>
        <w:tc>
          <w:tcPr>
            <w:tcW w:w="2588" w:type="dxa"/>
          </w:tcPr>
          <w:p w:rsidR="005C3864" w:rsidRPr="005C2233" w:rsidRDefault="00B9157A" w:rsidP="009119A6">
            <w:pPr>
              <w:widowControl w:val="0"/>
              <w:jc w:val="center"/>
              <w:rPr>
                <w:rStyle w:val="Hyperlink"/>
                <w:rFonts w:ascii="Arial" w:hAnsi="Arial" w:cs="Arial"/>
                <w:sz w:val="16"/>
                <w:szCs w:val="16"/>
                <w:lang w:val="pt-BR"/>
              </w:rPr>
            </w:pPr>
            <w:r w:rsidRPr="005C2233">
              <w:rPr>
                <w:rFonts w:ascii="Arial" w:hAnsi="Arial" w:cs="Arial"/>
                <w:sz w:val="16"/>
                <w:szCs w:val="16"/>
                <w:lang w:val="pt-BR"/>
              </w:rPr>
              <w:fldChar w:fldCharType="begin"/>
            </w:r>
            <w:r w:rsidR="005C3864" w:rsidRPr="005C2233">
              <w:rPr>
                <w:rFonts w:ascii="Arial" w:hAnsi="Arial" w:cs="Arial"/>
                <w:sz w:val="16"/>
                <w:szCs w:val="16"/>
                <w:lang w:val="pt-BR"/>
              </w:rPr>
              <w:instrText xml:space="preserve"> HYPERLINK "http://www.defenselink.mil/comptroller/fmr/03/03_08.pdf" </w:instrText>
            </w:r>
            <w:r w:rsidRPr="005C2233">
              <w:rPr>
                <w:rFonts w:ascii="Arial" w:hAnsi="Arial" w:cs="Arial"/>
                <w:sz w:val="16"/>
                <w:szCs w:val="16"/>
                <w:lang w:val="pt-BR"/>
              </w:rPr>
              <w:fldChar w:fldCharType="separate"/>
            </w:r>
            <w:r w:rsidR="005C3864" w:rsidRPr="005C2233">
              <w:rPr>
                <w:rStyle w:val="Hyperlink"/>
                <w:rFonts w:ascii="Arial" w:hAnsi="Arial" w:cs="Arial"/>
                <w:sz w:val="16"/>
                <w:szCs w:val="16"/>
                <w:lang w:val="pt-BR"/>
              </w:rPr>
              <w:t>DoD 7000.14R, Vol 3</w:t>
            </w:r>
          </w:p>
          <w:p w:rsidR="005C3864" w:rsidRPr="005C2233" w:rsidRDefault="005C3864" w:rsidP="009119A6">
            <w:pPr>
              <w:widowControl w:val="0"/>
              <w:jc w:val="center"/>
              <w:rPr>
                <w:rFonts w:ascii="Arial" w:hAnsi="Arial" w:cs="Arial"/>
                <w:sz w:val="16"/>
                <w:szCs w:val="16"/>
                <w:lang w:val="pt-BR"/>
              </w:rPr>
            </w:pPr>
            <w:r w:rsidRPr="005C2233">
              <w:rPr>
                <w:rStyle w:val="Hyperlink"/>
                <w:rFonts w:ascii="Arial" w:hAnsi="Arial" w:cs="Arial"/>
                <w:sz w:val="16"/>
                <w:szCs w:val="16"/>
                <w:lang w:val="pt-BR"/>
              </w:rPr>
              <w:t>Chap 8, para 080303.C</w:t>
            </w:r>
            <w:r w:rsidR="00B9157A" w:rsidRPr="005C2233">
              <w:rPr>
                <w:rFonts w:ascii="Arial" w:hAnsi="Arial" w:cs="Arial"/>
                <w:sz w:val="16"/>
                <w:szCs w:val="16"/>
                <w:lang w:val="pt-BR"/>
              </w:rPr>
              <w:fldChar w:fldCharType="end"/>
            </w:r>
          </w:p>
        </w:tc>
        <w:tc>
          <w:tcPr>
            <w:tcW w:w="1368" w:type="dxa"/>
          </w:tcPr>
          <w:p w:rsidR="005C3864" w:rsidRPr="0066249B" w:rsidRDefault="005C3864" w:rsidP="009119A6">
            <w:pPr>
              <w:widowControl w:val="0"/>
              <w:jc w:val="center"/>
              <w:rPr>
                <w:rFonts w:ascii="Arial" w:hAnsi="Arial" w:cs="Arial"/>
                <w:sz w:val="16"/>
                <w:szCs w:val="16"/>
                <w:lang w:val="pt-BR"/>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w:t>
            </w:r>
            <w:r>
              <w:rPr>
                <w:rFonts w:ascii="Arial" w:hAnsi="Arial" w:cs="Arial"/>
                <w:b/>
                <w:bCs/>
                <w:sz w:val="20"/>
                <w:szCs w:val="20"/>
              </w:rPr>
              <w:t>8</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Do solicitations containing one or more items subject to statutory cost limitations inform offerors as to the applicability of cost limitations for each affected item in a separate schedule?</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37" w:anchor="P68_10604" w:history="1">
              <w:r w:rsidR="005C3864" w:rsidRPr="005C2233">
                <w:rPr>
                  <w:rStyle w:val="Hyperlink"/>
                  <w:rFonts w:ascii="Arial" w:hAnsi="Arial" w:cs="Arial"/>
                  <w:sz w:val="16"/>
                  <w:szCs w:val="16"/>
                </w:rPr>
                <w:t>FAR 36.205 (b)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w:t>
            </w:r>
            <w:r>
              <w:rPr>
                <w:rFonts w:ascii="Arial" w:hAnsi="Arial" w:cs="Arial"/>
                <w:b/>
                <w:bCs/>
                <w:sz w:val="20"/>
                <w:szCs w:val="20"/>
              </w:rPr>
              <w:t>9</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Has the contract superintendent been identified to the contracting officer?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38" w:anchor="P209_30592" w:history="1">
              <w:r w:rsidR="005C3864" w:rsidRPr="005C2233">
                <w:rPr>
                  <w:rStyle w:val="Hyperlink"/>
                  <w:rFonts w:ascii="Arial" w:hAnsi="Arial" w:cs="Arial"/>
                  <w:sz w:val="16"/>
                  <w:szCs w:val="16"/>
                </w:rPr>
                <w:t>FAR 36.506</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w:t>
            </w:r>
            <w:r>
              <w:rPr>
                <w:rFonts w:ascii="Arial" w:hAnsi="Arial" w:cs="Arial"/>
                <w:b/>
                <w:bCs/>
                <w:sz w:val="20"/>
                <w:szCs w:val="20"/>
              </w:rPr>
              <w:t>10</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Did the solicitation contain the correct magnitude of construction in terms of physical characteristics and estimated price range?</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39" w:anchor="P87_2878" w:history="1">
              <w:r w:rsidR="005C3864" w:rsidRPr="005C2233">
                <w:rPr>
                  <w:rStyle w:val="Hyperlink"/>
                  <w:rFonts w:ascii="Arial" w:hAnsi="Arial" w:cs="Arial"/>
                  <w:sz w:val="16"/>
                  <w:szCs w:val="16"/>
                </w:rPr>
                <w:t>DFARS 236.204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r>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Contracting Officer incorporate the appropriate wage determinations into the solicitation and contract and designate the work to which each determination or part thereof applies?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40" w:anchor="P225_41287" w:history="1">
              <w:r w:rsidR="005C3864" w:rsidRPr="005C2233">
                <w:rPr>
                  <w:rStyle w:val="Hyperlink"/>
                  <w:rFonts w:ascii="Arial" w:hAnsi="Arial" w:cs="Arial"/>
                  <w:sz w:val="16"/>
                  <w:szCs w:val="16"/>
                </w:rPr>
                <w:t>FAR 22.404-2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7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r>
              <w:rPr>
                <w:rFonts w:ascii="Arial" w:hAnsi="Arial" w:cs="Arial"/>
                <w:b/>
                <w:bCs/>
                <w:sz w:val="20"/>
                <w:szCs w:val="20"/>
              </w:rPr>
              <w:t>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contractor provide evidence of the required insurance and insurance for subcontractors?  Was a 30-day written cancellation notice requirement included?  </w:t>
            </w:r>
          </w:p>
        </w:tc>
        <w:tc>
          <w:tcPr>
            <w:tcW w:w="2588" w:type="dxa"/>
          </w:tcPr>
          <w:p w:rsidR="005C3864" w:rsidRPr="005C2233" w:rsidRDefault="00B9157A" w:rsidP="0086288C">
            <w:pPr>
              <w:widowControl w:val="0"/>
              <w:jc w:val="center"/>
              <w:rPr>
                <w:rFonts w:ascii="Arial" w:hAnsi="Arial" w:cs="Arial"/>
                <w:sz w:val="16"/>
                <w:szCs w:val="16"/>
              </w:rPr>
            </w:pPr>
            <w:hyperlink r:id="rId341" w:anchor="P344_56069" w:history="1">
              <w:r w:rsidR="005C3864" w:rsidRPr="005C2233">
                <w:rPr>
                  <w:rStyle w:val="Hyperlink"/>
                  <w:rFonts w:ascii="Arial" w:hAnsi="Arial" w:cs="Arial"/>
                  <w:sz w:val="16"/>
                  <w:szCs w:val="16"/>
                </w:rPr>
                <w:t>FAR 28.301 &amp; 302</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42" w:anchor="P554_107095" w:history="1">
              <w:r w:rsidR="005C3864" w:rsidRPr="005C2233">
                <w:rPr>
                  <w:rStyle w:val="Hyperlink"/>
                  <w:rFonts w:ascii="Arial" w:hAnsi="Arial" w:cs="Arial"/>
                  <w:sz w:val="16"/>
                  <w:szCs w:val="16"/>
                </w:rPr>
                <w:t>FAR 52.228-5</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r>
              <w:rPr>
                <w:rFonts w:ascii="Arial" w:hAnsi="Arial" w:cs="Arial"/>
                <w:b/>
                <w:bCs/>
                <w:sz w:val="20"/>
                <w:szCs w:val="20"/>
              </w:rPr>
              <w:t>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Is PPIRS web site utilized for contractor performance history during proposal evaluations?  </w:t>
            </w:r>
          </w:p>
        </w:tc>
        <w:tc>
          <w:tcPr>
            <w:tcW w:w="2588" w:type="dxa"/>
          </w:tcPr>
          <w:p w:rsidR="005C3864" w:rsidRPr="005C2233" w:rsidRDefault="00B9157A" w:rsidP="00FE00CD">
            <w:pPr>
              <w:widowControl w:val="0"/>
              <w:jc w:val="center"/>
              <w:rPr>
                <w:rFonts w:ascii="Arial" w:hAnsi="Arial" w:cs="Arial"/>
                <w:color w:val="0000FF"/>
                <w:sz w:val="16"/>
                <w:szCs w:val="16"/>
                <w:u w:val="single"/>
              </w:rPr>
            </w:pPr>
            <w:hyperlink r:id="rId343" w:history="1">
              <w:r w:rsidR="005C3864" w:rsidRPr="005C2233">
                <w:rPr>
                  <w:rStyle w:val="Hyperlink"/>
                  <w:rFonts w:ascii="Arial" w:hAnsi="Arial" w:cs="Arial"/>
                  <w:sz w:val="16"/>
                  <w:szCs w:val="16"/>
                </w:rPr>
                <w:t>AFFARS MP5315.3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31"/>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lastRenderedPageBreak/>
              <w:t>6.1.1.1</w:t>
            </w:r>
            <w:r>
              <w:rPr>
                <w:rFonts w:ascii="Arial" w:hAnsi="Arial" w:cs="Arial"/>
                <w:b/>
                <w:bCs/>
                <w:sz w:val="20"/>
                <w:szCs w:val="20"/>
              </w:rPr>
              <w:t>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Was past performance Construction Contract Administration Support System (CCASS) data evaluated for construction acquisitions exceeding $1M? </w:t>
            </w:r>
          </w:p>
        </w:tc>
        <w:tc>
          <w:tcPr>
            <w:tcW w:w="2588" w:type="dxa"/>
          </w:tcPr>
          <w:p w:rsidR="005C3864" w:rsidRPr="005C2233" w:rsidRDefault="00B9157A" w:rsidP="00FE00CD">
            <w:pPr>
              <w:widowControl w:val="0"/>
              <w:jc w:val="center"/>
              <w:rPr>
                <w:rFonts w:ascii="Arial" w:hAnsi="Arial" w:cs="Arial"/>
                <w:sz w:val="16"/>
                <w:szCs w:val="16"/>
              </w:rPr>
            </w:pPr>
            <w:hyperlink r:id="rId344" w:anchor="P240_37190" w:history="1">
              <w:r w:rsidR="005C3864" w:rsidRPr="005C2233">
                <w:rPr>
                  <w:rStyle w:val="Hyperlink"/>
                  <w:rFonts w:ascii="Arial" w:hAnsi="Arial" w:cs="Arial"/>
                  <w:sz w:val="16"/>
                  <w:szCs w:val="16"/>
                </w:rPr>
                <w:t>FAR 15.304(c)(3)(i)</w:t>
              </w:r>
            </w:hyperlink>
          </w:p>
          <w:p w:rsidR="005C3864" w:rsidRPr="005C2233" w:rsidRDefault="00B9157A" w:rsidP="00721F8C">
            <w:pPr>
              <w:widowControl w:val="0"/>
              <w:spacing w:before="120"/>
              <w:jc w:val="center"/>
              <w:rPr>
                <w:rFonts w:ascii="Arial" w:hAnsi="Arial" w:cs="Arial"/>
                <w:sz w:val="16"/>
                <w:szCs w:val="16"/>
              </w:rPr>
            </w:pPr>
            <w:hyperlink r:id="rId345" w:anchor="P78_2463" w:history="1">
              <w:r w:rsidR="005C3864" w:rsidRPr="005C2233">
                <w:rPr>
                  <w:rStyle w:val="Hyperlink"/>
                  <w:rFonts w:ascii="Arial" w:hAnsi="Arial" w:cs="Arial"/>
                  <w:sz w:val="16"/>
                  <w:szCs w:val="16"/>
                </w:rPr>
                <w:t>DFARS 236.201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74"/>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r>
              <w:rPr>
                <w:rFonts w:ascii="Arial" w:hAnsi="Arial" w:cs="Arial"/>
                <w:b/>
                <w:bCs/>
                <w:sz w:val="20"/>
                <w:szCs w:val="20"/>
              </w:rPr>
              <w:t>5</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Are liquidated damages included on projects estimated at over $550K, except cost-plus-fixed-fee contracts? If so, did the file contain justification and a detailed formula showing how liquidated damages were determined? </w:t>
            </w:r>
          </w:p>
        </w:tc>
        <w:tc>
          <w:tcPr>
            <w:tcW w:w="2588" w:type="dxa"/>
          </w:tcPr>
          <w:p w:rsidR="005C3864" w:rsidRPr="005C2233" w:rsidRDefault="00B9157A">
            <w:pPr>
              <w:widowControl w:val="0"/>
              <w:jc w:val="center"/>
              <w:rPr>
                <w:rFonts w:ascii="Arial" w:hAnsi="Arial" w:cs="Arial"/>
                <w:sz w:val="16"/>
                <w:szCs w:val="16"/>
              </w:rPr>
            </w:pPr>
            <w:hyperlink r:id="rId346" w:anchor="P78_2463" w:history="1">
              <w:r w:rsidR="005C3864" w:rsidRPr="005C2233">
                <w:rPr>
                  <w:rStyle w:val="Hyperlink"/>
                  <w:rFonts w:ascii="Arial" w:hAnsi="Arial" w:cs="Arial"/>
                  <w:sz w:val="16"/>
                  <w:szCs w:val="16"/>
                </w:rPr>
                <w:t>FAR 11.502</w:t>
              </w:r>
            </w:hyperlink>
          </w:p>
          <w:p w:rsidR="005C3864" w:rsidRPr="005C2233" w:rsidRDefault="00B9157A" w:rsidP="00721F8C">
            <w:pPr>
              <w:widowControl w:val="0"/>
              <w:spacing w:before="120"/>
              <w:jc w:val="center"/>
              <w:rPr>
                <w:rFonts w:ascii="Arial" w:hAnsi="Arial" w:cs="Arial"/>
                <w:sz w:val="16"/>
                <w:szCs w:val="16"/>
              </w:rPr>
            </w:pPr>
            <w:hyperlink r:id="rId347" w:anchor="P78_12057" w:history="1">
              <w:r w:rsidR="005C3864" w:rsidRPr="005C2233">
                <w:rPr>
                  <w:rStyle w:val="Hyperlink"/>
                  <w:rFonts w:ascii="Arial" w:hAnsi="Arial" w:cs="Arial"/>
                  <w:sz w:val="16"/>
                  <w:szCs w:val="16"/>
                </w:rPr>
                <w:t>FAR 36.206</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48" w:anchor="P319_14648" w:history="1">
              <w:r w:rsidR="005C3864" w:rsidRPr="005C2233">
                <w:rPr>
                  <w:rStyle w:val="Hyperlink"/>
                  <w:rFonts w:ascii="Arial" w:hAnsi="Arial" w:cs="Arial"/>
                  <w:sz w:val="16"/>
                  <w:szCs w:val="16"/>
                </w:rPr>
                <w:t>DFARS 211.503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r>
              <w:rPr>
                <w:rFonts w:ascii="Arial" w:hAnsi="Arial" w:cs="Arial"/>
                <w:b/>
                <w:bCs/>
                <w:sz w:val="20"/>
                <w:szCs w:val="20"/>
              </w:rPr>
              <w:t>6</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Were payment and performance bonds and consent of surety submitted and reviewed by the contracting officer?  </w:t>
            </w:r>
          </w:p>
        </w:tc>
        <w:tc>
          <w:tcPr>
            <w:tcW w:w="2588" w:type="dxa"/>
          </w:tcPr>
          <w:p w:rsidR="005C3864" w:rsidRPr="005C2233" w:rsidRDefault="00B9157A" w:rsidP="0086288C">
            <w:pPr>
              <w:widowControl w:val="0"/>
              <w:jc w:val="center"/>
              <w:rPr>
                <w:rFonts w:ascii="Arial" w:hAnsi="Arial" w:cs="Arial"/>
                <w:sz w:val="16"/>
                <w:szCs w:val="16"/>
              </w:rPr>
            </w:pPr>
            <w:hyperlink r:id="rId349" w:anchor="P66_10584" w:history="1">
              <w:r w:rsidR="005C3864" w:rsidRPr="005C2233">
                <w:rPr>
                  <w:rStyle w:val="Hyperlink"/>
                  <w:rFonts w:ascii="Arial" w:hAnsi="Arial" w:cs="Arial"/>
                  <w:sz w:val="16"/>
                  <w:szCs w:val="16"/>
                </w:rPr>
                <w:t>FAR 28.102</w:t>
              </w:r>
            </w:hyperlink>
          </w:p>
          <w:p w:rsidR="005C3864" w:rsidRPr="005C2233" w:rsidRDefault="00B9157A" w:rsidP="00721F8C">
            <w:pPr>
              <w:widowControl w:val="0"/>
              <w:spacing w:before="120"/>
              <w:jc w:val="center"/>
              <w:rPr>
                <w:rFonts w:ascii="Arial" w:hAnsi="Arial" w:cs="Arial"/>
                <w:sz w:val="16"/>
                <w:szCs w:val="16"/>
              </w:rPr>
            </w:pPr>
            <w:hyperlink r:id="rId350" w:anchor="P188_27325" w:history="1">
              <w:r w:rsidR="005C3864" w:rsidRPr="005C2233">
                <w:rPr>
                  <w:rStyle w:val="Hyperlink"/>
                  <w:rFonts w:ascii="Arial" w:hAnsi="Arial" w:cs="Arial"/>
                  <w:sz w:val="16"/>
                  <w:szCs w:val="16"/>
                </w:rPr>
                <w:t>FAR 28.201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764"/>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r>
              <w:rPr>
                <w:rFonts w:ascii="Arial" w:hAnsi="Arial" w:cs="Arial"/>
                <w:b/>
                <w:bCs/>
                <w:sz w:val="20"/>
                <w:szCs w:val="20"/>
              </w:rPr>
              <w:t>7</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For performance periods over 60-days</w:t>
            </w:r>
            <w:r>
              <w:rPr>
                <w:rFonts w:ascii="Arial" w:hAnsi="Arial" w:cs="Arial"/>
                <w:sz w:val="20"/>
                <w:szCs w:val="20"/>
              </w:rPr>
              <w:t xml:space="preserve"> and expected to exceed the simplified acquisition threshold</w:t>
            </w:r>
            <w:r w:rsidRPr="0066249B">
              <w:rPr>
                <w:rFonts w:ascii="Arial" w:hAnsi="Arial" w:cs="Arial"/>
                <w:sz w:val="20"/>
                <w:szCs w:val="20"/>
              </w:rPr>
              <w:t xml:space="preserve">, did the contracting officer obtain an AF Form 3064, Contract Progress Schedule (or other locally/ contractor developed form)?  </w:t>
            </w:r>
          </w:p>
        </w:tc>
        <w:tc>
          <w:tcPr>
            <w:tcW w:w="2588" w:type="dxa"/>
          </w:tcPr>
          <w:p w:rsidR="005C3864" w:rsidRPr="005C2233" w:rsidRDefault="00B9157A" w:rsidP="0086288C">
            <w:pPr>
              <w:widowControl w:val="0"/>
              <w:jc w:val="center"/>
              <w:rPr>
                <w:rFonts w:ascii="Arial" w:hAnsi="Arial" w:cs="Arial"/>
                <w:sz w:val="16"/>
                <w:szCs w:val="16"/>
              </w:rPr>
            </w:pPr>
            <w:hyperlink r:id="rId351" w:anchor="P231_36906" w:history="1">
              <w:r w:rsidR="005C3864" w:rsidRPr="005C2233">
                <w:rPr>
                  <w:rStyle w:val="Hyperlink"/>
                  <w:rFonts w:ascii="Arial" w:hAnsi="Arial" w:cs="Arial"/>
                  <w:sz w:val="16"/>
                  <w:szCs w:val="16"/>
                </w:rPr>
                <w:t>FAR 36.515</w:t>
              </w:r>
            </w:hyperlink>
          </w:p>
          <w:p w:rsidR="005C3864" w:rsidRPr="005C2233" w:rsidRDefault="00B9157A" w:rsidP="00721F8C">
            <w:pPr>
              <w:widowControl w:val="0"/>
              <w:spacing w:before="120"/>
              <w:jc w:val="center"/>
              <w:rPr>
                <w:rFonts w:ascii="Arial" w:hAnsi="Arial" w:cs="Arial"/>
                <w:sz w:val="16"/>
                <w:szCs w:val="16"/>
              </w:rPr>
            </w:pPr>
            <w:hyperlink r:id="rId352" w:anchor="P1330_238795" w:history="1">
              <w:r w:rsidR="005C3864" w:rsidRPr="005C2233">
                <w:rPr>
                  <w:rStyle w:val="Hyperlink"/>
                  <w:rFonts w:ascii="Arial" w:hAnsi="Arial" w:cs="Arial"/>
                  <w:sz w:val="16"/>
                  <w:szCs w:val="16"/>
                </w:rPr>
                <w:t>FAR 52.236-15</w:t>
              </w:r>
            </w:hyperlink>
          </w:p>
          <w:p w:rsidR="005C3864" w:rsidRPr="005C2233" w:rsidRDefault="00B9157A" w:rsidP="00721F8C">
            <w:pPr>
              <w:widowControl w:val="0"/>
              <w:spacing w:before="120"/>
              <w:jc w:val="center"/>
              <w:rPr>
                <w:rFonts w:ascii="Arial" w:hAnsi="Arial" w:cs="Arial"/>
                <w:sz w:val="16"/>
                <w:szCs w:val="16"/>
              </w:rPr>
            </w:pPr>
            <w:hyperlink r:id="rId353" w:anchor="P29_932" w:history="1">
              <w:r w:rsidR="005C3864" w:rsidRPr="005C2233">
                <w:rPr>
                  <w:rStyle w:val="Hyperlink"/>
                  <w:rFonts w:ascii="Arial" w:hAnsi="Arial" w:cs="Arial"/>
                  <w:sz w:val="16"/>
                  <w:szCs w:val="16"/>
                </w:rPr>
                <w:t>AFFARS 5336.9201</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54" w:anchor="P-1_0" w:history="1">
              <w:r w:rsidR="005C3864" w:rsidRPr="005C2233">
                <w:rPr>
                  <w:rStyle w:val="Hyperlink"/>
                  <w:rFonts w:ascii="Arial" w:hAnsi="Arial" w:cs="Arial"/>
                  <w:sz w:val="16"/>
                  <w:szCs w:val="16"/>
                </w:rPr>
                <w:t>AFFARS IG5336.9201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24"/>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r>
              <w:rPr>
                <w:rFonts w:ascii="Arial" w:hAnsi="Arial" w:cs="Arial"/>
                <w:b/>
                <w:bCs/>
                <w:sz w:val="20"/>
                <w:szCs w:val="20"/>
              </w:rPr>
              <w:t>8</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Were progress payments properly computed and based on the percentage of project completion? </w:t>
            </w:r>
          </w:p>
        </w:tc>
        <w:tc>
          <w:tcPr>
            <w:tcW w:w="2588" w:type="dxa"/>
          </w:tcPr>
          <w:p w:rsidR="005C3864" w:rsidRPr="005C2233" w:rsidRDefault="00B9157A" w:rsidP="0086288C">
            <w:pPr>
              <w:widowControl w:val="0"/>
              <w:jc w:val="center"/>
              <w:rPr>
                <w:rFonts w:ascii="Arial" w:hAnsi="Arial" w:cs="Arial"/>
                <w:sz w:val="16"/>
                <w:szCs w:val="16"/>
              </w:rPr>
            </w:pPr>
            <w:hyperlink r:id="rId355" w:anchor="P139_19682" w:history="1">
              <w:r w:rsidR="005C3864" w:rsidRPr="005C2233">
                <w:rPr>
                  <w:rStyle w:val="Hyperlink"/>
                  <w:rFonts w:ascii="Arial" w:hAnsi="Arial" w:cs="Arial"/>
                  <w:sz w:val="16"/>
                  <w:szCs w:val="16"/>
                </w:rPr>
                <w:t>FAR 32.103</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56" w:anchor="P31_3455" w:history="1">
              <w:r w:rsidR="005C3864" w:rsidRPr="005C2233">
                <w:rPr>
                  <w:rStyle w:val="Hyperlink"/>
                  <w:rFonts w:ascii="Arial" w:hAnsi="Arial" w:cs="Arial"/>
                  <w:sz w:val="16"/>
                  <w:szCs w:val="16"/>
                </w:rPr>
                <w:t>FAR 52.232-5</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6.1.1.1</w:t>
            </w:r>
            <w:r>
              <w:rPr>
                <w:rFonts w:ascii="Arial" w:hAnsi="Arial" w:cs="Arial"/>
                <w:b/>
                <w:bCs/>
                <w:sz w:val="20"/>
                <w:szCs w:val="20"/>
              </w:rPr>
              <w:t>9</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For construction projects designed by A&amp;E firms, did the CO determine if changes required were due to an A&amp;E design deficiency?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57" w:anchor="P350_60384" w:history="1">
              <w:r w:rsidR="005C3864" w:rsidRPr="005C2233">
                <w:rPr>
                  <w:rStyle w:val="Hyperlink"/>
                  <w:rFonts w:ascii="Arial" w:hAnsi="Arial" w:cs="Arial"/>
                  <w:sz w:val="16"/>
                  <w:szCs w:val="16"/>
                </w:rPr>
                <w:t>FAR 36.608</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16"/>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w:t>
            </w:r>
            <w:r>
              <w:rPr>
                <w:rFonts w:ascii="Arial" w:hAnsi="Arial" w:cs="Arial"/>
                <w:b/>
                <w:bCs/>
                <w:sz w:val="20"/>
                <w:szCs w:val="20"/>
              </w:rPr>
              <w:t>20</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contractor submit the AF Form 3000, Material Approval Submittal (or other locally/ contractor developed form), to the contracting officer within the time period established by the contracting officer? </w:t>
            </w:r>
          </w:p>
        </w:tc>
        <w:tc>
          <w:tcPr>
            <w:tcW w:w="2588" w:type="dxa"/>
          </w:tcPr>
          <w:p w:rsidR="005C3864" w:rsidRPr="005C2233" w:rsidRDefault="00B9157A" w:rsidP="0086288C">
            <w:pPr>
              <w:widowControl w:val="0"/>
              <w:jc w:val="center"/>
              <w:rPr>
                <w:rFonts w:ascii="Arial" w:hAnsi="Arial" w:cs="Arial"/>
                <w:sz w:val="16"/>
                <w:szCs w:val="16"/>
              </w:rPr>
            </w:pPr>
            <w:hyperlink r:id="rId358" w:anchor="P20_496" w:history="1">
              <w:r w:rsidR="005C3864" w:rsidRPr="005C2233">
                <w:rPr>
                  <w:rStyle w:val="Hyperlink"/>
                  <w:rFonts w:ascii="Arial" w:hAnsi="Arial" w:cs="Arial"/>
                  <w:sz w:val="16"/>
                  <w:szCs w:val="16"/>
                </w:rPr>
                <w:t>AFFARS 5336.90</w:t>
              </w:r>
            </w:hyperlink>
          </w:p>
          <w:p w:rsidR="005C3864" w:rsidRPr="005C2233" w:rsidRDefault="00B9157A" w:rsidP="00721F8C">
            <w:pPr>
              <w:widowControl w:val="0"/>
              <w:spacing w:before="120"/>
              <w:jc w:val="center"/>
              <w:rPr>
                <w:rFonts w:ascii="Arial" w:hAnsi="Arial" w:cs="Arial"/>
                <w:sz w:val="16"/>
                <w:szCs w:val="16"/>
              </w:rPr>
            </w:pPr>
            <w:hyperlink r:id="rId359" w:anchor="P-1_0" w:history="1">
              <w:r w:rsidR="005C3864" w:rsidRPr="005C2233">
                <w:rPr>
                  <w:rStyle w:val="Hyperlink"/>
                  <w:rFonts w:ascii="Arial" w:hAnsi="Arial" w:cs="Arial"/>
                  <w:sz w:val="16"/>
                  <w:szCs w:val="16"/>
                </w:rPr>
                <w:t>AFFARS IG5336.90</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9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6.1.1.2</w:t>
            </w:r>
            <w:r>
              <w:rPr>
                <w:rFonts w:ascii="Arial" w:hAnsi="Arial" w:cs="Arial"/>
                <w:b/>
                <w:bCs/>
                <w:sz w:val="20"/>
                <w:szCs w:val="20"/>
              </w:rPr>
              <w:t>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For construction contracts designed by A-E firms, did the CO make a written statement of the reasons for the decision to recover or not recover the costs from the firm if changes to construction contracts were due to an A-E design deficiency?</w:t>
            </w:r>
          </w:p>
        </w:tc>
        <w:tc>
          <w:tcPr>
            <w:tcW w:w="2588" w:type="dxa"/>
          </w:tcPr>
          <w:p w:rsidR="005C3864" w:rsidRPr="005C2233" w:rsidRDefault="00B9157A" w:rsidP="0086288C">
            <w:pPr>
              <w:widowControl w:val="0"/>
              <w:jc w:val="center"/>
              <w:rPr>
                <w:rFonts w:ascii="Arial" w:hAnsi="Arial" w:cs="Arial"/>
                <w:sz w:val="16"/>
                <w:szCs w:val="16"/>
              </w:rPr>
            </w:pPr>
            <w:hyperlink r:id="rId360" w:anchor="P350_60384" w:history="1">
              <w:r w:rsidR="005C3864" w:rsidRPr="005C2233">
                <w:rPr>
                  <w:rStyle w:val="Hyperlink"/>
                  <w:rFonts w:ascii="Arial" w:hAnsi="Arial" w:cs="Arial"/>
                  <w:sz w:val="16"/>
                  <w:szCs w:val="16"/>
                </w:rPr>
                <w:t>FAR 36.608</w:t>
              </w:r>
            </w:hyperlink>
          </w:p>
          <w:p w:rsidR="005C3864" w:rsidRPr="005C2233" w:rsidRDefault="00B9157A" w:rsidP="00721F8C">
            <w:pPr>
              <w:widowControl w:val="0"/>
              <w:spacing w:before="120"/>
              <w:jc w:val="center"/>
              <w:rPr>
                <w:rFonts w:ascii="Arial" w:hAnsi="Arial" w:cs="Arial"/>
                <w:sz w:val="16"/>
                <w:szCs w:val="16"/>
              </w:rPr>
            </w:pPr>
            <w:hyperlink r:id="rId361" w:anchor="P352_61468" w:history="1">
              <w:r w:rsidR="005C3864" w:rsidRPr="005C2233">
                <w:rPr>
                  <w:rStyle w:val="Hyperlink"/>
                  <w:rFonts w:ascii="Arial" w:hAnsi="Arial" w:cs="Arial"/>
                  <w:sz w:val="16"/>
                  <w:szCs w:val="16"/>
                </w:rPr>
                <w:t>FAR 36.609-2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6.1.1.2</w:t>
            </w:r>
            <w:r>
              <w:rPr>
                <w:rFonts w:ascii="Arial" w:hAnsi="Arial" w:cs="Arial"/>
                <w:b/>
                <w:bCs/>
                <w:sz w:val="20"/>
                <w:szCs w:val="20"/>
              </w:rPr>
              <w:t>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Has a DD Form 2626, Performance Evaluation (Construction), been prepared and input into CCASS for all construction contracts and/or delivery/task orders over $500,000 ($10,000 if terminated for default)?</w:t>
            </w:r>
          </w:p>
        </w:tc>
        <w:tc>
          <w:tcPr>
            <w:tcW w:w="2588" w:type="dxa"/>
          </w:tcPr>
          <w:p w:rsidR="005C3864" w:rsidRPr="005C2233" w:rsidRDefault="005C3864" w:rsidP="0086288C">
            <w:pPr>
              <w:widowControl w:val="0"/>
              <w:jc w:val="center"/>
              <w:rPr>
                <w:rFonts w:ascii="Arial" w:hAnsi="Arial" w:cs="Arial"/>
                <w:sz w:val="16"/>
                <w:szCs w:val="16"/>
              </w:rPr>
            </w:pPr>
            <w:r w:rsidRPr="005C2233">
              <w:rPr>
                <w:rFonts w:ascii="Arial" w:hAnsi="Arial" w:cs="Arial"/>
                <w:bCs/>
                <w:sz w:val="16"/>
                <w:szCs w:val="16"/>
              </w:rPr>
              <w:t xml:space="preserve"> </w:t>
            </w:r>
            <w:hyperlink r:id="rId362" w:anchor="P78_2463" w:history="1">
              <w:r w:rsidRPr="005C2233">
                <w:rPr>
                  <w:rStyle w:val="Hyperlink"/>
                  <w:rFonts w:ascii="Arial" w:hAnsi="Arial" w:cs="Arial"/>
                  <w:bCs/>
                  <w:sz w:val="16"/>
                  <w:szCs w:val="16"/>
                </w:rPr>
                <w:t>DFARS 236.201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185"/>
        </w:trPr>
        <w:tc>
          <w:tcPr>
            <w:tcW w:w="1059" w:type="dxa"/>
            <w:noWrap/>
          </w:tcPr>
          <w:p w:rsidR="005C3864" w:rsidRPr="0066249B" w:rsidRDefault="005C3864" w:rsidP="009119A6">
            <w:pPr>
              <w:widowControl w:val="0"/>
              <w:jc w:val="center"/>
              <w:rPr>
                <w:rFonts w:ascii="Arial" w:hAnsi="Arial" w:cs="Arial"/>
                <w:b/>
                <w:bCs/>
                <w:sz w:val="20"/>
                <w:szCs w:val="20"/>
              </w:rPr>
            </w:pPr>
            <w:r>
              <w:rPr>
                <w:rFonts w:ascii="Arial" w:hAnsi="Arial" w:cs="Arial"/>
                <w:b/>
                <w:bCs/>
                <w:sz w:val="20"/>
                <w:szCs w:val="20"/>
              </w:rPr>
              <w:t>6.1.1.23</w:t>
            </w:r>
          </w:p>
        </w:tc>
        <w:tc>
          <w:tcPr>
            <w:tcW w:w="5782" w:type="dxa"/>
          </w:tcPr>
          <w:p w:rsidR="005C3864" w:rsidRPr="0066249B" w:rsidRDefault="005C3864" w:rsidP="009119A6">
            <w:pPr>
              <w:widowControl w:val="0"/>
              <w:rPr>
                <w:rFonts w:ascii="Arial" w:hAnsi="Arial" w:cs="Arial"/>
                <w:sz w:val="20"/>
                <w:szCs w:val="20"/>
              </w:rPr>
            </w:pPr>
            <w:r w:rsidRPr="0066249B">
              <w:rPr>
                <w:rFonts w:ascii="Arial" w:hAnsi="Arial" w:cs="Arial"/>
                <w:sz w:val="20"/>
                <w:szCs w:val="20"/>
              </w:rPr>
              <w:t>When the contracting officer exercises an option to extend the term of a contract for construction, or a contract that includes substantial and segregable construction work, did the contracting officer modify the contract to incorporate the most current wage determination?</w:t>
            </w:r>
          </w:p>
        </w:tc>
        <w:tc>
          <w:tcPr>
            <w:tcW w:w="2588" w:type="dxa"/>
          </w:tcPr>
          <w:p w:rsidR="005C3864" w:rsidRPr="005C2233" w:rsidRDefault="00B9157A" w:rsidP="009119A6">
            <w:pPr>
              <w:widowControl w:val="0"/>
              <w:jc w:val="center"/>
              <w:rPr>
                <w:rFonts w:ascii="Arial" w:hAnsi="Arial" w:cs="Arial"/>
                <w:color w:val="0000FF"/>
                <w:sz w:val="16"/>
                <w:szCs w:val="16"/>
                <w:u w:val="single"/>
              </w:rPr>
            </w:pPr>
            <w:hyperlink r:id="rId363" w:anchor="P307_63086" w:history="1">
              <w:r w:rsidR="005C3864" w:rsidRPr="005C2233">
                <w:rPr>
                  <w:rStyle w:val="Hyperlink"/>
                  <w:rFonts w:ascii="Arial" w:hAnsi="Arial" w:cs="Arial"/>
                  <w:sz w:val="16"/>
                  <w:szCs w:val="16"/>
                </w:rPr>
                <w:t>FAR 22.404-12(a)</w:t>
              </w:r>
            </w:hyperlink>
          </w:p>
        </w:tc>
        <w:tc>
          <w:tcPr>
            <w:tcW w:w="1368" w:type="dxa"/>
          </w:tcPr>
          <w:p w:rsidR="005C3864" w:rsidRPr="0066249B" w:rsidRDefault="005C3864" w:rsidP="009119A6">
            <w:pPr>
              <w:widowControl w:val="0"/>
              <w:jc w:val="center"/>
              <w:rPr>
                <w:rFonts w:ascii="Arial" w:hAnsi="Arial" w:cs="Arial"/>
                <w:sz w:val="16"/>
                <w:szCs w:val="16"/>
              </w:rPr>
            </w:pPr>
          </w:p>
        </w:tc>
      </w:tr>
      <w:tr w:rsidR="005C3864" w:rsidRPr="0066249B" w:rsidTr="00721F8C">
        <w:trPr>
          <w:trHeight w:val="314"/>
        </w:trPr>
        <w:tc>
          <w:tcPr>
            <w:tcW w:w="1059" w:type="dxa"/>
            <w:noWrap/>
          </w:tcPr>
          <w:p w:rsidR="005C3864" w:rsidRPr="00902358" w:rsidRDefault="005C3864" w:rsidP="0066249B">
            <w:pPr>
              <w:widowControl w:val="0"/>
              <w:jc w:val="center"/>
              <w:rPr>
                <w:rFonts w:ascii="Arial" w:hAnsi="Arial" w:cs="Arial"/>
                <w:b/>
                <w:bCs/>
                <w:sz w:val="20"/>
                <w:szCs w:val="20"/>
              </w:rPr>
            </w:pPr>
            <w:r w:rsidRPr="00902358">
              <w:rPr>
                <w:rFonts w:ascii="Arial" w:hAnsi="Arial" w:cs="Arial"/>
                <w:b/>
                <w:bCs/>
                <w:sz w:val="20"/>
                <w:szCs w:val="20"/>
              </w:rPr>
              <w:t>6.1.1.24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If the contractor’s progress was unsatisfactory during any period for which a progress payment was to be made, was a percentage (not to exceed 10%) of the progress payment retained (or documentation as to why it was not)?  </w:t>
            </w:r>
          </w:p>
        </w:tc>
        <w:tc>
          <w:tcPr>
            <w:tcW w:w="2588" w:type="dxa"/>
          </w:tcPr>
          <w:p w:rsidR="005C3864" w:rsidRPr="005C2233" w:rsidRDefault="00B9157A" w:rsidP="008C354B">
            <w:pPr>
              <w:widowControl w:val="0"/>
              <w:jc w:val="center"/>
              <w:rPr>
                <w:rFonts w:ascii="Arial" w:hAnsi="Arial" w:cs="Arial"/>
                <w:sz w:val="16"/>
                <w:szCs w:val="16"/>
              </w:rPr>
            </w:pPr>
            <w:hyperlink r:id="rId364" w:anchor="P139_19682" w:history="1">
              <w:r w:rsidR="005C3864" w:rsidRPr="005C2233">
                <w:rPr>
                  <w:rStyle w:val="Hyperlink"/>
                  <w:rFonts w:ascii="Arial" w:hAnsi="Arial" w:cs="Arial"/>
                  <w:sz w:val="16"/>
                  <w:szCs w:val="16"/>
                </w:rPr>
                <w:t>FAR 32.103</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65" w:anchor="P31_3455" w:history="1">
              <w:r w:rsidR="005C3864" w:rsidRPr="005C2233">
                <w:rPr>
                  <w:rStyle w:val="Hyperlink"/>
                  <w:rFonts w:ascii="Arial" w:hAnsi="Arial" w:cs="Arial"/>
                  <w:sz w:val="16"/>
                  <w:szCs w:val="16"/>
                </w:rPr>
                <w:t>FAR 52.232-5</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70"/>
        </w:trPr>
        <w:tc>
          <w:tcPr>
            <w:tcW w:w="1059" w:type="dxa"/>
            <w:noWrap/>
          </w:tcPr>
          <w:p w:rsidR="005C3864" w:rsidRPr="00902358" w:rsidRDefault="005C3864" w:rsidP="0066249B">
            <w:pPr>
              <w:widowControl w:val="0"/>
              <w:jc w:val="center"/>
              <w:rPr>
                <w:rFonts w:ascii="Arial" w:hAnsi="Arial" w:cs="Arial"/>
                <w:b/>
                <w:bCs/>
                <w:sz w:val="20"/>
                <w:szCs w:val="20"/>
              </w:rPr>
            </w:pPr>
            <w:r w:rsidRPr="00902358">
              <w:rPr>
                <w:rFonts w:ascii="Arial" w:hAnsi="Arial" w:cs="Arial"/>
                <w:b/>
                <w:bCs/>
                <w:sz w:val="20"/>
                <w:szCs w:val="20"/>
              </w:rPr>
              <w:t>6.1.1.25</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Was final inspection and acceptance made by the Government?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66" w:anchor="P225_41835" w:history="1">
              <w:r w:rsidR="005C3864" w:rsidRPr="005C2233">
                <w:rPr>
                  <w:rStyle w:val="Hyperlink"/>
                  <w:rFonts w:ascii="Arial" w:hAnsi="Arial" w:cs="Arial"/>
                  <w:sz w:val="16"/>
                  <w:szCs w:val="16"/>
                </w:rPr>
                <w:t>FAR 52.246-12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902358" w:rsidRDefault="005C3864" w:rsidP="0066249B">
            <w:pPr>
              <w:widowControl w:val="0"/>
              <w:jc w:val="center"/>
              <w:rPr>
                <w:rFonts w:ascii="Arial" w:hAnsi="Arial" w:cs="Arial"/>
                <w:b/>
                <w:bCs/>
                <w:sz w:val="20"/>
                <w:szCs w:val="20"/>
              </w:rPr>
            </w:pPr>
            <w:r w:rsidRPr="00902358">
              <w:rPr>
                <w:rFonts w:ascii="Arial" w:hAnsi="Arial" w:cs="Arial"/>
                <w:b/>
                <w:bCs/>
                <w:sz w:val="20"/>
                <w:szCs w:val="20"/>
              </w:rPr>
              <w:t>6.1.1.26</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Were a release of claims and all other final documentation obtained from the contractor and civil engineer prior to final payment?</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67" w:anchor="P31_3455" w:history="1">
              <w:r w:rsidR="005C3864" w:rsidRPr="005C2233">
                <w:rPr>
                  <w:rStyle w:val="Hyperlink"/>
                  <w:rFonts w:ascii="Arial" w:hAnsi="Arial" w:cs="Arial"/>
                  <w:sz w:val="16"/>
                  <w:szCs w:val="16"/>
                </w:rPr>
                <w:t>FAR 52.232-5(h)</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C77F2">
        <w:trPr>
          <w:trHeight w:val="296"/>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w:t>
            </w:r>
          </w:p>
        </w:tc>
        <w:tc>
          <w:tcPr>
            <w:tcW w:w="5782" w:type="dxa"/>
            <w:shd w:val="clear" w:color="auto" w:fill="CCFFCC"/>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Critical Compliance Objective 2:  </w:t>
            </w:r>
            <w:r w:rsidRPr="0066249B">
              <w:rPr>
                <w:rFonts w:ascii="Arial" w:hAnsi="Arial" w:cs="Arial"/>
                <w:sz w:val="20"/>
                <w:szCs w:val="20"/>
              </w:rPr>
              <w:t xml:space="preserve">A &amp; E contracts are solicited, awarded, administered and documented properly. </w:t>
            </w:r>
            <w:r w:rsidRPr="0066249B">
              <w:rPr>
                <w:rFonts w:ascii="Arial" w:hAnsi="Arial" w:cs="Arial"/>
                <w:b/>
                <w:bCs/>
                <w:sz w:val="20"/>
                <w:szCs w:val="20"/>
              </w:rPr>
              <w:t xml:space="preserve"> </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6.2.1</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Architect and Engineering </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lastRenderedPageBreak/>
              <w:t>6.2.1.1</w:t>
            </w:r>
          </w:p>
        </w:tc>
        <w:tc>
          <w:tcPr>
            <w:tcW w:w="5782" w:type="dxa"/>
          </w:tcPr>
          <w:p w:rsidR="005C3864" w:rsidRPr="0066249B" w:rsidRDefault="005C3864" w:rsidP="0066249B">
            <w:pPr>
              <w:widowControl w:val="0"/>
              <w:rPr>
                <w:rFonts w:ascii="Arial" w:hAnsi="Arial" w:cs="Arial"/>
                <w:b/>
                <w:caps/>
                <w:sz w:val="20"/>
                <w:szCs w:val="20"/>
              </w:rPr>
            </w:pPr>
            <w:r w:rsidRPr="0066249B">
              <w:rPr>
                <w:rFonts w:ascii="Arial" w:hAnsi="Arial" w:cs="Arial"/>
                <w:b/>
                <w:caps/>
                <w:sz w:val="20"/>
                <w:szCs w:val="20"/>
              </w:rPr>
              <w:t xml:space="preserve">Is the 6% statutory limitation observed?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68" w:anchor="P526_96376" w:history="1">
              <w:r w:rsidR="005C3864" w:rsidRPr="005C2233">
                <w:rPr>
                  <w:rStyle w:val="Hyperlink"/>
                  <w:rFonts w:ascii="Arial" w:hAnsi="Arial" w:cs="Arial"/>
                  <w:sz w:val="16"/>
                  <w:szCs w:val="16"/>
                </w:rPr>
                <w:t>FAR 15.404-4(c)(4)(i)(B)</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6.2.1.2</w:t>
            </w:r>
          </w:p>
        </w:tc>
        <w:tc>
          <w:tcPr>
            <w:tcW w:w="5782" w:type="dxa"/>
          </w:tcPr>
          <w:p w:rsidR="005C3864" w:rsidRPr="0066249B" w:rsidRDefault="009C77F2" w:rsidP="009C77F2">
            <w:pPr>
              <w:widowControl w:val="0"/>
              <w:rPr>
                <w:rFonts w:ascii="Arial" w:hAnsi="Arial" w:cs="Arial"/>
                <w:sz w:val="20"/>
                <w:szCs w:val="20"/>
              </w:rPr>
            </w:pPr>
            <w:r w:rsidRPr="0066249B">
              <w:rPr>
                <w:rFonts w:ascii="Arial" w:hAnsi="Arial" w:cs="Arial"/>
                <w:sz w:val="20"/>
                <w:szCs w:val="20"/>
              </w:rPr>
              <w:t>Is the construction</w:t>
            </w:r>
            <w:r w:rsidR="005C3864" w:rsidRPr="0066249B">
              <w:rPr>
                <w:rFonts w:ascii="Arial" w:hAnsi="Arial" w:cs="Arial"/>
                <w:sz w:val="20"/>
                <w:szCs w:val="20"/>
              </w:rPr>
              <w:t xml:space="preserve"> funding limitation</w:t>
            </w:r>
            <w:r w:rsidRPr="0066249B">
              <w:rPr>
                <w:rFonts w:ascii="Arial" w:hAnsi="Arial" w:cs="Arial"/>
                <w:sz w:val="20"/>
                <w:szCs w:val="20"/>
              </w:rPr>
              <w:t xml:space="preserve"> in conflict</w:t>
            </w:r>
            <w:r w:rsidR="005C3864" w:rsidRPr="0066249B">
              <w:rPr>
                <w:rFonts w:ascii="Arial" w:hAnsi="Arial" w:cs="Arial"/>
                <w:sz w:val="20"/>
                <w:szCs w:val="20"/>
              </w:rPr>
              <w:t xml:space="preserve"> </w:t>
            </w:r>
            <w:r>
              <w:rPr>
                <w:rFonts w:ascii="Arial" w:hAnsi="Arial" w:cs="Arial"/>
                <w:sz w:val="20"/>
                <w:szCs w:val="20"/>
              </w:rPr>
              <w:t>with</w:t>
            </w:r>
            <w:r w:rsidR="005C3864" w:rsidRPr="0066249B">
              <w:rPr>
                <w:rFonts w:ascii="Arial" w:hAnsi="Arial" w:cs="Arial"/>
                <w:sz w:val="20"/>
                <w:szCs w:val="20"/>
              </w:rPr>
              <w:t xml:space="preserve"> A&amp;E’s responsibility to redesign? </w:t>
            </w:r>
            <w:r w:rsidR="005C3864">
              <w:rPr>
                <w:rFonts w:ascii="Arial" w:hAnsi="Arial" w:cs="Arial"/>
                <w:sz w:val="20"/>
                <w:szCs w:val="20"/>
              </w:rPr>
              <w:t xml:space="preserve"> </w:t>
            </w:r>
            <w:r w:rsidR="005C3864" w:rsidRPr="0066249B">
              <w:rPr>
                <w:rFonts w:ascii="Arial" w:hAnsi="Arial" w:cs="Arial"/>
                <w:sz w:val="20"/>
                <w:szCs w:val="20"/>
              </w:rPr>
              <w:t xml:space="preserve">Is the contract file properly documented? </w:t>
            </w:r>
          </w:p>
        </w:tc>
        <w:tc>
          <w:tcPr>
            <w:tcW w:w="2588" w:type="dxa"/>
          </w:tcPr>
          <w:p w:rsidR="005C3864" w:rsidRPr="005C2233" w:rsidRDefault="00B9157A" w:rsidP="0086288C">
            <w:pPr>
              <w:widowControl w:val="0"/>
              <w:jc w:val="center"/>
              <w:rPr>
                <w:rFonts w:ascii="Arial" w:hAnsi="Arial" w:cs="Arial"/>
                <w:sz w:val="16"/>
                <w:szCs w:val="16"/>
              </w:rPr>
            </w:pPr>
            <w:hyperlink r:id="rId369" w:anchor="P353_61495" w:history="1">
              <w:r w:rsidR="005C3864" w:rsidRPr="005C2233">
                <w:rPr>
                  <w:rStyle w:val="Hyperlink"/>
                  <w:rFonts w:ascii="Arial" w:hAnsi="Arial" w:cs="Arial"/>
                  <w:sz w:val="16"/>
                  <w:szCs w:val="16"/>
                </w:rPr>
                <w:t>FAR 36.609-1(a)</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70" w:anchor="P1392_251793" w:history="1">
              <w:r w:rsidR="005C3864" w:rsidRPr="005C2233">
                <w:rPr>
                  <w:rStyle w:val="Hyperlink"/>
                  <w:rFonts w:ascii="Arial" w:hAnsi="Arial" w:cs="Arial"/>
                  <w:sz w:val="16"/>
                  <w:szCs w:val="16"/>
                </w:rPr>
                <w:t>FAR 52.236-22</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6.2.1.</w:t>
            </w:r>
            <w:r>
              <w:rPr>
                <w:rFonts w:ascii="Arial" w:hAnsi="Arial" w:cs="Arial"/>
                <w:b/>
                <w:bCs/>
                <w:sz w:val="20"/>
                <w:szCs w:val="20"/>
              </w:rPr>
              <w:t>3</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Do any delivery orders issued against an open end A&amp;E contact exceed the contract maximum order limitation?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71" w:anchor="P778_140852" w:history="1">
              <w:r w:rsidR="005C3864" w:rsidRPr="005C2233">
                <w:rPr>
                  <w:rStyle w:val="Hyperlink"/>
                  <w:rFonts w:ascii="Arial" w:hAnsi="Arial" w:cs="Arial"/>
                  <w:sz w:val="16"/>
                  <w:szCs w:val="16"/>
                </w:rPr>
                <w:t>FAR 52.216-19</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6.2.1.</w:t>
            </w:r>
            <w:r>
              <w:rPr>
                <w:rFonts w:ascii="Arial" w:hAnsi="Arial" w:cs="Arial"/>
                <w:b/>
                <w:bCs/>
                <w:sz w:val="20"/>
                <w:szCs w:val="20"/>
              </w:rPr>
              <w:t>4</w:t>
            </w:r>
          </w:p>
        </w:tc>
        <w:tc>
          <w:tcPr>
            <w:tcW w:w="5782" w:type="dxa"/>
          </w:tcPr>
          <w:p w:rsidR="005C3864" w:rsidRPr="0066249B" w:rsidRDefault="005C3864" w:rsidP="0066249B">
            <w:pPr>
              <w:widowControl w:val="0"/>
              <w:rPr>
                <w:rFonts w:ascii="Arial" w:hAnsi="Arial" w:cs="Arial"/>
                <w:color w:val="000000"/>
                <w:sz w:val="20"/>
                <w:szCs w:val="20"/>
              </w:rPr>
            </w:pPr>
            <w:r w:rsidRPr="0066249B">
              <w:rPr>
                <w:rFonts w:ascii="Arial" w:hAnsi="Arial" w:cs="Arial"/>
                <w:color w:val="000000"/>
                <w:sz w:val="20"/>
                <w:szCs w:val="20"/>
              </w:rPr>
              <w:t xml:space="preserve">Was the A&amp;E informed that it cannot be awarded any construction contract for which it provided design services unless approved by the head of the agency?   </w:t>
            </w:r>
          </w:p>
        </w:tc>
        <w:tc>
          <w:tcPr>
            <w:tcW w:w="2588" w:type="dxa"/>
          </w:tcPr>
          <w:p w:rsidR="005C3864" w:rsidRPr="005C2233" w:rsidRDefault="005C3864" w:rsidP="0086288C">
            <w:pPr>
              <w:widowControl w:val="0"/>
              <w:jc w:val="center"/>
              <w:rPr>
                <w:rFonts w:ascii="Arial" w:hAnsi="Arial" w:cs="Arial"/>
                <w:sz w:val="16"/>
                <w:szCs w:val="16"/>
              </w:rPr>
            </w:pPr>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6.2.1.</w:t>
            </w:r>
            <w:r>
              <w:rPr>
                <w:rFonts w:ascii="Arial" w:hAnsi="Arial" w:cs="Arial"/>
                <w:b/>
                <w:bCs/>
                <w:sz w:val="20"/>
                <w:szCs w:val="20"/>
              </w:rPr>
              <w:t>5</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contracting officer document the negotiated agreement for each order and were the differences in labor hours and labor categories between the government objective and A&amp;E proposal explained?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72" w:anchor="P588_114991" w:history="1">
              <w:r w:rsidR="005C3864" w:rsidRPr="005C2233">
                <w:rPr>
                  <w:rStyle w:val="Hyperlink"/>
                  <w:rFonts w:ascii="Arial" w:hAnsi="Arial" w:cs="Arial"/>
                  <w:sz w:val="16"/>
                  <w:szCs w:val="16"/>
                </w:rPr>
                <w:t>FAR 15.406-3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13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6.2.1.</w:t>
            </w:r>
            <w:r>
              <w:rPr>
                <w:rFonts w:ascii="Arial" w:hAnsi="Arial" w:cs="Arial"/>
                <w:b/>
                <w:bCs/>
                <w:sz w:val="20"/>
                <w:szCs w:val="20"/>
              </w:rPr>
              <w:t>6</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Has a DD Form 2631, Performance Evaluation (A-E), for all A</w:t>
            </w:r>
            <w:r>
              <w:rPr>
                <w:rFonts w:ascii="Arial" w:hAnsi="Arial" w:cs="Arial"/>
                <w:sz w:val="20"/>
                <w:szCs w:val="20"/>
              </w:rPr>
              <w:t>&amp;</w:t>
            </w:r>
            <w:r w:rsidRPr="0066249B">
              <w:rPr>
                <w:rFonts w:ascii="Arial" w:hAnsi="Arial" w:cs="Arial"/>
                <w:sz w:val="20"/>
                <w:szCs w:val="20"/>
              </w:rPr>
              <w:t xml:space="preserve">E contracts and/or delivery/task orders which exceed $30,000, been prepared and input into the ACASS database to include a separate performance evaluation after actual construction of the project? NOTE: DD 2631 is source selection sensitive when completed and not normally maintained in the contract file. Tab should indicate that the evaluation was completed and cross-reference the electronic CCASS/ACASS. </w:t>
            </w:r>
          </w:p>
        </w:tc>
        <w:tc>
          <w:tcPr>
            <w:tcW w:w="2588" w:type="dxa"/>
          </w:tcPr>
          <w:p w:rsidR="005C3864" w:rsidRPr="005C2233" w:rsidRDefault="00B9157A" w:rsidP="0086288C">
            <w:pPr>
              <w:widowControl w:val="0"/>
              <w:jc w:val="center"/>
              <w:rPr>
                <w:rFonts w:ascii="Arial" w:hAnsi="Arial" w:cs="Arial"/>
                <w:sz w:val="16"/>
                <w:szCs w:val="16"/>
              </w:rPr>
            </w:pPr>
            <w:hyperlink r:id="rId373" w:anchor="P326_54164" w:history="1">
              <w:r w:rsidR="005C3864" w:rsidRPr="005C2233">
                <w:rPr>
                  <w:rStyle w:val="Hyperlink"/>
                  <w:rFonts w:ascii="Arial" w:hAnsi="Arial" w:cs="Arial"/>
                  <w:sz w:val="16"/>
                  <w:szCs w:val="16"/>
                </w:rPr>
                <w:t>FAR 36.604</w:t>
              </w:r>
            </w:hyperlink>
          </w:p>
          <w:p w:rsidR="005C3864" w:rsidRPr="005C2233" w:rsidRDefault="00B9157A" w:rsidP="00721F8C">
            <w:pPr>
              <w:widowControl w:val="0"/>
              <w:spacing w:before="120"/>
              <w:jc w:val="center"/>
              <w:rPr>
                <w:rFonts w:ascii="Arial" w:hAnsi="Arial" w:cs="Arial"/>
                <w:color w:val="0000FF"/>
                <w:sz w:val="16"/>
                <w:szCs w:val="16"/>
                <w:u w:val="single"/>
              </w:rPr>
            </w:pPr>
            <w:hyperlink r:id="rId374" w:anchor="P246_11685" w:history="1">
              <w:r w:rsidR="005C3864" w:rsidRPr="005C2233">
                <w:rPr>
                  <w:rStyle w:val="Hyperlink"/>
                  <w:rFonts w:ascii="Arial" w:hAnsi="Arial" w:cs="Arial"/>
                  <w:sz w:val="16"/>
                  <w:szCs w:val="16"/>
                </w:rPr>
                <w:t>DFARS 236.604</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6.2.1.</w:t>
            </w:r>
            <w:r>
              <w:rPr>
                <w:rFonts w:ascii="Arial" w:hAnsi="Arial" w:cs="Arial"/>
                <w:b/>
                <w:bCs/>
                <w:sz w:val="20"/>
                <w:szCs w:val="20"/>
              </w:rPr>
              <w:t>7</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evaluation board prepare a selection report and recommend, in order of preference, at least three firms that were considered to be the most highly qualified?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75" w:anchor="P292_48384" w:history="1">
              <w:r w:rsidR="005C3864" w:rsidRPr="005C2233">
                <w:rPr>
                  <w:rStyle w:val="Hyperlink"/>
                  <w:rFonts w:ascii="Arial" w:hAnsi="Arial" w:cs="Arial"/>
                  <w:sz w:val="16"/>
                  <w:szCs w:val="16"/>
                </w:rPr>
                <w:t>FAR 36.602-3</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6.2.1.</w:t>
            </w:r>
            <w:r>
              <w:rPr>
                <w:rFonts w:ascii="Arial" w:hAnsi="Arial" w:cs="Arial"/>
                <w:b/>
                <w:bCs/>
                <w:sz w:val="20"/>
                <w:szCs w:val="20"/>
              </w:rPr>
              <w:t>8</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Was an independent govern</w:t>
            </w:r>
            <w:r>
              <w:rPr>
                <w:rFonts w:ascii="Arial" w:hAnsi="Arial" w:cs="Arial"/>
                <w:sz w:val="20"/>
                <w:szCs w:val="20"/>
              </w:rPr>
              <w:t xml:space="preserve">ment estimate of the cost of </w:t>
            </w:r>
            <w:r>
              <w:rPr>
                <w:rFonts w:ascii="Arial" w:hAnsi="Arial" w:cs="Arial"/>
                <w:sz w:val="20"/>
                <w:szCs w:val="20"/>
              </w:rPr>
              <w:br/>
              <w:t>A&amp;</w:t>
            </w:r>
            <w:r w:rsidRPr="0066249B">
              <w:rPr>
                <w:rFonts w:ascii="Arial" w:hAnsi="Arial" w:cs="Arial"/>
                <w:sz w:val="20"/>
                <w:szCs w:val="20"/>
              </w:rPr>
              <w:t xml:space="preserve">E services submitted to the contracting officer before commencing negotiations for each action expected to exceed $100,000?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76" w:anchor="P335_56231" w:history="1">
              <w:r w:rsidR="005C3864" w:rsidRPr="005C2233">
                <w:rPr>
                  <w:rStyle w:val="Hyperlink"/>
                  <w:rFonts w:ascii="Arial" w:hAnsi="Arial" w:cs="Arial"/>
                  <w:sz w:val="16"/>
                  <w:szCs w:val="16"/>
                </w:rPr>
                <w:t>FAR 36.605</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9C77F2">
        <w:trPr>
          <w:trHeight w:val="278"/>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6.3</w:t>
            </w:r>
          </w:p>
        </w:tc>
        <w:tc>
          <w:tcPr>
            <w:tcW w:w="5782" w:type="dxa"/>
            <w:shd w:val="clear" w:color="auto" w:fill="CCFFCC"/>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 xml:space="preserve">Critical Compliance Objective 3:  </w:t>
            </w:r>
            <w:r w:rsidRPr="0066249B">
              <w:rPr>
                <w:rFonts w:ascii="Arial" w:hAnsi="Arial" w:cs="Arial"/>
                <w:sz w:val="20"/>
                <w:szCs w:val="20"/>
              </w:rPr>
              <w:t xml:space="preserve">SABER contracts are solicited, awarded, administered and documented properly. </w:t>
            </w:r>
            <w:r w:rsidRPr="0066249B">
              <w:rPr>
                <w:rFonts w:ascii="Arial" w:hAnsi="Arial" w:cs="Arial"/>
                <w:b/>
                <w:bCs/>
                <w:sz w:val="20"/>
                <w:szCs w:val="20"/>
              </w:rPr>
              <w:t xml:space="preserve"> </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31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6.3.1</w:t>
            </w:r>
          </w:p>
        </w:tc>
        <w:tc>
          <w:tcPr>
            <w:tcW w:w="5782" w:type="dxa"/>
            <w:shd w:val="clear" w:color="auto" w:fill="C0C0C0"/>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SABER</w:t>
            </w:r>
          </w:p>
        </w:tc>
        <w:tc>
          <w:tcPr>
            <w:tcW w:w="2588" w:type="dxa"/>
            <w:shd w:val="clear" w:color="auto" w:fill="C0C0C0"/>
          </w:tcPr>
          <w:p w:rsidR="005C3864" w:rsidRPr="005C2233" w:rsidRDefault="005C3864" w:rsidP="0086288C">
            <w:pPr>
              <w:widowControl w:val="0"/>
              <w:jc w:val="center"/>
              <w:rPr>
                <w:rFonts w:ascii="Arial" w:hAnsi="Arial" w:cs="Arial"/>
                <w:sz w:val="16"/>
                <w:szCs w:val="16"/>
              </w:rPr>
            </w:pPr>
          </w:p>
        </w:tc>
        <w:tc>
          <w:tcPr>
            <w:tcW w:w="1368" w:type="dxa"/>
            <w:shd w:val="clear" w:color="auto" w:fill="C0C0C0"/>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6.3.1.1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contracting officer ensure A&amp;E services were not acquired under SABER? </w:t>
            </w:r>
          </w:p>
        </w:tc>
        <w:tc>
          <w:tcPr>
            <w:tcW w:w="2588" w:type="dxa"/>
          </w:tcPr>
          <w:p w:rsidR="005C3864" w:rsidRPr="005C2233" w:rsidRDefault="00B9157A" w:rsidP="0086288C">
            <w:pPr>
              <w:widowControl w:val="0"/>
              <w:jc w:val="center"/>
              <w:rPr>
                <w:rFonts w:ascii="Arial" w:hAnsi="Arial" w:cs="Arial"/>
                <w:sz w:val="16"/>
                <w:szCs w:val="16"/>
              </w:rPr>
            </w:pPr>
            <w:hyperlink r:id="rId377" w:anchor="P-1_0" w:history="1">
              <w:r w:rsidR="005C3864" w:rsidRPr="005C2233">
                <w:rPr>
                  <w:rStyle w:val="Hyperlink"/>
                  <w:rFonts w:ascii="Arial" w:hAnsi="Arial" w:cs="Arial"/>
                  <w:sz w:val="16"/>
                  <w:szCs w:val="16"/>
                </w:rPr>
                <w:t>AFFARS IG5336.9201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6.3.1.2</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Was a site visit conducted with the SABER program manager/ inspector, contracting officer representative, using organization, and contractor to conduct a scope validation prior to proposal submission?   </w:t>
            </w:r>
          </w:p>
        </w:tc>
        <w:tc>
          <w:tcPr>
            <w:tcW w:w="2588" w:type="dxa"/>
          </w:tcPr>
          <w:p w:rsidR="005C3864" w:rsidRPr="005C2233" w:rsidRDefault="00B9157A" w:rsidP="0086288C">
            <w:pPr>
              <w:widowControl w:val="0"/>
              <w:jc w:val="center"/>
              <w:rPr>
                <w:rFonts w:ascii="Arial" w:hAnsi="Arial" w:cs="Arial"/>
                <w:color w:val="0000FF"/>
                <w:sz w:val="16"/>
                <w:szCs w:val="16"/>
                <w:u w:val="single"/>
                <w:lang w:val="de-DE"/>
              </w:rPr>
            </w:pPr>
            <w:hyperlink r:id="rId378" w:anchor="P-1_0" w:history="1">
              <w:r w:rsidR="005C3864" w:rsidRPr="005C2233">
                <w:rPr>
                  <w:rStyle w:val="Hyperlink"/>
                  <w:rFonts w:ascii="Arial" w:hAnsi="Arial" w:cs="Arial"/>
                  <w:sz w:val="16"/>
                  <w:szCs w:val="16"/>
                </w:rPr>
                <w:t>AFFARS IG5336.9201</w:t>
              </w:r>
            </w:hyperlink>
          </w:p>
        </w:tc>
        <w:tc>
          <w:tcPr>
            <w:tcW w:w="1368" w:type="dxa"/>
          </w:tcPr>
          <w:p w:rsidR="005C3864" w:rsidRPr="0066249B" w:rsidRDefault="005C3864" w:rsidP="00E23C81">
            <w:pPr>
              <w:widowControl w:val="0"/>
              <w:jc w:val="center"/>
              <w:rPr>
                <w:rFonts w:ascii="Arial" w:hAnsi="Arial" w:cs="Arial"/>
                <w:sz w:val="16"/>
                <w:szCs w:val="16"/>
                <w:lang w:val="de-DE"/>
              </w:rPr>
            </w:pPr>
          </w:p>
        </w:tc>
      </w:tr>
      <w:tr w:rsidR="005C3864" w:rsidRPr="0066249B" w:rsidTr="00721F8C">
        <w:trPr>
          <w:trHeight w:val="69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6.3.1.3</w:t>
            </w:r>
          </w:p>
        </w:tc>
        <w:tc>
          <w:tcPr>
            <w:tcW w:w="5782" w:type="dxa"/>
          </w:tcPr>
          <w:p w:rsidR="005C3864" w:rsidRPr="0066249B" w:rsidRDefault="005C3864" w:rsidP="0066249B">
            <w:pPr>
              <w:widowControl w:val="0"/>
              <w:rPr>
                <w:rFonts w:ascii="Arial" w:hAnsi="Arial" w:cs="Arial"/>
                <w:b/>
                <w:caps/>
                <w:sz w:val="20"/>
                <w:szCs w:val="20"/>
              </w:rPr>
            </w:pPr>
            <w:r w:rsidRPr="0066249B">
              <w:rPr>
                <w:rFonts w:ascii="Arial" w:hAnsi="Arial" w:cs="Arial"/>
                <w:b/>
                <w:caps/>
                <w:sz w:val="20"/>
                <w:szCs w:val="20"/>
              </w:rPr>
              <w:t xml:space="preserve">After negotiations, did the contracting officer prepare a price negotiation memorandum in accordance with FAR 15.406-3? </w:t>
            </w:r>
          </w:p>
        </w:tc>
        <w:tc>
          <w:tcPr>
            <w:tcW w:w="2588" w:type="dxa"/>
          </w:tcPr>
          <w:p w:rsidR="005C3864" w:rsidRPr="005C2233" w:rsidRDefault="00B9157A" w:rsidP="0086288C">
            <w:pPr>
              <w:widowControl w:val="0"/>
              <w:jc w:val="center"/>
              <w:rPr>
                <w:rFonts w:ascii="Arial" w:hAnsi="Arial" w:cs="Arial"/>
                <w:color w:val="0000FF"/>
                <w:sz w:val="16"/>
                <w:szCs w:val="16"/>
                <w:u w:val="single"/>
                <w:lang w:val="de-DE"/>
              </w:rPr>
            </w:pPr>
            <w:hyperlink r:id="rId379" w:anchor="P-1_0" w:history="1">
              <w:r w:rsidR="005C3864" w:rsidRPr="005C2233">
                <w:rPr>
                  <w:rStyle w:val="Hyperlink"/>
                  <w:rFonts w:ascii="Arial" w:hAnsi="Arial" w:cs="Arial"/>
                  <w:sz w:val="16"/>
                  <w:szCs w:val="16"/>
                </w:rPr>
                <w:t>AFFARS IG5336.9201</w:t>
              </w:r>
            </w:hyperlink>
          </w:p>
        </w:tc>
        <w:tc>
          <w:tcPr>
            <w:tcW w:w="1368" w:type="dxa"/>
          </w:tcPr>
          <w:p w:rsidR="005C3864" w:rsidRPr="0066249B" w:rsidRDefault="005C3864" w:rsidP="00E23C81">
            <w:pPr>
              <w:widowControl w:val="0"/>
              <w:jc w:val="center"/>
              <w:rPr>
                <w:rFonts w:ascii="Arial" w:hAnsi="Arial" w:cs="Arial"/>
                <w:sz w:val="16"/>
                <w:szCs w:val="16"/>
                <w:lang w:val="de-DE"/>
              </w:rPr>
            </w:pPr>
          </w:p>
        </w:tc>
      </w:tr>
      <w:tr w:rsidR="005C3864" w:rsidRPr="0066249B" w:rsidTr="009C77F2">
        <w:trPr>
          <w:trHeight w:val="251"/>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6.3.1.4</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Were Non-Priced Items (NPIs) added to the unit price book and incorporated into the contract by supplemental agreement?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80" w:anchor="P-1_0" w:history="1">
              <w:r w:rsidR="005C3864" w:rsidRPr="005C2233">
                <w:rPr>
                  <w:rStyle w:val="Hyperlink"/>
                  <w:rFonts w:ascii="Arial" w:hAnsi="Arial" w:cs="Arial"/>
                  <w:sz w:val="16"/>
                  <w:szCs w:val="16"/>
                </w:rPr>
                <w:t>AFFARS IG5336.9201</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6.3.1.5</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contracting officer consider additional bonding during the course of contract performance?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81" w:anchor="P80_12716" w:history="1">
              <w:r w:rsidR="005C3864" w:rsidRPr="005C2233">
                <w:rPr>
                  <w:rStyle w:val="Hyperlink"/>
                  <w:rFonts w:ascii="Arial" w:hAnsi="Arial" w:cs="Arial"/>
                  <w:sz w:val="16"/>
                  <w:szCs w:val="16"/>
                </w:rPr>
                <w:t>FAR 28.102-2(d)</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6.3.1.6</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contracting officer incorporate new Davis-Bacon wage determinations into the contract?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82" w:anchor="P225_41287" w:history="1">
              <w:r w:rsidR="005C3864" w:rsidRPr="005C2233">
                <w:rPr>
                  <w:rStyle w:val="Hyperlink"/>
                  <w:rFonts w:ascii="Arial" w:hAnsi="Arial" w:cs="Arial"/>
                  <w:sz w:val="16"/>
                  <w:szCs w:val="16"/>
                </w:rPr>
                <w:t>FAR 22.404-2(a)</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65"/>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lastRenderedPageBreak/>
              <w:t>6.3.1.7</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Did the contracting officer make appropriate arrangements for prospective offerors to inspect the work site and document the visit? </w:t>
            </w:r>
          </w:p>
        </w:tc>
        <w:tc>
          <w:tcPr>
            <w:tcW w:w="2588" w:type="dxa"/>
          </w:tcPr>
          <w:p w:rsidR="005C3864" w:rsidRPr="005C2233" w:rsidRDefault="00B9157A" w:rsidP="0086288C">
            <w:pPr>
              <w:widowControl w:val="0"/>
              <w:jc w:val="center"/>
              <w:rPr>
                <w:rFonts w:ascii="Arial" w:hAnsi="Arial" w:cs="Arial"/>
                <w:color w:val="0000FF"/>
                <w:sz w:val="16"/>
                <w:szCs w:val="16"/>
                <w:u w:val="single"/>
              </w:rPr>
            </w:pPr>
            <w:hyperlink r:id="rId383" w:anchor="P95_14209" w:history="1">
              <w:r w:rsidR="005C3864" w:rsidRPr="005C2233">
                <w:rPr>
                  <w:rStyle w:val="Hyperlink"/>
                  <w:rFonts w:ascii="Arial" w:hAnsi="Arial" w:cs="Arial"/>
                  <w:sz w:val="16"/>
                  <w:szCs w:val="16"/>
                </w:rPr>
                <w:t>FAR 36.210</w:t>
              </w:r>
            </w:hyperlink>
          </w:p>
        </w:tc>
        <w:tc>
          <w:tcPr>
            <w:tcW w:w="1368" w:type="dxa"/>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215"/>
        </w:trPr>
        <w:tc>
          <w:tcPr>
            <w:tcW w:w="1059" w:type="dxa"/>
            <w:shd w:val="clear" w:color="auto" w:fill="FFFF99"/>
            <w:noWrap/>
          </w:tcPr>
          <w:p w:rsidR="005C3864" w:rsidRPr="0066249B" w:rsidRDefault="005C3864" w:rsidP="0066249B">
            <w:pPr>
              <w:widowControl w:val="0"/>
              <w:jc w:val="center"/>
              <w:rPr>
                <w:rFonts w:ascii="Arial" w:hAnsi="Arial" w:cs="Arial"/>
                <w:b/>
                <w:bCs/>
                <w:sz w:val="20"/>
                <w:szCs w:val="20"/>
              </w:rPr>
            </w:pPr>
            <w:bookmarkStart w:id="7" w:name="seven"/>
            <w:bookmarkEnd w:id="7"/>
            <w:r w:rsidRPr="0066249B">
              <w:rPr>
                <w:rFonts w:ascii="Arial" w:hAnsi="Arial" w:cs="Arial"/>
                <w:b/>
                <w:bCs/>
                <w:sz w:val="20"/>
                <w:szCs w:val="20"/>
              </w:rPr>
              <w:t>7</w:t>
            </w:r>
          </w:p>
        </w:tc>
        <w:tc>
          <w:tcPr>
            <w:tcW w:w="5782" w:type="dxa"/>
            <w:shd w:val="clear" w:color="auto" w:fill="FFFF99"/>
            <w:noWrap/>
          </w:tcPr>
          <w:p w:rsidR="005C3864" w:rsidRPr="0066249B" w:rsidRDefault="005C3864" w:rsidP="0066249B">
            <w:pPr>
              <w:widowControl w:val="0"/>
              <w:rPr>
                <w:rFonts w:ascii="Arial" w:hAnsi="Arial" w:cs="Arial"/>
                <w:b/>
                <w:bCs/>
                <w:sz w:val="20"/>
                <w:szCs w:val="20"/>
              </w:rPr>
            </w:pPr>
            <w:r w:rsidRPr="0066249B">
              <w:rPr>
                <w:rFonts w:ascii="Arial" w:hAnsi="Arial" w:cs="Arial"/>
                <w:b/>
                <w:bCs/>
                <w:sz w:val="20"/>
                <w:szCs w:val="20"/>
              </w:rPr>
              <w:t>Small Business Program</w:t>
            </w:r>
          </w:p>
        </w:tc>
        <w:tc>
          <w:tcPr>
            <w:tcW w:w="2588" w:type="dxa"/>
            <w:shd w:val="clear" w:color="auto" w:fill="FFFF99"/>
          </w:tcPr>
          <w:p w:rsidR="005C3864" w:rsidRPr="005C2233" w:rsidRDefault="005C3864" w:rsidP="0086288C">
            <w:pPr>
              <w:widowControl w:val="0"/>
              <w:jc w:val="center"/>
              <w:rPr>
                <w:rFonts w:ascii="Arial" w:hAnsi="Arial" w:cs="Arial"/>
                <w:b/>
                <w:bCs/>
                <w:sz w:val="16"/>
                <w:szCs w:val="16"/>
              </w:rPr>
            </w:pPr>
          </w:p>
        </w:tc>
        <w:tc>
          <w:tcPr>
            <w:tcW w:w="1368" w:type="dxa"/>
            <w:shd w:val="clear" w:color="auto" w:fill="FFFF99"/>
          </w:tcPr>
          <w:p w:rsidR="005C3864" w:rsidRPr="0066249B" w:rsidRDefault="005C3864" w:rsidP="00E23C81">
            <w:pPr>
              <w:widowControl w:val="0"/>
              <w:jc w:val="center"/>
              <w:rPr>
                <w:rFonts w:ascii="Arial" w:hAnsi="Arial" w:cs="Arial"/>
                <w:bCs/>
                <w:sz w:val="16"/>
                <w:szCs w:val="16"/>
              </w:rPr>
            </w:pPr>
          </w:p>
        </w:tc>
      </w:tr>
      <w:tr w:rsidR="005C3864" w:rsidRPr="0066249B" w:rsidTr="009970E0">
        <w:trPr>
          <w:trHeight w:val="600"/>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7.1</w:t>
            </w:r>
          </w:p>
        </w:tc>
        <w:tc>
          <w:tcPr>
            <w:tcW w:w="5782" w:type="dxa"/>
            <w:shd w:val="clear" w:color="auto" w:fill="CCFFCC"/>
          </w:tcPr>
          <w:p w:rsidR="005C3864" w:rsidRPr="0066249B" w:rsidRDefault="005C3864" w:rsidP="0066249B">
            <w:pPr>
              <w:widowControl w:val="0"/>
              <w:rPr>
                <w:rFonts w:ascii="Arial" w:hAnsi="Arial" w:cs="Arial"/>
                <w:b/>
                <w:bCs/>
                <w:sz w:val="20"/>
                <w:szCs w:val="20"/>
                <w:u w:val="single"/>
              </w:rPr>
            </w:pPr>
            <w:r w:rsidRPr="0066249B">
              <w:rPr>
                <w:rFonts w:ascii="Arial" w:hAnsi="Arial" w:cs="Arial"/>
                <w:b/>
                <w:bCs/>
                <w:sz w:val="20"/>
                <w:szCs w:val="20"/>
                <w:u w:val="single"/>
              </w:rPr>
              <w:t>Critical Compliance Objective 1:</w:t>
            </w:r>
            <w:r w:rsidRPr="0066249B">
              <w:rPr>
                <w:rFonts w:ascii="Arial" w:hAnsi="Arial" w:cs="Arial"/>
                <w:b/>
                <w:bCs/>
                <w:sz w:val="20"/>
                <w:szCs w:val="20"/>
              </w:rPr>
              <w:t xml:space="preserve">  </w:t>
            </w:r>
            <w:r w:rsidRPr="0066249B">
              <w:rPr>
                <w:rFonts w:ascii="Arial" w:hAnsi="Arial" w:cs="Arial"/>
                <w:sz w:val="20"/>
                <w:szCs w:val="20"/>
              </w:rPr>
              <w:t>The Small Business Program is managed IAW prescribed directives</w:t>
            </w:r>
            <w:r>
              <w:rPr>
                <w:rFonts w:ascii="Arial" w:hAnsi="Arial" w:cs="Arial"/>
                <w:sz w:val="20"/>
                <w:szCs w:val="20"/>
              </w:rPr>
              <w:t xml:space="preserve"> and the annual Air Force Small Business Strategic Plan</w:t>
            </w:r>
            <w:r w:rsidRPr="0066249B">
              <w:rPr>
                <w:rFonts w:ascii="Arial" w:hAnsi="Arial" w:cs="Arial"/>
                <w:sz w:val="20"/>
                <w:szCs w:val="20"/>
              </w:rPr>
              <w:t>.</w:t>
            </w:r>
          </w:p>
        </w:tc>
        <w:tc>
          <w:tcPr>
            <w:tcW w:w="2588" w:type="dxa"/>
            <w:shd w:val="clear" w:color="auto" w:fill="CCFFCC"/>
          </w:tcPr>
          <w:p w:rsidR="005C3864" w:rsidRPr="005C2233" w:rsidRDefault="005C3864" w:rsidP="0086288C">
            <w:pPr>
              <w:widowControl w:val="0"/>
              <w:jc w:val="center"/>
              <w:rPr>
                <w:rFonts w:ascii="Arial" w:hAnsi="Arial" w:cs="Arial"/>
                <w:sz w:val="16"/>
                <w:szCs w:val="16"/>
              </w:rPr>
            </w:pPr>
          </w:p>
        </w:tc>
        <w:tc>
          <w:tcPr>
            <w:tcW w:w="1368" w:type="dxa"/>
            <w:shd w:val="clear" w:color="auto" w:fill="CCFFCC"/>
          </w:tcPr>
          <w:p w:rsidR="005C3864" w:rsidRPr="0066249B" w:rsidRDefault="005C3864" w:rsidP="00E23C81">
            <w:pPr>
              <w:widowControl w:val="0"/>
              <w:jc w:val="center"/>
              <w:rPr>
                <w:rFonts w:ascii="Arial" w:hAnsi="Arial" w:cs="Arial"/>
                <w:sz w:val="16"/>
                <w:szCs w:val="16"/>
              </w:rPr>
            </w:pPr>
          </w:p>
        </w:tc>
      </w:tr>
      <w:tr w:rsidR="005C3864" w:rsidRPr="0066249B" w:rsidTr="00721F8C">
        <w:trPr>
          <w:trHeight w:val="413"/>
        </w:trPr>
        <w:tc>
          <w:tcPr>
            <w:tcW w:w="1059" w:type="dxa"/>
            <w:noWrap/>
          </w:tcPr>
          <w:p w:rsidR="005C3864" w:rsidRPr="0066249B" w:rsidRDefault="005C3864" w:rsidP="0066249B">
            <w:pPr>
              <w:widowControl w:val="0"/>
              <w:jc w:val="center"/>
              <w:rPr>
                <w:rFonts w:ascii="Arial" w:hAnsi="Arial" w:cs="Arial"/>
                <w:b/>
                <w:bCs/>
                <w:sz w:val="20"/>
                <w:szCs w:val="20"/>
              </w:rPr>
            </w:pPr>
            <w:r w:rsidRPr="0066249B">
              <w:rPr>
                <w:rFonts w:ascii="Arial" w:hAnsi="Arial" w:cs="Arial"/>
                <w:b/>
                <w:bCs/>
                <w:sz w:val="20"/>
                <w:szCs w:val="20"/>
              </w:rPr>
              <w:t>7.1.1</w:t>
            </w:r>
          </w:p>
        </w:tc>
        <w:tc>
          <w:tcPr>
            <w:tcW w:w="5782" w:type="dxa"/>
          </w:tcPr>
          <w:p w:rsidR="005C3864" w:rsidRPr="0066249B" w:rsidRDefault="005C3864" w:rsidP="0066249B">
            <w:pPr>
              <w:widowControl w:val="0"/>
              <w:rPr>
                <w:rFonts w:ascii="Arial" w:hAnsi="Arial" w:cs="Arial"/>
                <w:sz w:val="20"/>
                <w:szCs w:val="20"/>
              </w:rPr>
            </w:pPr>
            <w:r w:rsidRPr="0066249B">
              <w:rPr>
                <w:rFonts w:ascii="Arial" w:hAnsi="Arial" w:cs="Arial"/>
                <w:sz w:val="20"/>
                <w:szCs w:val="20"/>
              </w:rPr>
              <w:t xml:space="preserve">Is a small business specialist appointed by the commander and reports to the commander as directed by DoD directive 4205? </w:t>
            </w:r>
          </w:p>
        </w:tc>
        <w:tc>
          <w:tcPr>
            <w:tcW w:w="2588" w:type="dxa"/>
          </w:tcPr>
          <w:p w:rsidR="005C3864" w:rsidRPr="005C2233" w:rsidRDefault="00B9157A" w:rsidP="0086288C">
            <w:pPr>
              <w:widowControl w:val="0"/>
              <w:jc w:val="center"/>
              <w:rPr>
                <w:rFonts w:ascii="Arial" w:hAnsi="Arial" w:cs="Arial"/>
                <w:sz w:val="16"/>
                <w:szCs w:val="16"/>
              </w:rPr>
            </w:pPr>
            <w:hyperlink r:id="rId384" w:anchor="P17_159" w:history="1">
              <w:r w:rsidR="005C3864" w:rsidRPr="005C2233">
                <w:rPr>
                  <w:rStyle w:val="Hyperlink"/>
                  <w:rFonts w:ascii="Arial" w:hAnsi="Arial" w:cs="Arial"/>
                  <w:sz w:val="16"/>
                  <w:szCs w:val="16"/>
                </w:rPr>
                <w:t>DFARS PGI 219.201(e)</w:t>
              </w:r>
            </w:hyperlink>
          </w:p>
          <w:p w:rsidR="005C3864" w:rsidRPr="005C2233" w:rsidRDefault="00B9157A" w:rsidP="00721F8C">
            <w:pPr>
              <w:widowControl w:val="0"/>
              <w:spacing w:before="120"/>
              <w:jc w:val="center"/>
              <w:rPr>
                <w:rFonts w:ascii="Arial" w:hAnsi="Arial" w:cs="Arial"/>
                <w:sz w:val="16"/>
                <w:szCs w:val="16"/>
              </w:rPr>
            </w:pPr>
            <w:hyperlink r:id="rId385" w:history="1">
              <w:r w:rsidR="005C3864" w:rsidRPr="005C2233">
                <w:rPr>
                  <w:rStyle w:val="Hyperlink"/>
                  <w:rFonts w:ascii="Arial" w:hAnsi="Arial" w:cs="Arial"/>
                  <w:sz w:val="16"/>
                  <w:szCs w:val="16"/>
                </w:rPr>
                <w:t>DoDD 4205.1 Para. 4.1.6.2</w:t>
              </w:r>
            </w:hyperlink>
          </w:p>
          <w:p w:rsidR="005C3864" w:rsidRPr="005C2233" w:rsidRDefault="00B9157A" w:rsidP="00721F8C">
            <w:pPr>
              <w:widowControl w:val="0"/>
              <w:spacing w:before="120"/>
              <w:jc w:val="center"/>
              <w:rPr>
                <w:rFonts w:ascii="Arial" w:hAnsi="Arial" w:cs="Arial"/>
                <w:sz w:val="16"/>
                <w:szCs w:val="16"/>
              </w:rPr>
            </w:pPr>
            <w:hyperlink r:id="rId386" w:history="1">
              <w:r w:rsidR="005C3864" w:rsidRPr="005C2233">
                <w:rPr>
                  <w:rStyle w:val="Hyperlink"/>
                  <w:rFonts w:ascii="Arial" w:hAnsi="Arial" w:cs="Arial"/>
                  <w:sz w:val="16"/>
                  <w:szCs w:val="16"/>
                </w:rPr>
                <w:t>AFI 64-201 Para 3.1 &amp; 3.2</w:t>
              </w:r>
            </w:hyperlink>
          </w:p>
        </w:tc>
        <w:tc>
          <w:tcPr>
            <w:tcW w:w="1368" w:type="dxa"/>
          </w:tcPr>
          <w:p w:rsidR="005C3864" w:rsidRPr="0066249B" w:rsidRDefault="005C3864" w:rsidP="00E23C81">
            <w:pPr>
              <w:widowControl w:val="0"/>
              <w:jc w:val="center"/>
              <w:rPr>
                <w:rFonts w:ascii="Arial" w:hAnsi="Arial" w:cs="Arial"/>
                <w:sz w:val="16"/>
                <w:szCs w:val="16"/>
              </w:rPr>
            </w:pPr>
          </w:p>
        </w:tc>
      </w:tr>
      <w:tr w:rsidR="001E0D36" w:rsidRPr="0066249B" w:rsidTr="009C77F2">
        <w:trPr>
          <w:trHeight w:val="233"/>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7.1.2</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Does the small business specialist review all acquisitions when it is expected to exceed $10,000 (to include awards against GSA instruments but excluding awards under the Small Business Innovation Research/Small Business Technology Transfer Programs) prior to accomplishing or advertising the acquisition/issuance of the solicitation or contract modification  using the DD Form 2579, Small Business Coordination Record. </w:t>
            </w:r>
          </w:p>
        </w:tc>
        <w:tc>
          <w:tcPr>
            <w:tcW w:w="2588" w:type="dxa"/>
          </w:tcPr>
          <w:p w:rsidR="001E0D36" w:rsidRPr="005C2233" w:rsidRDefault="00B9157A" w:rsidP="008C354B">
            <w:pPr>
              <w:widowControl w:val="0"/>
              <w:jc w:val="center"/>
              <w:rPr>
                <w:rFonts w:ascii="Arial" w:hAnsi="Arial" w:cs="Arial"/>
                <w:sz w:val="16"/>
                <w:szCs w:val="16"/>
              </w:rPr>
            </w:pPr>
            <w:hyperlink r:id="rId387" w:anchor="P133_4150" w:history="1">
              <w:r w:rsidR="001E0D36" w:rsidRPr="005C2233">
                <w:rPr>
                  <w:rStyle w:val="Hyperlink"/>
                  <w:rFonts w:ascii="Arial" w:hAnsi="Arial" w:cs="Arial"/>
                  <w:sz w:val="16"/>
                  <w:szCs w:val="16"/>
                </w:rPr>
                <w:t>DFARS 219.201 (d)(10)(A)</w:t>
              </w:r>
            </w:hyperlink>
          </w:p>
        </w:tc>
        <w:tc>
          <w:tcPr>
            <w:tcW w:w="1368" w:type="dxa"/>
          </w:tcPr>
          <w:p w:rsidR="001E0D36" w:rsidRPr="0066249B" w:rsidRDefault="001E0D36" w:rsidP="00E23C81">
            <w:pPr>
              <w:widowControl w:val="0"/>
              <w:jc w:val="center"/>
              <w:rPr>
                <w:rFonts w:ascii="Arial" w:hAnsi="Arial" w:cs="Arial"/>
                <w:sz w:val="16"/>
                <w:szCs w:val="16"/>
              </w:rPr>
            </w:pPr>
          </w:p>
        </w:tc>
      </w:tr>
      <w:tr w:rsidR="009C77F2" w:rsidRPr="0066249B" w:rsidTr="009C77F2">
        <w:trPr>
          <w:trHeight w:val="1150"/>
        </w:trPr>
        <w:tc>
          <w:tcPr>
            <w:tcW w:w="1059" w:type="dxa"/>
            <w:noWrap/>
          </w:tcPr>
          <w:p w:rsidR="009C77F2" w:rsidRPr="0066249B" w:rsidRDefault="009C77F2" w:rsidP="0066249B">
            <w:pPr>
              <w:widowControl w:val="0"/>
              <w:jc w:val="center"/>
              <w:rPr>
                <w:rFonts w:ascii="Arial" w:hAnsi="Arial" w:cs="Arial"/>
                <w:b/>
                <w:bCs/>
                <w:sz w:val="20"/>
                <w:szCs w:val="20"/>
              </w:rPr>
            </w:pPr>
            <w:r w:rsidRPr="0066249B">
              <w:rPr>
                <w:rFonts w:ascii="Arial" w:hAnsi="Arial" w:cs="Arial"/>
                <w:b/>
                <w:bCs/>
                <w:sz w:val="20"/>
                <w:szCs w:val="20"/>
              </w:rPr>
              <w:t>7.1.3</w:t>
            </w:r>
          </w:p>
        </w:tc>
        <w:tc>
          <w:tcPr>
            <w:tcW w:w="5782" w:type="dxa"/>
          </w:tcPr>
          <w:p w:rsidR="009C77F2" w:rsidRPr="0066249B" w:rsidRDefault="009C77F2" w:rsidP="0066249B">
            <w:pPr>
              <w:widowControl w:val="0"/>
              <w:rPr>
                <w:rFonts w:ascii="Arial" w:hAnsi="Arial" w:cs="Arial"/>
                <w:sz w:val="20"/>
                <w:szCs w:val="20"/>
              </w:rPr>
            </w:pPr>
            <w:r w:rsidRPr="0066249B">
              <w:rPr>
                <w:rFonts w:ascii="Arial" w:hAnsi="Arial" w:cs="Arial"/>
                <w:sz w:val="20"/>
                <w:szCs w:val="20"/>
              </w:rPr>
              <w:t xml:space="preserve">Except for AFMC and AFSPC, does the small business specialist forward a copy of all completed DD Forms 2579 in excess of $1,000,000 to their parent MAJCOM prior to convening an Acquisition Strategy Panel (ASP) or prior to finalizing the Acquisition Strategy if an ASP is not convened? </w:t>
            </w:r>
          </w:p>
        </w:tc>
        <w:tc>
          <w:tcPr>
            <w:tcW w:w="2588" w:type="dxa"/>
          </w:tcPr>
          <w:p w:rsidR="009C77F2" w:rsidRPr="005C2233" w:rsidRDefault="009C77F2" w:rsidP="0086288C">
            <w:pPr>
              <w:widowControl w:val="0"/>
              <w:jc w:val="center"/>
              <w:rPr>
                <w:rFonts w:ascii="Arial" w:hAnsi="Arial" w:cs="Arial"/>
                <w:color w:val="0000FF"/>
                <w:sz w:val="16"/>
                <w:szCs w:val="16"/>
                <w:u w:val="single"/>
              </w:rPr>
            </w:pPr>
            <w:hyperlink r:id="rId388" w:anchor="P15_158" w:history="1">
              <w:r w:rsidRPr="005C2233">
                <w:rPr>
                  <w:rStyle w:val="Hyperlink"/>
                  <w:rFonts w:ascii="Arial" w:hAnsi="Arial" w:cs="Arial"/>
                  <w:sz w:val="16"/>
                  <w:szCs w:val="16"/>
                </w:rPr>
                <w:t>AFFARS 5319.201(d)(10)(B)</w:t>
              </w:r>
            </w:hyperlink>
          </w:p>
        </w:tc>
        <w:tc>
          <w:tcPr>
            <w:tcW w:w="1368" w:type="dxa"/>
          </w:tcPr>
          <w:p w:rsidR="009C77F2" w:rsidRPr="0066249B" w:rsidRDefault="009C77F2" w:rsidP="00E23C81">
            <w:pPr>
              <w:widowControl w:val="0"/>
              <w:jc w:val="center"/>
              <w:rPr>
                <w:rFonts w:ascii="Arial" w:hAnsi="Arial" w:cs="Arial"/>
                <w:sz w:val="16"/>
                <w:szCs w:val="16"/>
              </w:rPr>
            </w:pPr>
          </w:p>
          <w:p w:rsidR="009C77F2" w:rsidRPr="0066249B" w:rsidRDefault="009C77F2" w:rsidP="00E23C81">
            <w:pPr>
              <w:widowControl w:val="0"/>
              <w:jc w:val="center"/>
              <w:rPr>
                <w:rFonts w:ascii="Arial" w:hAnsi="Arial" w:cs="Arial"/>
                <w:sz w:val="16"/>
                <w:szCs w:val="16"/>
              </w:rPr>
            </w:pPr>
          </w:p>
        </w:tc>
      </w:tr>
      <w:tr w:rsidR="001E0D36" w:rsidRPr="0066249B" w:rsidTr="009C77F2">
        <w:trPr>
          <w:trHeight w:val="28"/>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7.1.4</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Does the small business specialist maintain an outreach program to locate sources for program participation? </w:t>
            </w:r>
          </w:p>
        </w:tc>
        <w:tc>
          <w:tcPr>
            <w:tcW w:w="2588" w:type="dxa"/>
          </w:tcPr>
          <w:p w:rsidR="001E0D36" w:rsidRPr="005C2233" w:rsidRDefault="00B9157A" w:rsidP="0086288C">
            <w:pPr>
              <w:widowControl w:val="0"/>
              <w:jc w:val="center"/>
              <w:rPr>
                <w:rFonts w:ascii="Arial" w:hAnsi="Arial" w:cs="Arial"/>
                <w:sz w:val="16"/>
                <w:szCs w:val="16"/>
              </w:rPr>
            </w:pPr>
            <w:hyperlink r:id="rId389" w:history="1">
              <w:r w:rsidR="001E0D36" w:rsidRPr="005C2233">
                <w:rPr>
                  <w:rStyle w:val="Hyperlink"/>
                  <w:rFonts w:ascii="Arial" w:hAnsi="Arial" w:cs="Arial"/>
                  <w:sz w:val="16"/>
                  <w:szCs w:val="16"/>
                </w:rPr>
                <w:t>AFI 64-201 Para 3.3</w:t>
              </w:r>
            </w:hyperlink>
          </w:p>
          <w:p w:rsidR="001E0D36" w:rsidRPr="005C2233" w:rsidRDefault="00B9157A" w:rsidP="00721F8C">
            <w:pPr>
              <w:widowControl w:val="0"/>
              <w:spacing w:before="120"/>
              <w:jc w:val="center"/>
              <w:rPr>
                <w:rFonts w:ascii="Arial" w:hAnsi="Arial" w:cs="Arial"/>
                <w:color w:val="0000FF"/>
                <w:sz w:val="16"/>
                <w:szCs w:val="16"/>
                <w:u w:val="single"/>
              </w:rPr>
            </w:pPr>
            <w:hyperlink r:id="rId390" w:anchor="P17_159" w:history="1">
              <w:r w:rsidR="001E0D36" w:rsidRPr="005C2233">
                <w:rPr>
                  <w:rStyle w:val="Hyperlink"/>
                  <w:rFonts w:ascii="Arial" w:hAnsi="Arial" w:cs="Arial"/>
                  <w:sz w:val="16"/>
                  <w:szCs w:val="16"/>
                </w:rPr>
                <w:t>DFARS PGI 219.201(e)(v)</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116"/>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7.1.5</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Does the small business specialist aid, counsel, and assist small business concerns on all inquiries about acquisition matters? </w:t>
            </w:r>
          </w:p>
        </w:tc>
        <w:tc>
          <w:tcPr>
            <w:tcW w:w="2588" w:type="dxa"/>
          </w:tcPr>
          <w:p w:rsidR="001E0D36" w:rsidRPr="005C2233" w:rsidRDefault="00B9157A" w:rsidP="0086288C">
            <w:pPr>
              <w:widowControl w:val="0"/>
              <w:jc w:val="center"/>
              <w:rPr>
                <w:rFonts w:ascii="Arial" w:hAnsi="Arial" w:cs="Arial"/>
                <w:sz w:val="16"/>
                <w:szCs w:val="16"/>
              </w:rPr>
            </w:pPr>
            <w:hyperlink r:id="rId391" w:history="1">
              <w:r w:rsidR="001E0D36" w:rsidRPr="005C2233">
                <w:rPr>
                  <w:rStyle w:val="Hyperlink"/>
                  <w:rFonts w:ascii="Arial" w:hAnsi="Arial" w:cs="Arial"/>
                  <w:sz w:val="16"/>
                  <w:szCs w:val="16"/>
                </w:rPr>
                <w:t>AFI 64-201 Para 3.3</w:t>
              </w:r>
            </w:hyperlink>
          </w:p>
          <w:p w:rsidR="001E0D36" w:rsidRPr="005C2233" w:rsidRDefault="00B9157A" w:rsidP="00721F8C">
            <w:pPr>
              <w:widowControl w:val="0"/>
              <w:spacing w:before="120"/>
              <w:jc w:val="center"/>
              <w:rPr>
                <w:rFonts w:ascii="Arial" w:hAnsi="Arial" w:cs="Arial"/>
                <w:color w:val="0000FF"/>
                <w:sz w:val="16"/>
                <w:szCs w:val="16"/>
                <w:u w:val="single"/>
              </w:rPr>
            </w:pPr>
            <w:hyperlink r:id="rId392" w:anchor="P17_159" w:history="1">
              <w:r w:rsidR="001E0D36" w:rsidRPr="005C2233">
                <w:rPr>
                  <w:rStyle w:val="Hyperlink"/>
                  <w:rFonts w:ascii="Arial" w:hAnsi="Arial" w:cs="Arial"/>
                  <w:sz w:val="16"/>
                  <w:szCs w:val="16"/>
                </w:rPr>
                <w:t>DFARS PGI 219.201(e)(iv)</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04"/>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7.1.6</w:t>
            </w:r>
          </w:p>
        </w:tc>
        <w:tc>
          <w:tcPr>
            <w:tcW w:w="5782" w:type="dxa"/>
          </w:tcPr>
          <w:p w:rsidR="001E0D36" w:rsidRPr="0066249B" w:rsidRDefault="001E0D36" w:rsidP="0066249B">
            <w:pPr>
              <w:widowControl w:val="0"/>
              <w:rPr>
                <w:rFonts w:ascii="Arial" w:hAnsi="Arial" w:cs="Arial"/>
                <w:sz w:val="20"/>
                <w:szCs w:val="20"/>
              </w:rPr>
            </w:pPr>
            <w:r>
              <w:rPr>
                <w:rFonts w:ascii="Arial" w:hAnsi="Arial" w:cs="Arial"/>
                <w:sz w:val="20"/>
                <w:szCs w:val="20"/>
              </w:rPr>
              <w:t xml:space="preserve">Does the Small Business Specialist review and coordinate in writing on any determination made by the Contracting Officer that no subcontracting possibilities exist? </w:t>
            </w:r>
          </w:p>
        </w:tc>
        <w:tc>
          <w:tcPr>
            <w:tcW w:w="2588" w:type="dxa"/>
          </w:tcPr>
          <w:p w:rsidR="001E0D36" w:rsidRPr="005C2233" w:rsidRDefault="00B9157A" w:rsidP="0086288C">
            <w:pPr>
              <w:widowControl w:val="0"/>
              <w:jc w:val="center"/>
              <w:rPr>
                <w:rFonts w:ascii="Arial" w:hAnsi="Arial" w:cs="Arial"/>
                <w:sz w:val="16"/>
                <w:szCs w:val="16"/>
              </w:rPr>
            </w:pPr>
            <w:hyperlink r:id="rId393" w:anchor="P39_2523" w:history="1">
              <w:r w:rsidR="001E0D36" w:rsidRPr="005C2233">
                <w:rPr>
                  <w:rStyle w:val="Hyperlink"/>
                  <w:rFonts w:ascii="Arial" w:hAnsi="Arial" w:cs="Arial"/>
                  <w:sz w:val="16"/>
                  <w:szCs w:val="16"/>
                </w:rPr>
                <w:t>AFFARS 5319.705-2</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04"/>
        </w:trPr>
        <w:tc>
          <w:tcPr>
            <w:tcW w:w="1059" w:type="dxa"/>
            <w:noWrap/>
          </w:tcPr>
          <w:p w:rsidR="001E0D36" w:rsidRPr="0066249B" w:rsidRDefault="001E0D36" w:rsidP="0066249B">
            <w:pPr>
              <w:widowControl w:val="0"/>
              <w:jc w:val="center"/>
              <w:rPr>
                <w:rFonts w:ascii="Arial" w:hAnsi="Arial" w:cs="Arial"/>
                <w:b/>
                <w:bCs/>
                <w:sz w:val="20"/>
                <w:szCs w:val="20"/>
              </w:rPr>
            </w:pPr>
            <w:r>
              <w:rPr>
                <w:rFonts w:ascii="Arial" w:hAnsi="Arial" w:cs="Arial"/>
                <w:b/>
                <w:bCs/>
                <w:sz w:val="20"/>
                <w:szCs w:val="20"/>
              </w:rPr>
              <w:t xml:space="preserve">7.1.7 </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Does the small business specialist monitoring the activity's performance against the</w:t>
            </w:r>
            <w:r>
              <w:rPr>
                <w:rFonts w:ascii="Arial" w:hAnsi="Arial" w:cs="Arial"/>
                <w:sz w:val="20"/>
                <w:szCs w:val="20"/>
              </w:rPr>
              <w:t>ir assigned</w:t>
            </w:r>
            <w:r w:rsidRPr="0066249B">
              <w:rPr>
                <w:rFonts w:ascii="Arial" w:hAnsi="Arial" w:cs="Arial"/>
                <w:sz w:val="20"/>
                <w:szCs w:val="20"/>
              </w:rPr>
              <w:t xml:space="preserve"> goals, and recommending action to correct reporting errors/deficiencies?  </w:t>
            </w:r>
          </w:p>
        </w:tc>
        <w:tc>
          <w:tcPr>
            <w:tcW w:w="2588" w:type="dxa"/>
          </w:tcPr>
          <w:p w:rsidR="001E0D36" w:rsidRPr="005C2233" w:rsidRDefault="00B9157A" w:rsidP="0086288C">
            <w:pPr>
              <w:widowControl w:val="0"/>
              <w:jc w:val="center"/>
              <w:rPr>
                <w:rFonts w:ascii="Arial" w:hAnsi="Arial" w:cs="Arial"/>
                <w:color w:val="0000FF"/>
                <w:sz w:val="16"/>
                <w:szCs w:val="16"/>
                <w:u w:val="single"/>
              </w:rPr>
            </w:pPr>
            <w:hyperlink r:id="rId394" w:anchor="P17_159" w:history="1">
              <w:r w:rsidR="001E0D36" w:rsidRPr="005C2233">
                <w:rPr>
                  <w:rStyle w:val="Hyperlink"/>
                  <w:rFonts w:ascii="Arial" w:hAnsi="Arial" w:cs="Arial"/>
                  <w:sz w:val="16"/>
                  <w:szCs w:val="16"/>
                </w:rPr>
                <w:t>DFARS PGI 219.201(e)(viii)</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665"/>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w:t>
            </w:r>
            <w:r>
              <w:rPr>
                <w:rFonts w:ascii="Arial" w:hAnsi="Arial" w:cs="Arial"/>
                <w:b/>
                <w:bCs/>
                <w:sz w:val="20"/>
                <w:szCs w:val="20"/>
              </w:rPr>
              <w:t>8</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Is each acquisition for supplies or services that has an anticipated dollar value exceeding $3,000 but not over $100,000 set-aside for small business, unless the contracting officer determines there is no reasonable expectation of offers from two or more responsible small business concerns that will be competitive? </w:t>
            </w:r>
          </w:p>
        </w:tc>
        <w:tc>
          <w:tcPr>
            <w:tcW w:w="2588" w:type="dxa"/>
          </w:tcPr>
          <w:p w:rsidR="001E0D36" w:rsidRPr="005C2233" w:rsidRDefault="00B9157A" w:rsidP="0086288C">
            <w:pPr>
              <w:widowControl w:val="0"/>
              <w:jc w:val="center"/>
              <w:rPr>
                <w:rFonts w:ascii="Arial" w:hAnsi="Arial" w:cs="Arial"/>
                <w:color w:val="0000FF"/>
                <w:sz w:val="16"/>
                <w:szCs w:val="16"/>
                <w:u w:val="single"/>
              </w:rPr>
            </w:pPr>
            <w:hyperlink r:id="rId395" w:anchor="P382_87749" w:history="1">
              <w:r w:rsidR="001E0D36" w:rsidRPr="005C2233">
                <w:rPr>
                  <w:rStyle w:val="Hyperlink"/>
                  <w:rFonts w:ascii="Arial" w:hAnsi="Arial" w:cs="Arial"/>
                  <w:sz w:val="16"/>
                  <w:szCs w:val="16"/>
                </w:rPr>
                <w:t>FAR 19.502-2(a)</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9C77F2">
        <w:trPr>
          <w:trHeight w:val="890"/>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w:t>
            </w:r>
            <w:r>
              <w:rPr>
                <w:rFonts w:ascii="Arial" w:hAnsi="Arial" w:cs="Arial"/>
                <w:b/>
                <w:bCs/>
                <w:sz w:val="20"/>
                <w:szCs w:val="20"/>
              </w:rPr>
              <w:t>9</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If the Contracting Officer does not proceed with a small business set-aside for acquisitions above $3,000 up to the simplified acquisition threshold, is there a statement in the file explaining the reason </w:t>
            </w:r>
            <w:r w:rsidR="009C77F2">
              <w:rPr>
                <w:rFonts w:ascii="Arial" w:hAnsi="Arial" w:cs="Arial"/>
                <w:sz w:val="20"/>
                <w:szCs w:val="20"/>
              </w:rPr>
              <w:t>for this unrestricted purchase?</w:t>
            </w:r>
          </w:p>
        </w:tc>
        <w:tc>
          <w:tcPr>
            <w:tcW w:w="2588" w:type="dxa"/>
          </w:tcPr>
          <w:p w:rsidR="001E0D36" w:rsidRPr="005C2233" w:rsidRDefault="00B9157A" w:rsidP="0086288C">
            <w:pPr>
              <w:widowControl w:val="0"/>
              <w:jc w:val="center"/>
              <w:rPr>
                <w:rFonts w:ascii="Arial" w:hAnsi="Arial" w:cs="Arial"/>
                <w:color w:val="0000FF"/>
                <w:sz w:val="16"/>
                <w:szCs w:val="16"/>
                <w:u w:val="single"/>
              </w:rPr>
            </w:pPr>
            <w:hyperlink r:id="rId396" w:anchor="P382_87749" w:history="1">
              <w:r w:rsidR="001E0D36" w:rsidRPr="005C2233">
                <w:rPr>
                  <w:rStyle w:val="Hyperlink"/>
                  <w:rFonts w:ascii="Arial" w:hAnsi="Arial" w:cs="Arial"/>
                  <w:sz w:val="16"/>
                  <w:szCs w:val="16"/>
                </w:rPr>
                <w:t>FAR 19.502-2(a)</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690"/>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7.1.1</w:t>
            </w:r>
            <w:r>
              <w:rPr>
                <w:rFonts w:ascii="Arial" w:hAnsi="Arial" w:cs="Arial"/>
                <w:b/>
                <w:bCs/>
                <w:sz w:val="20"/>
                <w:szCs w:val="20"/>
              </w:rPr>
              <w:t>0</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In acquisitions involving substantial bundling, does the unit Contracting Officer provide the SBA procurement center representative and Air Force Office of Small Business Programs (through the unit small business specialist) a copy of the solicitation, all information relative to the justification of contract bundling (inclusive of the information required by FAR 7.107(</w:t>
            </w:r>
            <w:r>
              <w:rPr>
                <w:rFonts w:ascii="Arial" w:hAnsi="Arial" w:cs="Arial"/>
                <w:sz w:val="20"/>
                <w:szCs w:val="20"/>
              </w:rPr>
              <w:t>e</w:t>
            </w:r>
            <w:r w:rsidRPr="0066249B">
              <w:rPr>
                <w:rFonts w:ascii="Arial" w:hAnsi="Arial" w:cs="Arial"/>
                <w:sz w:val="20"/>
                <w:szCs w:val="20"/>
              </w:rPr>
              <w:t xml:space="preserve">)) including acquisition plan or strategy at least 30 days </w:t>
            </w:r>
            <w:r w:rsidRPr="0066249B">
              <w:rPr>
                <w:rFonts w:ascii="Arial" w:hAnsi="Arial" w:cs="Arial"/>
                <w:sz w:val="20"/>
                <w:szCs w:val="20"/>
              </w:rPr>
              <w:lastRenderedPageBreak/>
              <w:t xml:space="preserve">prior to issuance of the solicitation?  </w:t>
            </w:r>
          </w:p>
        </w:tc>
        <w:tc>
          <w:tcPr>
            <w:tcW w:w="2588" w:type="dxa"/>
          </w:tcPr>
          <w:p w:rsidR="001E0D36" w:rsidRPr="005C2233" w:rsidRDefault="00B9157A" w:rsidP="0086288C">
            <w:pPr>
              <w:widowControl w:val="0"/>
              <w:jc w:val="center"/>
              <w:rPr>
                <w:rFonts w:ascii="Arial" w:hAnsi="Arial" w:cs="Arial"/>
                <w:color w:val="0000FF"/>
                <w:sz w:val="16"/>
                <w:szCs w:val="16"/>
                <w:u w:val="single"/>
              </w:rPr>
            </w:pPr>
            <w:hyperlink r:id="rId397" w:anchor="P124_29989" w:history="1">
              <w:r w:rsidR="001E0D36" w:rsidRPr="005C2233">
                <w:rPr>
                  <w:rStyle w:val="Hyperlink"/>
                  <w:rFonts w:ascii="Arial" w:hAnsi="Arial" w:cs="Arial"/>
                  <w:sz w:val="16"/>
                  <w:szCs w:val="16"/>
                </w:rPr>
                <w:t>FAR 19.202-1(e)(1)(iii)</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9C77F2">
        <w:trPr>
          <w:trHeight w:val="701"/>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lastRenderedPageBreak/>
              <w:t>7.1.1</w:t>
            </w:r>
            <w:r>
              <w:rPr>
                <w:rFonts w:ascii="Arial" w:hAnsi="Arial" w:cs="Arial"/>
                <w:b/>
                <w:bCs/>
                <w:sz w:val="20"/>
                <w:szCs w:val="20"/>
              </w:rPr>
              <w:t>1</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Has the small business specialist developed and implemented education and training programs for personnel whose duties and functions affect the activity's small business program? </w:t>
            </w:r>
          </w:p>
        </w:tc>
        <w:tc>
          <w:tcPr>
            <w:tcW w:w="2588" w:type="dxa"/>
          </w:tcPr>
          <w:p w:rsidR="001E0D36" w:rsidRPr="005C2233" w:rsidRDefault="00B9157A" w:rsidP="0086288C">
            <w:pPr>
              <w:widowControl w:val="0"/>
              <w:jc w:val="center"/>
              <w:rPr>
                <w:rFonts w:ascii="Arial" w:hAnsi="Arial" w:cs="Arial"/>
                <w:color w:val="0000FF"/>
                <w:sz w:val="16"/>
                <w:szCs w:val="16"/>
                <w:u w:val="single"/>
              </w:rPr>
            </w:pPr>
            <w:hyperlink r:id="rId398" w:history="1">
              <w:r w:rsidR="001E0D36" w:rsidRPr="005C2233">
                <w:rPr>
                  <w:rStyle w:val="Hyperlink"/>
                  <w:rFonts w:ascii="Arial" w:hAnsi="Arial" w:cs="Arial"/>
                  <w:sz w:val="16"/>
                  <w:szCs w:val="16"/>
                </w:rPr>
                <w:t>DoDD 4205-1 Para 4.1.7.4</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9C77F2">
        <w:trPr>
          <w:trHeight w:val="476"/>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7.1.1</w:t>
            </w:r>
            <w:r>
              <w:rPr>
                <w:rFonts w:ascii="Arial" w:hAnsi="Arial" w:cs="Arial"/>
                <w:b/>
                <w:bCs/>
                <w:sz w:val="20"/>
                <w:szCs w:val="20"/>
              </w:rPr>
              <w:t>2</w:t>
            </w:r>
          </w:p>
        </w:tc>
        <w:tc>
          <w:tcPr>
            <w:tcW w:w="5782" w:type="dxa"/>
          </w:tcPr>
          <w:p w:rsidR="001E0D36" w:rsidRPr="0066249B" w:rsidRDefault="001E0D36" w:rsidP="0066249B">
            <w:pPr>
              <w:widowControl w:val="0"/>
              <w:rPr>
                <w:rFonts w:ascii="Arial" w:hAnsi="Arial" w:cs="Arial"/>
                <w:color w:val="000000"/>
                <w:sz w:val="20"/>
                <w:szCs w:val="20"/>
              </w:rPr>
            </w:pPr>
            <w:r w:rsidRPr="0066249B">
              <w:rPr>
                <w:rFonts w:ascii="Arial" w:hAnsi="Arial" w:cs="Arial"/>
                <w:color w:val="000000"/>
                <w:sz w:val="20"/>
                <w:szCs w:val="20"/>
              </w:rPr>
              <w:t xml:space="preserve">Is there evidence that the small business specialist provides program status to the activity commander at least quarterly?  </w:t>
            </w:r>
          </w:p>
        </w:tc>
        <w:tc>
          <w:tcPr>
            <w:tcW w:w="2588" w:type="dxa"/>
          </w:tcPr>
          <w:p w:rsidR="001E0D36" w:rsidRPr="005C2233" w:rsidRDefault="00B9157A" w:rsidP="0086288C">
            <w:pPr>
              <w:widowControl w:val="0"/>
              <w:jc w:val="center"/>
              <w:rPr>
                <w:rFonts w:ascii="Arial" w:hAnsi="Arial" w:cs="Arial"/>
                <w:color w:val="0000FF"/>
                <w:sz w:val="16"/>
                <w:szCs w:val="16"/>
                <w:u w:val="single"/>
              </w:rPr>
            </w:pPr>
            <w:hyperlink r:id="rId399" w:history="1">
              <w:r w:rsidR="001E0D36" w:rsidRPr="005C2233">
                <w:rPr>
                  <w:rStyle w:val="Hyperlink"/>
                  <w:rFonts w:ascii="Arial" w:hAnsi="Arial" w:cs="Arial"/>
                  <w:sz w:val="16"/>
                  <w:szCs w:val="16"/>
                </w:rPr>
                <w:t>DoDD 4205.1 Para 4.1.7.1</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65"/>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7.1.1</w:t>
            </w:r>
            <w:r>
              <w:rPr>
                <w:rFonts w:ascii="Arial" w:hAnsi="Arial" w:cs="Arial"/>
                <w:b/>
                <w:bCs/>
                <w:sz w:val="20"/>
                <w:szCs w:val="20"/>
              </w:rPr>
              <w:t>3</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Does the small business specialist have a system for monitoring unit SB program performance?  </w:t>
            </w:r>
          </w:p>
        </w:tc>
        <w:tc>
          <w:tcPr>
            <w:tcW w:w="2588" w:type="dxa"/>
          </w:tcPr>
          <w:p w:rsidR="001E0D36" w:rsidRPr="005C2233" w:rsidRDefault="00B9157A" w:rsidP="0086288C">
            <w:pPr>
              <w:widowControl w:val="0"/>
              <w:jc w:val="center"/>
              <w:rPr>
                <w:rFonts w:ascii="Arial" w:hAnsi="Arial" w:cs="Arial"/>
                <w:color w:val="0000FF"/>
                <w:sz w:val="16"/>
                <w:szCs w:val="16"/>
                <w:u w:val="single"/>
              </w:rPr>
            </w:pPr>
            <w:hyperlink r:id="rId400" w:history="1">
              <w:r w:rsidR="001E0D36" w:rsidRPr="005C2233">
                <w:rPr>
                  <w:rStyle w:val="Hyperlink"/>
                  <w:rFonts w:ascii="Arial" w:hAnsi="Arial" w:cs="Arial"/>
                  <w:sz w:val="16"/>
                  <w:szCs w:val="16"/>
                </w:rPr>
                <w:t>AFI 64-201 Para 3.3</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65"/>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7.1.1</w:t>
            </w:r>
            <w:r>
              <w:rPr>
                <w:rFonts w:ascii="Arial" w:hAnsi="Arial" w:cs="Arial"/>
                <w:b/>
                <w:bCs/>
                <w:sz w:val="20"/>
                <w:szCs w:val="20"/>
              </w:rPr>
              <w:t>4</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Does the Small Business Specialist conduct annual reviews to assess the extent of consolidated contract requirements and the impact of those consolidations on the availability of small business concerns to participate in procurements? </w:t>
            </w:r>
          </w:p>
        </w:tc>
        <w:tc>
          <w:tcPr>
            <w:tcW w:w="2588" w:type="dxa"/>
          </w:tcPr>
          <w:p w:rsidR="001E0D36" w:rsidRPr="005C2233" w:rsidRDefault="00B9157A" w:rsidP="001D2AC3">
            <w:pPr>
              <w:widowControl w:val="0"/>
              <w:jc w:val="center"/>
              <w:rPr>
                <w:rFonts w:ascii="Arial" w:hAnsi="Arial" w:cs="Arial"/>
                <w:color w:val="0000FF"/>
                <w:sz w:val="16"/>
                <w:szCs w:val="16"/>
                <w:u w:val="single"/>
              </w:rPr>
            </w:pPr>
            <w:hyperlink r:id="rId401" w:anchor="P133_4150" w:history="1">
              <w:r w:rsidR="001E0D36" w:rsidRPr="005C2233">
                <w:rPr>
                  <w:rStyle w:val="Hyperlink"/>
                  <w:rFonts w:ascii="Arial" w:hAnsi="Arial" w:cs="Arial"/>
                  <w:sz w:val="16"/>
                  <w:szCs w:val="16"/>
                </w:rPr>
                <w:t>DFARS</w:t>
              </w:r>
              <w:r w:rsidR="001D2AC3" w:rsidRPr="005C2233">
                <w:rPr>
                  <w:rStyle w:val="Hyperlink"/>
                  <w:rFonts w:ascii="Arial" w:hAnsi="Arial" w:cs="Arial"/>
                  <w:sz w:val="16"/>
                  <w:szCs w:val="16"/>
                </w:rPr>
                <w:t xml:space="preserve"> </w:t>
              </w:r>
              <w:r w:rsidR="001E0D36" w:rsidRPr="005C2233">
                <w:rPr>
                  <w:rStyle w:val="Hyperlink"/>
                  <w:rFonts w:ascii="Arial" w:hAnsi="Arial" w:cs="Arial"/>
                  <w:sz w:val="16"/>
                  <w:szCs w:val="16"/>
                </w:rPr>
                <w:t>219.201 (d) (11) (A&amp;B)</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915"/>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7.1.1</w:t>
            </w:r>
            <w:r>
              <w:rPr>
                <w:rFonts w:ascii="Arial" w:hAnsi="Arial" w:cs="Arial"/>
                <w:b/>
                <w:bCs/>
                <w:sz w:val="20"/>
                <w:szCs w:val="20"/>
              </w:rPr>
              <w:t>5</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Does the small business specialist </w:t>
            </w:r>
            <w:r>
              <w:rPr>
                <w:rFonts w:ascii="Arial" w:hAnsi="Arial" w:cs="Arial"/>
                <w:sz w:val="20"/>
                <w:szCs w:val="20"/>
              </w:rPr>
              <w:t>assist the contracting officer in determining the need for and acceptability of subcontracting plans and assist in evaluating, monitoring, reviewing and documenting contract performance to determine compliance with subcontracting plans</w:t>
            </w:r>
            <w:r w:rsidRPr="0066249B">
              <w:rPr>
                <w:rFonts w:ascii="Arial" w:hAnsi="Arial" w:cs="Arial"/>
                <w:sz w:val="20"/>
                <w:szCs w:val="20"/>
              </w:rPr>
              <w:t xml:space="preserve">? </w:t>
            </w:r>
          </w:p>
        </w:tc>
        <w:tc>
          <w:tcPr>
            <w:tcW w:w="2588" w:type="dxa"/>
          </w:tcPr>
          <w:p w:rsidR="001E0D36" w:rsidRPr="005C2233" w:rsidRDefault="00B9157A" w:rsidP="001D2AC3">
            <w:pPr>
              <w:widowControl w:val="0"/>
              <w:jc w:val="center"/>
              <w:rPr>
                <w:rFonts w:ascii="Arial" w:hAnsi="Arial" w:cs="Arial"/>
                <w:color w:val="0000FF"/>
                <w:sz w:val="16"/>
                <w:szCs w:val="16"/>
                <w:u w:val="single"/>
                <w:lang w:val="it-IT"/>
              </w:rPr>
            </w:pPr>
            <w:hyperlink r:id="rId402" w:anchor="P17_159" w:history="1">
              <w:r w:rsidR="001E0D36" w:rsidRPr="005C2233">
                <w:rPr>
                  <w:rStyle w:val="Hyperlink"/>
                  <w:rFonts w:ascii="Arial" w:hAnsi="Arial" w:cs="Arial"/>
                  <w:sz w:val="16"/>
                  <w:szCs w:val="16"/>
                  <w:lang w:val="it-IT"/>
                </w:rPr>
                <w:t>DFARS</w:t>
              </w:r>
              <w:r w:rsidR="001D2AC3" w:rsidRPr="005C2233">
                <w:rPr>
                  <w:rStyle w:val="Hyperlink"/>
                  <w:rFonts w:ascii="Arial" w:hAnsi="Arial" w:cs="Arial"/>
                  <w:sz w:val="16"/>
                  <w:szCs w:val="16"/>
                  <w:lang w:val="it-IT"/>
                </w:rPr>
                <w:t xml:space="preserve"> </w:t>
              </w:r>
              <w:r w:rsidR="001E0D36" w:rsidRPr="005C2233">
                <w:rPr>
                  <w:rStyle w:val="Hyperlink"/>
                  <w:rFonts w:ascii="Arial" w:hAnsi="Arial" w:cs="Arial"/>
                  <w:sz w:val="16"/>
                  <w:szCs w:val="16"/>
                  <w:lang w:val="it-IT"/>
                </w:rPr>
                <w:t>PGI 219.201(e)(iii &amp; vii)</w:t>
              </w:r>
            </w:hyperlink>
          </w:p>
        </w:tc>
        <w:tc>
          <w:tcPr>
            <w:tcW w:w="1368" w:type="dxa"/>
          </w:tcPr>
          <w:p w:rsidR="001E0D36" w:rsidRPr="0066249B" w:rsidRDefault="001E0D36" w:rsidP="00E23C81">
            <w:pPr>
              <w:widowControl w:val="0"/>
              <w:jc w:val="center"/>
              <w:rPr>
                <w:rFonts w:ascii="Arial" w:hAnsi="Arial" w:cs="Arial"/>
                <w:sz w:val="16"/>
                <w:szCs w:val="16"/>
                <w:lang w:val="it-IT"/>
              </w:rPr>
            </w:pPr>
          </w:p>
        </w:tc>
      </w:tr>
      <w:tr w:rsidR="001E0D36" w:rsidRPr="0066249B" w:rsidTr="009C77F2">
        <w:trPr>
          <w:trHeight w:val="908"/>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7.1.1</w:t>
            </w:r>
            <w:r>
              <w:rPr>
                <w:rFonts w:ascii="Arial" w:hAnsi="Arial" w:cs="Arial"/>
                <w:b/>
                <w:bCs/>
                <w:sz w:val="20"/>
                <w:szCs w:val="20"/>
              </w:rPr>
              <w:t>6</w:t>
            </w:r>
          </w:p>
        </w:tc>
        <w:tc>
          <w:tcPr>
            <w:tcW w:w="5782" w:type="dxa"/>
          </w:tcPr>
          <w:p w:rsidR="001E0D36" w:rsidRPr="0066249B" w:rsidRDefault="001E0D36" w:rsidP="0066249B">
            <w:pPr>
              <w:widowControl w:val="0"/>
              <w:rPr>
                <w:rFonts w:ascii="Arial" w:hAnsi="Arial" w:cs="Arial"/>
                <w:sz w:val="20"/>
                <w:szCs w:val="20"/>
              </w:rPr>
            </w:pPr>
            <w:r>
              <w:rPr>
                <w:rFonts w:ascii="Arial" w:hAnsi="Arial" w:cs="Arial"/>
                <w:sz w:val="20"/>
                <w:szCs w:val="20"/>
              </w:rPr>
              <w:t>Does the contracting officer include evaluation factors for subcontracting plans and include the small business specialist in the evaluation of offers that include subcontracting opportunities?</w:t>
            </w:r>
          </w:p>
        </w:tc>
        <w:tc>
          <w:tcPr>
            <w:tcW w:w="2588" w:type="dxa"/>
          </w:tcPr>
          <w:p w:rsidR="001E0D36" w:rsidRPr="005C2233" w:rsidRDefault="00B9157A" w:rsidP="00B76BC5">
            <w:pPr>
              <w:widowControl w:val="0"/>
              <w:jc w:val="center"/>
              <w:rPr>
                <w:rStyle w:val="Hyperlink"/>
                <w:rFonts w:ascii="Arial" w:hAnsi="Arial" w:cs="Arial"/>
                <w:color w:val="auto"/>
                <w:sz w:val="16"/>
                <w:szCs w:val="16"/>
                <w:u w:val="none"/>
                <w:lang w:val="it-IT"/>
              </w:rPr>
            </w:pPr>
            <w:hyperlink r:id="rId403" w:anchor="P240_37190" w:history="1">
              <w:r w:rsidR="001E0D36" w:rsidRPr="005C2233">
                <w:rPr>
                  <w:rStyle w:val="Hyperlink"/>
                  <w:rFonts w:ascii="Arial" w:hAnsi="Arial" w:cs="Arial"/>
                  <w:sz w:val="16"/>
                  <w:szCs w:val="16"/>
                  <w:lang w:val="it-IT"/>
                </w:rPr>
                <w:t>FAR 15.304(c)(3)(ii)</w:t>
              </w:r>
            </w:hyperlink>
          </w:p>
          <w:p w:rsidR="001E0D36" w:rsidRPr="005C2233" w:rsidRDefault="00B9157A" w:rsidP="00721F8C">
            <w:pPr>
              <w:widowControl w:val="0"/>
              <w:spacing w:before="120"/>
              <w:jc w:val="center"/>
              <w:rPr>
                <w:rStyle w:val="Hyperlink"/>
                <w:rFonts w:ascii="Arial" w:hAnsi="Arial" w:cs="Arial"/>
                <w:color w:val="auto"/>
                <w:sz w:val="16"/>
                <w:szCs w:val="16"/>
                <w:u w:val="none"/>
                <w:lang w:val="it-IT"/>
              </w:rPr>
            </w:pPr>
            <w:hyperlink r:id="rId404" w:anchor="P240_37190" w:history="1">
              <w:r w:rsidR="001E0D36" w:rsidRPr="005C2233">
                <w:rPr>
                  <w:rStyle w:val="Hyperlink"/>
                  <w:rFonts w:ascii="Arial" w:hAnsi="Arial" w:cs="Arial"/>
                  <w:sz w:val="16"/>
                  <w:szCs w:val="16"/>
                  <w:lang w:val="it-IT"/>
                </w:rPr>
                <w:t>FAR 15.304(v)</w:t>
              </w:r>
            </w:hyperlink>
          </w:p>
          <w:p w:rsidR="001E0D36" w:rsidRPr="005C2233" w:rsidRDefault="00B9157A" w:rsidP="00721F8C">
            <w:pPr>
              <w:widowControl w:val="0"/>
              <w:spacing w:before="120"/>
              <w:jc w:val="center"/>
              <w:rPr>
                <w:rFonts w:ascii="Arial" w:hAnsi="Arial" w:cs="Arial"/>
                <w:sz w:val="16"/>
                <w:szCs w:val="16"/>
              </w:rPr>
            </w:pPr>
            <w:hyperlink r:id="rId405" w:anchor="P35_1025" w:history="1">
              <w:r w:rsidR="001E0D36" w:rsidRPr="005C2233">
                <w:rPr>
                  <w:rStyle w:val="Hyperlink"/>
                  <w:rFonts w:ascii="Arial" w:hAnsi="Arial" w:cs="Arial"/>
                  <w:sz w:val="16"/>
                  <w:szCs w:val="16"/>
                  <w:lang w:val="it-IT"/>
                </w:rPr>
                <w:t>DFARS PGI 215.304</w:t>
              </w:r>
            </w:hyperlink>
          </w:p>
        </w:tc>
        <w:tc>
          <w:tcPr>
            <w:tcW w:w="1368" w:type="dxa"/>
          </w:tcPr>
          <w:p w:rsidR="001E0D36" w:rsidRPr="0066249B" w:rsidRDefault="001E0D36" w:rsidP="00E23C81">
            <w:pPr>
              <w:widowControl w:val="0"/>
              <w:jc w:val="center"/>
              <w:rPr>
                <w:rFonts w:ascii="Arial" w:hAnsi="Arial" w:cs="Arial"/>
                <w:sz w:val="16"/>
                <w:szCs w:val="16"/>
                <w:lang w:val="it-IT"/>
              </w:rPr>
            </w:pPr>
          </w:p>
        </w:tc>
      </w:tr>
      <w:tr w:rsidR="001E0D36" w:rsidRPr="0066249B" w:rsidTr="009C77F2">
        <w:trPr>
          <w:trHeight w:val="368"/>
        </w:trPr>
        <w:tc>
          <w:tcPr>
            <w:tcW w:w="1059" w:type="dxa"/>
            <w:shd w:val="clear" w:color="auto" w:fill="FFFF99"/>
            <w:noWrap/>
          </w:tcPr>
          <w:p w:rsidR="001E0D36" w:rsidRPr="0066249B" w:rsidRDefault="006C0340" w:rsidP="0066249B">
            <w:pPr>
              <w:widowControl w:val="0"/>
              <w:jc w:val="center"/>
              <w:rPr>
                <w:rFonts w:ascii="Arial" w:hAnsi="Arial" w:cs="Arial"/>
                <w:b/>
                <w:bCs/>
                <w:sz w:val="20"/>
                <w:szCs w:val="20"/>
              </w:rPr>
            </w:pPr>
            <w:bookmarkStart w:id="8" w:name="eight"/>
            <w:bookmarkEnd w:id="8"/>
            <w:r>
              <w:rPr>
                <w:rFonts w:ascii="Arial" w:hAnsi="Arial" w:cs="Arial"/>
                <w:b/>
                <w:bCs/>
                <w:sz w:val="20"/>
                <w:szCs w:val="20"/>
              </w:rPr>
              <w:t>8</w:t>
            </w:r>
          </w:p>
        </w:tc>
        <w:tc>
          <w:tcPr>
            <w:tcW w:w="5782" w:type="dxa"/>
            <w:shd w:val="clear" w:color="auto" w:fill="FFFF99"/>
          </w:tcPr>
          <w:p w:rsidR="001E0D36" w:rsidRPr="0066249B" w:rsidRDefault="001E0D36" w:rsidP="0066249B">
            <w:pPr>
              <w:widowControl w:val="0"/>
              <w:rPr>
                <w:rFonts w:ascii="Arial" w:hAnsi="Arial" w:cs="Arial"/>
                <w:b/>
                <w:bCs/>
                <w:sz w:val="20"/>
                <w:szCs w:val="20"/>
              </w:rPr>
            </w:pPr>
            <w:r w:rsidRPr="0066249B">
              <w:rPr>
                <w:rFonts w:ascii="Arial" w:hAnsi="Arial" w:cs="Arial"/>
                <w:b/>
                <w:bCs/>
                <w:sz w:val="20"/>
                <w:szCs w:val="20"/>
              </w:rPr>
              <w:t>Government Purchase Card</w:t>
            </w:r>
          </w:p>
        </w:tc>
        <w:tc>
          <w:tcPr>
            <w:tcW w:w="2588" w:type="dxa"/>
            <w:shd w:val="clear" w:color="auto" w:fill="FFFF99"/>
          </w:tcPr>
          <w:p w:rsidR="001E0D36" w:rsidRPr="005C2233" w:rsidRDefault="001E0D36" w:rsidP="0086288C">
            <w:pPr>
              <w:widowControl w:val="0"/>
              <w:jc w:val="center"/>
              <w:rPr>
                <w:rFonts w:ascii="Arial" w:hAnsi="Arial" w:cs="Arial"/>
                <w:b/>
                <w:bCs/>
                <w:sz w:val="16"/>
                <w:szCs w:val="16"/>
              </w:rPr>
            </w:pPr>
          </w:p>
        </w:tc>
        <w:tc>
          <w:tcPr>
            <w:tcW w:w="1368" w:type="dxa"/>
            <w:shd w:val="clear" w:color="auto" w:fill="FFFF99"/>
          </w:tcPr>
          <w:p w:rsidR="001E0D36" w:rsidRPr="0066249B" w:rsidRDefault="001E0D36" w:rsidP="00E23C81">
            <w:pPr>
              <w:widowControl w:val="0"/>
              <w:jc w:val="center"/>
              <w:rPr>
                <w:rFonts w:ascii="Arial" w:hAnsi="Arial" w:cs="Arial"/>
                <w:bCs/>
                <w:sz w:val="16"/>
                <w:szCs w:val="16"/>
              </w:rPr>
            </w:pPr>
          </w:p>
        </w:tc>
      </w:tr>
      <w:tr w:rsidR="001E0D36" w:rsidRPr="0066249B" w:rsidTr="009970E0">
        <w:trPr>
          <w:trHeight w:val="233"/>
        </w:trPr>
        <w:tc>
          <w:tcPr>
            <w:tcW w:w="1059" w:type="dxa"/>
            <w:shd w:val="clear" w:color="auto" w:fill="auto"/>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w:t>
            </w:r>
            <w:r w:rsidR="001B4955">
              <w:rPr>
                <w:rFonts w:ascii="Arial" w:hAnsi="Arial" w:cs="Arial"/>
                <w:b/>
                <w:bCs/>
                <w:sz w:val="20"/>
                <w:szCs w:val="20"/>
              </w:rPr>
              <w:t>.1</w:t>
            </w:r>
          </w:p>
        </w:tc>
        <w:tc>
          <w:tcPr>
            <w:tcW w:w="5782" w:type="dxa"/>
            <w:shd w:val="clear" w:color="auto" w:fill="CCFFCC"/>
          </w:tcPr>
          <w:p w:rsidR="001E0D36" w:rsidRPr="0066249B" w:rsidRDefault="001E0D36" w:rsidP="0066249B">
            <w:pPr>
              <w:widowControl w:val="0"/>
              <w:rPr>
                <w:rFonts w:ascii="Arial" w:hAnsi="Arial" w:cs="Arial"/>
                <w:b/>
                <w:bCs/>
                <w:sz w:val="20"/>
                <w:szCs w:val="20"/>
                <w:u w:val="single"/>
              </w:rPr>
            </w:pPr>
            <w:r w:rsidRPr="0066249B">
              <w:rPr>
                <w:rFonts w:ascii="Arial" w:hAnsi="Arial" w:cs="Arial"/>
                <w:b/>
                <w:bCs/>
                <w:sz w:val="20"/>
                <w:szCs w:val="20"/>
                <w:u w:val="single"/>
              </w:rPr>
              <w:t>Critical Compliance Objective 1:</w:t>
            </w:r>
            <w:r w:rsidRPr="0066249B">
              <w:rPr>
                <w:rFonts w:ascii="Arial" w:hAnsi="Arial" w:cs="Arial"/>
                <w:b/>
                <w:bCs/>
                <w:sz w:val="20"/>
                <w:szCs w:val="20"/>
              </w:rPr>
              <w:t xml:space="preserve">  </w:t>
            </w:r>
            <w:r w:rsidRPr="0066249B">
              <w:rPr>
                <w:rFonts w:ascii="Arial" w:hAnsi="Arial" w:cs="Arial"/>
                <w:sz w:val="20"/>
                <w:szCs w:val="20"/>
              </w:rPr>
              <w:t>The Government Purchase Card program is managed IAW prescribed directives.</w:t>
            </w:r>
          </w:p>
        </w:tc>
        <w:tc>
          <w:tcPr>
            <w:tcW w:w="2588" w:type="dxa"/>
            <w:shd w:val="clear" w:color="auto" w:fill="CCFFCC"/>
          </w:tcPr>
          <w:p w:rsidR="001E0D36" w:rsidRPr="005C2233" w:rsidRDefault="001E0D36" w:rsidP="0086288C">
            <w:pPr>
              <w:widowControl w:val="0"/>
              <w:jc w:val="center"/>
              <w:rPr>
                <w:rFonts w:ascii="Arial" w:hAnsi="Arial" w:cs="Arial"/>
                <w:sz w:val="16"/>
                <w:szCs w:val="16"/>
              </w:rPr>
            </w:pPr>
          </w:p>
        </w:tc>
        <w:tc>
          <w:tcPr>
            <w:tcW w:w="1368" w:type="dxa"/>
            <w:shd w:val="clear" w:color="auto" w:fill="CCFFCC"/>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26"/>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8.1</w:t>
            </w:r>
            <w:r w:rsidR="001B4955">
              <w:rPr>
                <w:rFonts w:ascii="Arial" w:hAnsi="Arial" w:cs="Arial"/>
                <w:b/>
                <w:bCs/>
                <w:sz w:val="20"/>
                <w:szCs w:val="20"/>
              </w:rPr>
              <w:t>.1</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Have the A/OPC(s) taken the A/OPC training developed by GSA? </w:t>
            </w:r>
          </w:p>
        </w:tc>
        <w:tc>
          <w:tcPr>
            <w:tcW w:w="2588" w:type="dxa"/>
            <w:noWrap/>
          </w:tcPr>
          <w:p w:rsidR="001E0D36" w:rsidRPr="005C2233" w:rsidRDefault="00B9157A" w:rsidP="009C77F2">
            <w:pPr>
              <w:widowControl w:val="0"/>
              <w:jc w:val="center"/>
              <w:rPr>
                <w:rFonts w:ascii="Arial" w:hAnsi="Arial" w:cs="Arial"/>
                <w:color w:val="0000FF"/>
                <w:sz w:val="16"/>
                <w:szCs w:val="16"/>
                <w:u w:val="single"/>
              </w:rPr>
            </w:pPr>
            <w:hyperlink r:id="rId406"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4.3.2</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270"/>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8.1.</w:t>
            </w:r>
            <w:r>
              <w:rPr>
                <w:rFonts w:ascii="Arial" w:hAnsi="Arial" w:cs="Arial"/>
                <w:b/>
                <w:bCs/>
                <w:sz w:val="20"/>
                <w:szCs w:val="20"/>
              </w:rPr>
              <w:t>2</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Has the A/OPC processed letters of appointment for cardholders and approving officials which contain the information required by AFI 64-117?  </w:t>
            </w:r>
          </w:p>
        </w:tc>
        <w:tc>
          <w:tcPr>
            <w:tcW w:w="2588" w:type="dxa"/>
          </w:tcPr>
          <w:p w:rsidR="001E0D36" w:rsidRPr="005C2233" w:rsidRDefault="00B9157A" w:rsidP="009C77F2">
            <w:pPr>
              <w:widowControl w:val="0"/>
              <w:jc w:val="center"/>
              <w:rPr>
                <w:rFonts w:ascii="Arial" w:hAnsi="Arial" w:cs="Arial"/>
                <w:color w:val="0000FF"/>
                <w:sz w:val="16"/>
                <w:szCs w:val="16"/>
                <w:u w:val="single"/>
              </w:rPr>
            </w:pPr>
            <w:hyperlink r:id="rId407"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3.1</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65"/>
        </w:trPr>
        <w:tc>
          <w:tcPr>
            <w:tcW w:w="1059" w:type="dxa"/>
            <w:noWrap/>
          </w:tcPr>
          <w:p w:rsidR="001E0D36" w:rsidRPr="0066249B" w:rsidRDefault="001E0D36" w:rsidP="0066249B">
            <w:pPr>
              <w:widowControl w:val="0"/>
              <w:jc w:val="center"/>
              <w:rPr>
                <w:rFonts w:ascii="Arial" w:hAnsi="Arial" w:cs="Arial"/>
                <w:b/>
                <w:bCs/>
                <w:sz w:val="20"/>
                <w:szCs w:val="20"/>
              </w:rPr>
            </w:pPr>
            <w:r>
              <w:rPr>
                <w:rFonts w:ascii="Arial" w:hAnsi="Arial" w:cs="Arial"/>
                <w:b/>
                <w:bCs/>
                <w:sz w:val="20"/>
                <w:szCs w:val="20"/>
              </w:rPr>
              <w:t>8.1.3</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Has the A/OPC, on an annual basis, reviewed purchase card transactions and identified vendors with which frequent or recurring purchases are made? </w:t>
            </w:r>
          </w:p>
        </w:tc>
        <w:tc>
          <w:tcPr>
            <w:tcW w:w="2588" w:type="dxa"/>
            <w:noWrap/>
          </w:tcPr>
          <w:p w:rsidR="001E0D36" w:rsidRPr="005C2233" w:rsidRDefault="00B9157A" w:rsidP="009C77F2">
            <w:pPr>
              <w:widowControl w:val="0"/>
              <w:jc w:val="center"/>
              <w:rPr>
                <w:rFonts w:ascii="Arial" w:hAnsi="Arial" w:cs="Arial"/>
                <w:color w:val="0000FF"/>
                <w:sz w:val="16"/>
                <w:szCs w:val="16"/>
                <w:u w:val="single"/>
              </w:rPr>
            </w:pPr>
            <w:hyperlink r:id="rId408"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4.3.3.1.5</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65"/>
        </w:trPr>
        <w:tc>
          <w:tcPr>
            <w:tcW w:w="1059" w:type="dxa"/>
            <w:noWrap/>
          </w:tcPr>
          <w:p w:rsidR="001E0D36" w:rsidRPr="0066249B" w:rsidRDefault="001E0D36" w:rsidP="0066249B">
            <w:pPr>
              <w:widowControl w:val="0"/>
              <w:jc w:val="center"/>
              <w:rPr>
                <w:rFonts w:ascii="Arial" w:hAnsi="Arial" w:cs="Arial"/>
                <w:b/>
                <w:bCs/>
                <w:sz w:val="20"/>
                <w:szCs w:val="20"/>
              </w:rPr>
            </w:pPr>
            <w:r>
              <w:rPr>
                <w:rFonts w:ascii="Arial" w:hAnsi="Arial" w:cs="Arial"/>
                <w:b/>
                <w:bCs/>
                <w:sz w:val="20"/>
                <w:szCs w:val="20"/>
              </w:rPr>
              <w:t>8.1.4</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Has the A/OPC coordinated with the personnel office to ensure out-processing procedures include a mandatory check with the A/OPC?  </w:t>
            </w:r>
          </w:p>
        </w:tc>
        <w:tc>
          <w:tcPr>
            <w:tcW w:w="2588" w:type="dxa"/>
          </w:tcPr>
          <w:p w:rsidR="001E0D36" w:rsidRPr="005C2233" w:rsidRDefault="00B9157A" w:rsidP="009C77F2">
            <w:pPr>
              <w:widowControl w:val="0"/>
              <w:jc w:val="center"/>
              <w:rPr>
                <w:rFonts w:ascii="Arial" w:hAnsi="Arial" w:cs="Arial"/>
                <w:color w:val="0000FF"/>
                <w:sz w:val="16"/>
                <w:szCs w:val="16"/>
                <w:u w:val="single"/>
              </w:rPr>
            </w:pPr>
            <w:hyperlink r:id="rId409"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4.3.3.1.6</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65"/>
        </w:trPr>
        <w:tc>
          <w:tcPr>
            <w:tcW w:w="1059" w:type="dxa"/>
            <w:noWrap/>
          </w:tcPr>
          <w:p w:rsidR="001E0D36" w:rsidRPr="0066249B" w:rsidRDefault="001E0D36" w:rsidP="0066249B">
            <w:pPr>
              <w:widowControl w:val="0"/>
              <w:jc w:val="center"/>
              <w:rPr>
                <w:rFonts w:ascii="Arial" w:hAnsi="Arial" w:cs="Arial"/>
                <w:b/>
                <w:bCs/>
                <w:sz w:val="20"/>
                <w:szCs w:val="20"/>
              </w:rPr>
            </w:pPr>
            <w:r>
              <w:rPr>
                <w:rFonts w:ascii="Arial" w:hAnsi="Arial" w:cs="Arial"/>
                <w:b/>
                <w:bCs/>
                <w:sz w:val="20"/>
                <w:szCs w:val="20"/>
              </w:rPr>
              <w:t>8.1.5</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Does the A/OPC maintain a current listing or spreadsheet of all cardholders and approving officials under their jurisdiction?  </w:t>
            </w:r>
          </w:p>
        </w:tc>
        <w:tc>
          <w:tcPr>
            <w:tcW w:w="2588" w:type="dxa"/>
          </w:tcPr>
          <w:p w:rsidR="001E0D36" w:rsidRPr="005C2233" w:rsidRDefault="00B9157A" w:rsidP="009C77F2">
            <w:pPr>
              <w:widowControl w:val="0"/>
              <w:jc w:val="center"/>
              <w:rPr>
                <w:rFonts w:ascii="Arial" w:hAnsi="Arial" w:cs="Arial"/>
                <w:color w:val="0000FF"/>
                <w:sz w:val="16"/>
                <w:szCs w:val="16"/>
                <w:u w:val="single"/>
              </w:rPr>
            </w:pPr>
            <w:hyperlink r:id="rId410"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4.3.3.2</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65"/>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8.1.</w:t>
            </w:r>
            <w:r>
              <w:rPr>
                <w:rFonts w:ascii="Arial" w:hAnsi="Arial" w:cs="Arial"/>
                <w:b/>
                <w:bCs/>
                <w:sz w:val="20"/>
                <w:szCs w:val="20"/>
              </w:rPr>
              <w:t>6</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Does the A/OPC provide training for all cardholders and approving officials?  Are all areas required by AFI 64-117 covered, is the training documented, and does the A/OPC maintain all training records to include evidence that cardholders and approving officials have completed Defense Acquisition University on line training?  </w:t>
            </w:r>
          </w:p>
        </w:tc>
        <w:tc>
          <w:tcPr>
            <w:tcW w:w="2588" w:type="dxa"/>
          </w:tcPr>
          <w:p w:rsidR="001E0D36" w:rsidRPr="005C2233" w:rsidRDefault="00B9157A" w:rsidP="009C77F2">
            <w:pPr>
              <w:widowControl w:val="0"/>
              <w:jc w:val="center"/>
              <w:rPr>
                <w:rFonts w:ascii="Arial" w:hAnsi="Arial" w:cs="Arial"/>
                <w:color w:val="0000FF"/>
                <w:sz w:val="16"/>
                <w:szCs w:val="16"/>
                <w:u w:val="single"/>
              </w:rPr>
            </w:pPr>
            <w:hyperlink r:id="rId411"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4.3.3.3.1, 4.3.3.3.2</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1140"/>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lastRenderedPageBreak/>
              <w:t>8.1.</w:t>
            </w:r>
            <w:r>
              <w:rPr>
                <w:rFonts w:ascii="Arial" w:hAnsi="Arial" w:cs="Arial"/>
                <w:b/>
                <w:bCs/>
                <w:sz w:val="20"/>
                <w:szCs w:val="20"/>
              </w:rPr>
              <w:t>7</w:t>
            </w:r>
          </w:p>
        </w:tc>
        <w:tc>
          <w:tcPr>
            <w:tcW w:w="5782" w:type="dxa"/>
          </w:tcPr>
          <w:p w:rsidR="001E0D36" w:rsidRPr="0066249B" w:rsidRDefault="001E0D36" w:rsidP="0066249B">
            <w:pPr>
              <w:widowControl w:val="0"/>
              <w:rPr>
                <w:rFonts w:ascii="Arial" w:hAnsi="Arial" w:cs="Arial"/>
                <w:b/>
                <w:caps/>
                <w:sz w:val="20"/>
                <w:szCs w:val="20"/>
              </w:rPr>
            </w:pPr>
            <w:r w:rsidRPr="0066249B">
              <w:rPr>
                <w:rFonts w:ascii="Arial" w:hAnsi="Arial" w:cs="Arial"/>
                <w:b/>
                <w:caps/>
                <w:sz w:val="20"/>
                <w:szCs w:val="20"/>
              </w:rPr>
              <w:t xml:space="preserve">Does the A/OPC accomplish surveillance, using the mandatory Surveillance Checklists, on each approving official at least every 12 months to include a random sample of 25% of cardholders assigned to the approving official and all convenience check accounts?  </w:t>
            </w:r>
          </w:p>
        </w:tc>
        <w:tc>
          <w:tcPr>
            <w:tcW w:w="2588" w:type="dxa"/>
          </w:tcPr>
          <w:p w:rsidR="001E0D36" w:rsidRPr="005C2233" w:rsidRDefault="00B9157A" w:rsidP="009C77F2">
            <w:pPr>
              <w:widowControl w:val="0"/>
              <w:jc w:val="center"/>
              <w:rPr>
                <w:rFonts w:ascii="Arial" w:hAnsi="Arial" w:cs="Arial"/>
                <w:color w:val="0000FF"/>
                <w:sz w:val="16"/>
                <w:szCs w:val="16"/>
                <w:u w:val="single"/>
              </w:rPr>
            </w:pPr>
            <w:hyperlink r:id="rId412"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 xml:space="preserve">ara 4.3.3.6.1, 4.3.3.6.2 </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915"/>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8.1.</w:t>
            </w:r>
            <w:r>
              <w:rPr>
                <w:rFonts w:ascii="Arial" w:hAnsi="Arial" w:cs="Arial"/>
                <w:b/>
                <w:bCs/>
                <w:sz w:val="20"/>
                <w:szCs w:val="20"/>
              </w:rPr>
              <w:t>8</w:t>
            </w:r>
          </w:p>
        </w:tc>
        <w:tc>
          <w:tcPr>
            <w:tcW w:w="5782" w:type="dxa"/>
          </w:tcPr>
          <w:p w:rsidR="001E0D36" w:rsidRPr="0066249B" w:rsidRDefault="001E0D36" w:rsidP="0066249B">
            <w:pPr>
              <w:widowControl w:val="0"/>
              <w:rPr>
                <w:rFonts w:ascii="Arial" w:hAnsi="Arial" w:cs="Arial"/>
                <w:b/>
                <w:caps/>
                <w:sz w:val="20"/>
                <w:szCs w:val="20"/>
              </w:rPr>
            </w:pPr>
            <w:r w:rsidRPr="0066249B">
              <w:rPr>
                <w:rFonts w:ascii="Arial" w:hAnsi="Arial" w:cs="Arial"/>
                <w:b/>
                <w:caps/>
                <w:sz w:val="20"/>
                <w:szCs w:val="20"/>
              </w:rPr>
              <w:t xml:space="preserve">Does the A/OPC document cardholder and approving official non-compliance with Air Force GPC procedures and take action to resolve the non-compliance? </w:t>
            </w:r>
          </w:p>
        </w:tc>
        <w:tc>
          <w:tcPr>
            <w:tcW w:w="2588" w:type="dxa"/>
          </w:tcPr>
          <w:p w:rsidR="001E0D36" w:rsidRPr="005C2233" w:rsidRDefault="00B9157A" w:rsidP="009C77F2">
            <w:pPr>
              <w:widowControl w:val="0"/>
              <w:jc w:val="center"/>
              <w:rPr>
                <w:rFonts w:ascii="Arial" w:hAnsi="Arial" w:cs="Arial"/>
                <w:color w:val="0000FF"/>
                <w:sz w:val="16"/>
                <w:szCs w:val="16"/>
                <w:u w:val="single"/>
              </w:rPr>
            </w:pPr>
            <w:hyperlink r:id="rId413"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4.3.3.4</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9C77F2">
        <w:trPr>
          <w:trHeight w:val="683"/>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8.1.</w:t>
            </w:r>
            <w:r>
              <w:rPr>
                <w:rFonts w:ascii="Arial" w:hAnsi="Arial" w:cs="Arial"/>
                <w:b/>
                <w:bCs/>
                <w:sz w:val="20"/>
                <w:szCs w:val="20"/>
              </w:rPr>
              <w:t>9</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Does the A/OPC maintain copies of surveillance results and purchase card program managem</w:t>
            </w:r>
            <w:r>
              <w:rPr>
                <w:rFonts w:ascii="Arial" w:hAnsi="Arial" w:cs="Arial"/>
                <w:sz w:val="20"/>
                <w:szCs w:val="20"/>
              </w:rPr>
              <w:t>ent and administrative records?</w:t>
            </w:r>
          </w:p>
        </w:tc>
        <w:tc>
          <w:tcPr>
            <w:tcW w:w="2588" w:type="dxa"/>
          </w:tcPr>
          <w:p w:rsidR="001E0D36" w:rsidRPr="005C2233" w:rsidRDefault="00B9157A" w:rsidP="0086288C">
            <w:pPr>
              <w:widowControl w:val="0"/>
              <w:jc w:val="center"/>
              <w:rPr>
                <w:rFonts w:ascii="Arial" w:hAnsi="Arial" w:cs="Arial"/>
                <w:sz w:val="16"/>
                <w:szCs w:val="16"/>
              </w:rPr>
            </w:pPr>
            <w:hyperlink r:id="rId414"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4.3.3.6.3</w:t>
              </w:r>
            </w:hyperlink>
          </w:p>
          <w:p w:rsidR="001E0D36" w:rsidRPr="005C2233" w:rsidRDefault="001E0D36" w:rsidP="0086288C">
            <w:pPr>
              <w:widowControl w:val="0"/>
              <w:jc w:val="center"/>
              <w:rPr>
                <w:rFonts w:ascii="Arial" w:hAnsi="Arial" w:cs="Arial"/>
                <w:sz w:val="16"/>
                <w:szCs w:val="16"/>
              </w:rPr>
            </w:pPr>
          </w:p>
          <w:p w:rsidR="001E0D36" w:rsidRPr="005C2233" w:rsidRDefault="001E0D36" w:rsidP="0086288C">
            <w:pPr>
              <w:widowControl w:val="0"/>
              <w:jc w:val="center"/>
              <w:rPr>
                <w:rFonts w:ascii="Arial" w:hAnsi="Arial" w:cs="Arial"/>
                <w:color w:val="0000FF"/>
                <w:sz w:val="16"/>
                <w:szCs w:val="16"/>
                <w:u w:val="single"/>
              </w:rPr>
            </w:pPr>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9C77F2">
        <w:trPr>
          <w:trHeight w:val="233"/>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8.1.</w:t>
            </w:r>
            <w:r>
              <w:rPr>
                <w:rFonts w:ascii="Arial" w:hAnsi="Arial" w:cs="Arial"/>
                <w:b/>
                <w:bCs/>
                <w:sz w:val="20"/>
                <w:szCs w:val="20"/>
              </w:rPr>
              <w:t>10</w:t>
            </w:r>
          </w:p>
        </w:tc>
        <w:tc>
          <w:tcPr>
            <w:tcW w:w="5782" w:type="dxa"/>
          </w:tcPr>
          <w:p w:rsidR="001E0D36" w:rsidRPr="0066249B" w:rsidRDefault="001E0D36" w:rsidP="0066249B">
            <w:pPr>
              <w:widowControl w:val="0"/>
              <w:rPr>
                <w:rFonts w:ascii="Arial" w:hAnsi="Arial" w:cs="Arial"/>
                <w:b/>
                <w:caps/>
                <w:sz w:val="20"/>
                <w:szCs w:val="20"/>
              </w:rPr>
            </w:pPr>
            <w:r w:rsidRPr="0066249B">
              <w:rPr>
                <w:rFonts w:ascii="Arial" w:hAnsi="Arial" w:cs="Arial"/>
                <w:b/>
                <w:caps/>
                <w:sz w:val="20"/>
                <w:szCs w:val="20"/>
              </w:rPr>
              <w:t>Does the A/OPC track and monitor corrective actions on purchase cards, convenience checks, and annual surveillance findings; and provide quarterly status reports to the installation Contracting Director/contracting Squadron Commander?</w:t>
            </w:r>
          </w:p>
        </w:tc>
        <w:tc>
          <w:tcPr>
            <w:tcW w:w="2588" w:type="dxa"/>
          </w:tcPr>
          <w:p w:rsidR="001E0D36" w:rsidRPr="005C2233" w:rsidRDefault="00B9157A" w:rsidP="009C77F2">
            <w:pPr>
              <w:widowControl w:val="0"/>
              <w:jc w:val="center"/>
              <w:rPr>
                <w:rFonts w:ascii="Arial" w:hAnsi="Arial" w:cs="Arial"/>
                <w:sz w:val="16"/>
                <w:szCs w:val="16"/>
              </w:rPr>
            </w:pPr>
            <w:hyperlink r:id="rId415" w:history="1">
              <w:r w:rsidR="003D30BE" w:rsidRPr="005C2233">
                <w:rPr>
                  <w:rStyle w:val="Hyperlink"/>
                  <w:rFonts w:ascii="Arial" w:hAnsi="Arial" w:cs="Arial"/>
                  <w:sz w:val="16"/>
                  <w:szCs w:val="16"/>
                </w:rPr>
                <w:t>AFI 64-11</w:t>
              </w:r>
              <w:r w:rsidR="009C77F2">
                <w:rPr>
                  <w:rStyle w:val="Hyperlink"/>
                  <w:rFonts w:ascii="Arial" w:hAnsi="Arial" w:cs="Arial"/>
                  <w:sz w:val="16"/>
                  <w:szCs w:val="16"/>
                </w:rPr>
                <w:t>, p</w:t>
              </w:r>
              <w:r w:rsidR="001E0D36" w:rsidRPr="005C2233">
                <w:rPr>
                  <w:rStyle w:val="Hyperlink"/>
                  <w:rFonts w:ascii="Arial" w:hAnsi="Arial" w:cs="Arial"/>
                  <w:sz w:val="16"/>
                  <w:szCs w:val="16"/>
                </w:rPr>
                <w:t>ara 4.3.3.6.4</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94"/>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8.1.1</w:t>
            </w:r>
            <w:r>
              <w:rPr>
                <w:rFonts w:ascii="Arial" w:hAnsi="Arial" w:cs="Arial"/>
                <w:b/>
                <w:bCs/>
                <w:sz w:val="20"/>
                <w:szCs w:val="20"/>
              </w:rPr>
              <w:t>1</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Are reports on the results of annual surveillance signed by the installation Contracting Director and addressed to the unit commanders?  </w:t>
            </w:r>
          </w:p>
        </w:tc>
        <w:tc>
          <w:tcPr>
            <w:tcW w:w="2588" w:type="dxa"/>
          </w:tcPr>
          <w:p w:rsidR="001E0D36" w:rsidRPr="005C2233" w:rsidRDefault="00B9157A" w:rsidP="009C77F2">
            <w:pPr>
              <w:widowControl w:val="0"/>
              <w:jc w:val="center"/>
              <w:rPr>
                <w:rFonts w:ascii="Arial" w:hAnsi="Arial" w:cs="Arial"/>
                <w:color w:val="0000FF"/>
                <w:sz w:val="16"/>
                <w:szCs w:val="16"/>
                <w:u w:val="single"/>
              </w:rPr>
            </w:pPr>
            <w:hyperlink r:id="rId416"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4.3.3.6.5</w:t>
              </w:r>
            </w:hyperlink>
          </w:p>
        </w:tc>
        <w:tc>
          <w:tcPr>
            <w:tcW w:w="1368" w:type="dxa"/>
          </w:tcPr>
          <w:p w:rsidR="001E0D36" w:rsidRPr="0066249B" w:rsidRDefault="001E0D36" w:rsidP="00E23C81">
            <w:pPr>
              <w:widowControl w:val="0"/>
              <w:jc w:val="center"/>
              <w:rPr>
                <w:rFonts w:ascii="Arial" w:hAnsi="Arial" w:cs="Arial"/>
                <w:sz w:val="16"/>
                <w:szCs w:val="16"/>
              </w:rPr>
            </w:pPr>
          </w:p>
        </w:tc>
      </w:tr>
      <w:tr w:rsidR="001E0D36" w:rsidRPr="0066249B" w:rsidTr="00721F8C">
        <w:trPr>
          <w:trHeight w:val="465"/>
        </w:trPr>
        <w:tc>
          <w:tcPr>
            <w:tcW w:w="1059" w:type="dxa"/>
            <w:noWrap/>
          </w:tcPr>
          <w:p w:rsidR="001E0D36" w:rsidRPr="0066249B" w:rsidRDefault="001E0D36" w:rsidP="0066249B">
            <w:pPr>
              <w:widowControl w:val="0"/>
              <w:jc w:val="center"/>
              <w:rPr>
                <w:rFonts w:ascii="Arial" w:hAnsi="Arial" w:cs="Arial"/>
                <w:b/>
                <w:bCs/>
                <w:sz w:val="20"/>
                <w:szCs w:val="20"/>
              </w:rPr>
            </w:pPr>
            <w:r w:rsidRPr="0066249B">
              <w:rPr>
                <w:rFonts w:ascii="Arial" w:hAnsi="Arial" w:cs="Arial"/>
                <w:b/>
                <w:bCs/>
                <w:sz w:val="20"/>
                <w:szCs w:val="20"/>
              </w:rPr>
              <w:t>8.1.1</w:t>
            </w:r>
            <w:r>
              <w:rPr>
                <w:rFonts w:ascii="Arial" w:hAnsi="Arial" w:cs="Arial"/>
                <w:b/>
                <w:bCs/>
                <w:sz w:val="20"/>
                <w:szCs w:val="20"/>
              </w:rPr>
              <w:t>2</w:t>
            </w:r>
          </w:p>
        </w:tc>
        <w:tc>
          <w:tcPr>
            <w:tcW w:w="5782" w:type="dxa"/>
          </w:tcPr>
          <w:p w:rsidR="001E0D36" w:rsidRPr="0066249B" w:rsidRDefault="001E0D36" w:rsidP="0066249B">
            <w:pPr>
              <w:widowControl w:val="0"/>
              <w:rPr>
                <w:rFonts w:ascii="Arial" w:hAnsi="Arial" w:cs="Arial"/>
                <w:sz w:val="20"/>
                <w:szCs w:val="20"/>
              </w:rPr>
            </w:pPr>
            <w:r w:rsidRPr="0066249B">
              <w:rPr>
                <w:rFonts w:ascii="Arial" w:hAnsi="Arial" w:cs="Arial"/>
                <w:sz w:val="20"/>
                <w:szCs w:val="20"/>
              </w:rPr>
              <w:t xml:space="preserve">Is surveillance accomplished in GPC purchases made during all contingency/exercise operations? </w:t>
            </w:r>
          </w:p>
        </w:tc>
        <w:tc>
          <w:tcPr>
            <w:tcW w:w="2588" w:type="dxa"/>
          </w:tcPr>
          <w:p w:rsidR="001E0D36" w:rsidRPr="005C2233" w:rsidRDefault="00B9157A" w:rsidP="009C77F2">
            <w:pPr>
              <w:widowControl w:val="0"/>
              <w:jc w:val="center"/>
              <w:rPr>
                <w:rFonts w:ascii="Arial" w:hAnsi="Arial" w:cs="Arial"/>
                <w:color w:val="0000FF"/>
                <w:sz w:val="16"/>
                <w:szCs w:val="16"/>
                <w:u w:val="single"/>
              </w:rPr>
            </w:pPr>
            <w:hyperlink r:id="rId417" w:history="1">
              <w:r w:rsidR="001E0D36" w:rsidRPr="005C2233">
                <w:rPr>
                  <w:rStyle w:val="Hyperlink"/>
                  <w:rFonts w:ascii="Arial" w:hAnsi="Arial" w:cs="Arial"/>
                  <w:sz w:val="16"/>
                  <w:szCs w:val="16"/>
                </w:rPr>
                <w:t>AFI 64-117</w:t>
              </w:r>
              <w:r w:rsidR="009C77F2">
                <w:rPr>
                  <w:rStyle w:val="Hyperlink"/>
                  <w:rFonts w:ascii="Arial" w:hAnsi="Arial" w:cs="Arial"/>
                  <w:sz w:val="16"/>
                  <w:szCs w:val="16"/>
                </w:rPr>
                <w:t>, p</w:t>
              </w:r>
              <w:r w:rsidR="001E0D36" w:rsidRPr="005C2233">
                <w:rPr>
                  <w:rStyle w:val="Hyperlink"/>
                  <w:rFonts w:ascii="Arial" w:hAnsi="Arial" w:cs="Arial"/>
                  <w:sz w:val="16"/>
                  <w:szCs w:val="16"/>
                </w:rPr>
                <w:t>ara 4.3.3.6.7</w:t>
              </w:r>
            </w:hyperlink>
          </w:p>
        </w:tc>
        <w:tc>
          <w:tcPr>
            <w:tcW w:w="1368" w:type="dxa"/>
          </w:tcPr>
          <w:p w:rsidR="001E0D36" w:rsidRPr="0066249B" w:rsidRDefault="001E0D36" w:rsidP="00E23C81">
            <w:pPr>
              <w:widowControl w:val="0"/>
              <w:jc w:val="center"/>
              <w:rPr>
                <w:rFonts w:ascii="Arial" w:hAnsi="Arial" w:cs="Arial"/>
                <w:sz w:val="16"/>
                <w:szCs w:val="16"/>
              </w:rPr>
            </w:pPr>
          </w:p>
        </w:tc>
      </w:tr>
      <w:tr w:rsidR="001B4955" w:rsidRPr="0066249B" w:rsidTr="00E8785B">
        <w:trPr>
          <w:trHeight w:val="260"/>
        </w:trPr>
        <w:tc>
          <w:tcPr>
            <w:tcW w:w="1059" w:type="dxa"/>
            <w:shd w:val="clear" w:color="auto" w:fill="FFFF99"/>
            <w:noWrap/>
          </w:tcPr>
          <w:p w:rsidR="001B4955" w:rsidRPr="0066249B" w:rsidRDefault="001B4955" w:rsidP="0066249B">
            <w:pPr>
              <w:widowControl w:val="0"/>
              <w:jc w:val="center"/>
              <w:rPr>
                <w:rFonts w:ascii="Arial" w:hAnsi="Arial" w:cs="Arial"/>
                <w:b/>
                <w:bCs/>
                <w:sz w:val="20"/>
                <w:szCs w:val="20"/>
              </w:rPr>
            </w:pPr>
            <w:bookmarkStart w:id="9" w:name="nine"/>
            <w:bookmarkEnd w:id="9"/>
            <w:r w:rsidRPr="0066249B">
              <w:rPr>
                <w:rFonts w:ascii="Arial" w:hAnsi="Arial" w:cs="Arial"/>
                <w:b/>
                <w:bCs/>
                <w:sz w:val="20"/>
                <w:szCs w:val="20"/>
              </w:rPr>
              <w:t>9</w:t>
            </w:r>
          </w:p>
        </w:tc>
        <w:tc>
          <w:tcPr>
            <w:tcW w:w="5782" w:type="dxa"/>
            <w:shd w:val="clear" w:color="auto" w:fill="FFFF99"/>
          </w:tcPr>
          <w:p w:rsidR="001B4955" w:rsidRPr="0066249B" w:rsidRDefault="001B4955" w:rsidP="0066249B">
            <w:pPr>
              <w:widowControl w:val="0"/>
              <w:rPr>
                <w:rFonts w:ascii="Arial" w:hAnsi="Arial" w:cs="Arial"/>
                <w:b/>
                <w:bCs/>
                <w:sz w:val="20"/>
                <w:szCs w:val="20"/>
              </w:rPr>
            </w:pPr>
            <w:r w:rsidRPr="0066249B">
              <w:rPr>
                <w:rFonts w:ascii="Arial" w:hAnsi="Arial" w:cs="Arial"/>
                <w:b/>
                <w:bCs/>
                <w:sz w:val="20"/>
                <w:szCs w:val="20"/>
              </w:rPr>
              <w:t>Business Systems</w:t>
            </w:r>
          </w:p>
        </w:tc>
        <w:tc>
          <w:tcPr>
            <w:tcW w:w="2588" w:type="dxa"/>
            <w:shd w:val="clear" w:color="auto" w:fill="FFFF99"/>
          </w:tcPr>
          <w:p w:rsidR="001B4955" w:rsidRPr="005C2233" w:rsidRDefault="001B4955" w:rsidP="0086288C">
            <w:pPr>
              <w:widowControl w:val="0"/>
              <w:jc w:val="center"/>
              <w:rPr>
                <w:rFonts w:ascii="Arial" w:hAnsi="Arial" w:cs="Arial"/>
                <w:b/>
                <w:bCs/>
                <w:sz w:val="16"/>
                <w:szCs w:val="16"/>
              </w:rPr>
            </w:pPr>
          </w:p>
        </w:tc>
        <w:tc>
          <w:tcPr>
            <w:tcW w:w="1368" w:type="dxa"/>
            <w:shd w:val="clear" w:color="auto" w:fill="FFFF99"/>
          </w:tcPr>
          <w:p w:rsidR="001B4955" w:rsidRPr="0066249B" w:rsidRDefault="001B4955" w:rsidP="00E23C81">
            <w:pPr>
              <w:widowControl w:val="0"/>
              <w:jc w:val="center"/>
              <w:rPr>
                <w:rFonts w:ascii="Arial" w:hAnsi="Arial" w:cs="Arial"/>
                <w:bCs/>
                <w:sz w:val="16"/>
                <w:szCs w:val="16"/>
              </w:rPr>
            </w:pPr>
          </w:p>
        </w:tc>
      </w:tr>
      <w:tr w:rsidR="001B4955" w:rsidRPr="0066249B" w:rsidTr="009970E0">
        <w:trPr>
          <w:trHeight w:val="89"/>
        </w:trPr>
        <w:tc>
          <w:tcPr>
            <w:tcW w:w="1059" w:type="dxa"/>
            <w:noWrap/>
          </w:tcPr>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t>9.1</w:t>
            </w:r>
          </w:p>
        </w:tc>
        <w:tc>
          <w:tcPr>
            <w:tcW w:w="5782" w:type="dxa"/>
            <w:shd w:val="clear" w:color="auto" w:fill="CCFFCC"/>
            <w:noWrap/>
          </w:tcPr>
          <w:p w:rsidR="001B4955" w:rsidRPr="0066249B" w:rsidRDefault="001B4955" w:rsidP="0066249B">
            <w:pPr>
              <w:widowControl w:val="0"/>
              <w:rPr>
                <w:rFonts w:ascii="Arial" w:hAnsi="Arial" w:cs="Arial"/>
                <w:b/>
                <w:bCs/>
                <w:sz w:val="20"/>
                <w:szCs w:val="20"/>
              </w:rPr>
            </w:pPr>
            <w:r w:rsidRPr="0066249B">
              <w:rPr>
                <w:rFonts w:ascii="Arial" w:hAnsi="Arial" w:cs="Arial"/>
                <w:b/>
                <w:bCs/>
                <w:sz w:val="20"/>
                <w:szCs w:val="20"/>
              </w:rPr>
              <w:t xml:space="preserve">Critical Compliance Objective 1:  </w:t>
            </w:r>
            <w:r w:rsidRPr="0066249B">
              <w:rPr>
                <w:rFonts w:ascii="Arial" w:hAnsi="Arial" w:cs="Arial"/>
                <w:sz w:val="20"/>
                <w:szCs w:val="20"/>
              </w:rPr>
              <w:t>Contracting business systems are managed IAW prescribed directives.</w:t>
            </w:r>
          </w:p>
        </w:tc>
        <w:tc>
          <w:tcPr>
            <w:tcW w:w="2588" w:type="dxa"/>
            <w:shd w:val="clear" w:color="auto" w:fill="CCFFCC"/>
          </w:tcPr>
          <w:p w:rsidR="001B4955" w:rsidRPr="005C2233" w:rsidRDefault="001B4955" w:rsidP="0086288C">
            <w:pPr>
              <w:widowControl w:val="0"/>
              <w:jc w:val="center"/>
              <w:rPr>
                <w:rFonts w:ascii="Arial" w:hAnsi="Arial" w:cs="Arial"/>
                <w:sz w:val="16"/>
                <w:szCs w:val="16"/>
              </w:rPr>
            </w:pPr>
          </w:p>
        </w:tc>
        <w:tc>
          <w:tcPr>
            <w:tcW w:w="1368" w:type="dxa"/>
            <w:shd w:val="clear" w:color="auto" w:fill="CCFFCC"/>
          </w:tcPr>
          <w:p w:rsidR="001B4955" w:rsidRPr="0066249B" w:rsidRDefault="001B4955" w:rsidP="00E23C81">
            <w:pPr>
              <w:widowControl w:val="0"/>
              <w:jc w:val="center"/>
              <w:rPr>
                <w:rFonts w:ascii="Arial" w:hAnsi="Arial" w:cs="Arial"/>
                <w:sz w:val="16"/>
                <w:szCs w:val="16"/>
              </w:rPr>
            </w:pPr>
          </w:p>
        </w:tc>
      </w:tr>
      <w:tr w:rsidR="001B4955" w:rsidRPr="0066249B" w:rsidTr="00E8785B">
        <w:trPr>
          <w:trHeight w:val="413"/>
        </w:trPr>
        <w:tc>
          <w:tcPr>
            <w:tcW w:w="1059" w:type="dxa"/>
            <w:noWrap/>
          </w:tcPr>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t>9.1.1</w:t>
            </w:r>
          </w:p>
        </w:tc>
        <w:tc>
          <w:tcPr>
            <w:tcW w:w="5782" w:type="dxa"/>
          </w:tcPr>
          <w:p w:rsidR="001B4955" w:rsidRPr="0066249B" w:rsidRDefault="001B4955" w:rsidP="0066249B">
            <w:pPr>
              <w:widowControl w:val="0"/>
              <w:rPr>
                <w:rFonts w:ascii="Arial" w:hAnsi="Arial" w:cs="Arial"/>
                <w:color w:val="000000"/>
                <w:sz w:val="20"/>
                <w:szCs w:val="20"/>
              </w:rPr>
            </w:pPr>
            <w:r w:rsidRPr="0066249B">
              <w:rPr>
                <w:rFonts w:ascii="Arial" w:hAnsi="Arial" w:cs="Arial"/>
                <w:color w:val="000000"/>
                <w:sz w:val="20"/>
                <w:szCs w:val="20"/>
              </w:rPr>
              <w:t xml:space="preserve">Is a unit Information Systems Security Officer (ISSO) Manager appointed </w:t>
            </w:r>
            <w:r w:rsidR="00E8785B">
              <w:rPr>
                <w:rFonts w:ascii="Arial" w:hAnsi="Arial" w:cs="Arial"/>
                <w:color w:val="000000"/>
                <w:sz w:val="20"/>
                <w:szCs w:val="20"/>
              </w:rPr>
              <w:t>in writing by the commander?</w:t>
            </w:r>
          </w:p>
        </w:tc>
        <w:tc>
          <w:tcPr>
            <w:tcW w:w="2588" w:type="dxa"/>
          </w:tcPr>
          <w:p w:rsidR="001B4955" w:rsidRPr="005C2233" w:rsidRDefault="00B9157A" w:rsidP="00E8785B">
            <w:pPr>
              <w:widowControl w:val="0"/>
              <w:jc w:val="center"/>
              <w:rPr>
                <w:rFonts w:ascii="Arial" w:hAnsi="Arial" w:cs="Arial"/>
                <w:color w:val="0000FF"/>
                <w:sz w:val="16"/>
                <w:szCs w:val="16"/>
                <w:u w:val="single"/>
              </w:rPr>
            </w:pPr>
            <w:hyperlink r:id="rId418" w:history="1">
              <w:r w:rsidR="001B4955" w:rsidRPr="005C2233">
                <w:rPr>
                  <w:rStyle w:val="Hyperlink"/>
                  <w:rFonts w:ascii="Arial" w:hAnsi="Arial" w:cs="Arial"/>
                  <w:sz w:val="16"/>
                  <w:szCs w:val="16"/>
                </w:rPr>
                <w:t xml:space="preserve">AFI 33-202, V1, </w:t>
              </w:r>
              <w:r w:rsidR="00E8785B">
                <w:rPr>
                  <w:rStyle w:val="Hyperlink"/>
                  <w:rFonts w:ascii="Arial" w:hAnsi="Arial" w:cs="Arial"/>
                  <w:sz w:val="16"/>
                  <w:szCs w:val="16"/>
                </w:rPr>
                <w:t>p</w:t>
              </w:r>
              <w:r w:rsidR="001B4955" w:rsidRPr="005C2233">
                <w:rPr>
                  <w:rStyle w:val="Hyperlink"/>
                  <w:rFonts w:ascii="Arial" w:hAnsi="Arial" w:cs="Arial"/>
                  <w:sz w:val="16"/>
                  <w:szCs w:val="16"/>
                </w:rPr>
                <w:t>ara 2.17</w:t>
              </w:r>
            </w:hyperlink>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465"/>
        </w:trPr>
        <w:tc>
          <w:tcPr>
            <w:tcW w:w="1059" w:type="dxa"/>
            <w:noWrap/>
          </w:tcPr>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t>9.1.2</w:t>
            </w:r>
          </w:p>
        </w:tc>
        <w:tc>
          <w:tcPr>
            <w:tcW w:w="5782" w:type="dxa"/>
          </w:tcPr>
          <w:p w:rsidR="001B4955" w:rsidRPr="0066249B" w:rsidRDefault="001B4955" w:rsidP="0066249B">
            <w:pPr>
              <w:widowControl w:val="0"/>
              <w:rPr>
                <w:rFonts w:ascii="Arial" w:hAnsi="Arial" w:cs="Arial"/>
                <w:color w:val="000000"/>
                <w:sz w:val="20"/>
                <w:szCs w:val="20"/>
              </w:rPr>
            </w:pPr>
            <w:r w:rsidRPr="0066249B">
              <w:rPr>
                <w:rFonts w:ascii="Arial" w:hAnsi="Arial" w:cs="Arial"/>
                <w:color w:val="000000"/>
                <w:sz w:val="20"/>
                <w:szCs w:val="20"/>
              </w:rPr>
              <w:t xml:space="preserve">Does the unit have an Authorization or Certificate to Operate (A/CTO) on file?  </w:t>
            </w:r>
          </w:p>
        </w:tc>
        <w:tc>
          <w:tcPr>
            <w:tcW w:w="2588" w:type="dxa"/>
          </w:tcPr>
          <w:p w:rsidR="001B4955" w:rsidRPr="005C2233" w:rsidRDefault="00B9157A" w:rsidP="00E8785B">
            <w:pPr>
              <w:widowControl w:val="0"/>
              <w:jc w:val="center"/>
              <w:rPr>
                <w:rFonts w:ascii="Arial" w:hAnsi="Arial" w:cs="Arial"/>
                <w:color w:val="0000FF"/>
                <w:sz w:val="16"/>
                <w:szCs w:val="16"/>
                <w:u w:val="single"/>
              </w:rPr>
            </w:pPr>
            <w:hyperlink r:id="rId419" w:history="1">
              <w:r w:rsidR="001B4955" w:rsidRPr="005C2233">
                <w:rPr>
                  <w:rStyle w:val="Hyperlink"/>
                  <w:rFonts w:ascii="Arial" w:hAnsi="Arial" w:cs="Arial"/>
                  <w:sz w:val="16"/>
                  <w:szCs w:val="16"/>
                </w:rPr>
                <w:t xml:space="preserve">DODI 8510.01, </w:t>
              </w:r>
              <w:r w:rsidR="00E8785B">
                <w:rPr>
                  <w:rStyle w:val="Hyperlink"/>
                  <w:rFonts w:ascii="Arial" w:hAnsi="Arial" w:cs="Arial"/>
                  <w:sz w:val="16"/>
                  <w:szCs w:val="16"/>
                </w:rPr>
                <w:t>p</w:t>
              </w:r>
              <w:r w:rsidR="001B4955" w:rsidRPr="005C2233">
                <w:rPr>
                  <w:rStyle w:val="Hyperlink"/>
                  <w:rFonts w:ascii="Arial" w:hAnsi="Arial" w:cs="Arial"/>
                  <w:sz w:val="16"/>
                  <w:szCs w:val="16"/>
                </w:rPr>
                <w:t xml:space="preserve">ara E2.8 </w:t>
              </w:r>
            </w:hyperlink>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270"/>
        </w:trPr>
        <w:tc>
          <w:tcPr>
            <w:tcW w:w="1059" w:type="dxa"/>
            <w:noWrap/>
          </w:tcPr>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t>9.1.3</w:t>
            </w:r>
          </w:p>
        </w:tc>
        <w:tc>
          <w:tcPr>
            <w:tcW w:w="5782" w:type="dxa"/>
          </w:tcPr>
          <w:p w:rsidR="001B4955" w:rsidRPr="0066249B" w:rsidRDefault="001B4955" w:rsidP="0066249B">
            <w:pPr>
              <w:widowControl w:val="0"/>
              <w:rPr>
                <w:rFonts w:ascii="Arial" w:hAnsi="Arial" w:cs="Arial"/>
                <w:color w:val="000000"/>
                <w:sz w:val="20"/>
                <w:szCs w:val="20"/>
              </w:rPr>
            </w:pPr>
            <w:r w:rsidRPr="0066249B">
              <w:rPr>
                <w:rFonts w:ascii="Arial" w:hAnsi="Arial" w:cs="Arial"/>
                <w:color w:val="000000"/>
                <w:sz w:val="20"/>
                <w:szCs w:val="20"/>
              </w:rPr>
              <w:t xml:space="preserve">Does the flight follow established procedures for management of user id’s, passwords, and user accounts?   </w:t>
            </w:r>
          </w:p>
        </w:tc>
        <w:tc>
          <w:tcPr>
            <w:tcW w:w="2588" w:type="dxa"/>
          </w:tcPr>
          <w:p w:rsidR="001B4955" w:rsidRPr="005C2233" w:rsidRDefault="00B9157A" w:rsidP="00E8785B">
            <w:pPr>
              <w:widowControl w:val="0"/>
              <w:jc w:val="center"/>
              <w:rPr>
                <w:rFonts w:ascii="Arial" w:hAnsi="Arial" w:cs="Arial"/>
                <w:color w:val="0000FF"/>
                <w:sz w:val="16"/>
                <w:szCs w:val="16"/>
                <w:u w:val="single"/>
              </w:rPr>
            </w:pPr>
            <w:hyperlink r:id="rId420" w:history="1">
              <w:r w:rsidR="001B4955" w:rsidRPr="005C2233">
                <w:rPr>
                  <w:rStyle w:val="Hyperlink"/>
                  <w:rFonts w:ascii="Arial" w:hAnsi="Arial" w:cs="Arial"/>
                  <w:sz w:val="16"/>
                  <w:szCs w:val="16"/>
                </w:rPr>
                <w:t xml:space="preserve">AFMAN 33-223, </w:t>
              </w:r>
              <w:r w:rsidR="00E8785B">
                <w:rPr>
                  <w:rStyle w:val="Hyperlink"/>
                  <w:rFonts w:ascii="Arial" w:hAnsi="Arial" w:cs="Arial"/>
                  <w:sz w:val="16"/>
                  <w:szCs w:val="16"/>
                </w:rPr>
                <w:t>p</w:t>
              </w:r>
              <w:r w:rsidR="001B4955" w:rsidRPr="005C2233">
                <w:rPr>
                  <w:rStyle w:val="Hyperlink"/>
                  <w:rFonts w:ascii="Arial" w:hAnsi="Arial" w:cs="Arial"/>
                  <w:sz w:val="16"/>
                  <w:szCs w:val="16"/>
                </w:rPr>
                <w:t>ara 2,3,4</w:t>
              </w:r>
            </w:hyperlink>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E8785B">
        <w:trPr>
          <w:trHeight w:val="278"/>
        </w:trPr>
        <w:tc>
          <w:tcPr>
            <w:tcW w:w="1059" w:type="dxa"/>
            <w:noWrap/>
          </w:tcPr>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t>9.1.4</w:t>
            </w:r>
          </w:p>
        </w:tc>
        <w:tc>
          <w:tcPr>
            <w:tcW w:w="5782" w:type="dxa"/>
          </w:tcPr>
          <w:p w:rsidR="001B4955" w:rsidRPr="0066249B" w:rsidRDefault="001B4955" w:rsidP="0066249B">
            <w:pPr>
              <w:widowControl w:val="0"/>
              <w:rPr>
                <w:rFonts w:ascii="Arial" w:hAnsi="Arial" w:cs="Arial"/>
                <w:sz w:val="20"/>
                <w:szCs w:val="20"/>
              </w:rPr>
            </w:pPr>
            <w:r w:rsidRPr="0066249B">
              <w:rPr>
                <w:rFonts w:ascii="Arial" w:hAnsi="Arial" w:cs="Arial"/>
                <w:sz w:val="20"/>
                <w:szCs w:val="20"/>
              </w:rPr>
              <w:t xml:space="preserve">Is the Security Model maintained to meet squadron needs?   </w:t>
            </w:r>
          </w:p>
        </w:tc>
        <w:tc>
          <w:tcPr>
            <w:tcW w:w="2588" w:type="dxa"/>
          </w:tcPr>
          <w:p w:rsidR="001B4955" w:rsidRPr="005C2233" w:rsidRDefault="00B9157A" w:rsidP="0086288C">
            <w:pPr>
              <w:widowControl w:val="0"/>
              <w:jc w:val="center"/>
              <w:rPr>
                <w:rFonts w:ascii="Arial" w:hAnsi="Arial" w:cs="Arial"/>
                <w:color w:val="0000FF"/>
                <w:sz w:val="16"/>
                <w:szCs w:val="16"/>
                <w:u w:val="single"/>
              </w:rPr>
            </w:pPr>
            <w:hyperlink r:id="rId421" w:history="1">
              <w:r w:rsidR="001B4955" w:rsidRPr="005C2233">
                <w:rPr>
                  <w:rStyle w:val="Hyperlink"/>
                  <w:rFonts w:ascii="Arial" w:hAnsi="Arial" w:cs="Arial"/>
                  <w:sz w:val="16"/>
                  <w:szCs w:val="16"/>
                </w:rPr>
                <w:t>AFCEP Chapter 10</w:t>
              </w:r>
            </w:hyperlink>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270"/>
        </w:trPr>
        <w:tc>
          <w:tcPr>
            <w:tcW w:w="1059" w:type="dxa"/>
            <w:vMerge w:val="restart"/>
            <w:noWrap/>
          </w:tcPr>
          <w:p w:rsidR="001B4955" w:rsidRPr="0066249B" w:rsidRDefault="001B4955" w:rsidP="0066249B">
            <w:pPr>
              <w:widowControl w:val="0"/>
              <w:jc w:val="center"/>
              <w:rPr>
                <w:rFonts w:ascii="Arial" w:hAnsi="Arial" w:cs="Arial"/>
                <w:b/>
                <w:bCs/>
                <w:sz w:val="20"/>
                <w:szCs w:val="20"/>
              </w:rPr>
            </w:pPr>
          </w:p>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t>9.1.5</w:t>
            </w:r>
          </w:p>
        </w:tc>
        <w:tc>
          <w:tcPr>
            <w:tcW w:w="5782" w:type="dxa"/>
          </w:tcPr>
          <w:p w:rsidR="001B4955" w:rsidRPr="0066249B" w:rsidRDefault="001B4955" w:rsidP="0066249B">
            <w:pPr>
              <w:widowControl w:val="0"/>
              <w:rPr>
                <w:rFonts w:ascii="Arial" w:hAnsi="Arial" w:cs="Arial"/>
                <w:sz w:val="20"/>
                <w:szCs w:val="20"/>
              </w:rPr>
            </w:pPr>
            <w:r w:rsidRPr="0066249B">
              <w:rPr>
                <w:rFonts w:ascii="Arial" w:hAnsi="Arial" w:cs="Arial"/>
                <w:sz w:val="20"/>
                <w:szCs w:val="20"/>
              </w:rPr>
              <w:t xml:space="preserve">  a)  Personnel assigned to proper groups?</w:t>
            </w:r>
          </w:p>
        </w:tc>
        <w:tc>
          <w:tcPr>
            <w:tcW w:w="2588" w:type="dxa"/>
          </w:tcPr>
          <w:p w:rsidR="001B4955" w:rsidRPr="005C2233" w:rsidRDefault="001B4955" w:rsidP="0086288C">
            <w:pPr>
              <w:widowControl w:val="0"/>
              <w:jc w:val="center"/>
              <w:rPr>
                <w:rFonts w:ascii="Arial" w:hAnsi="Arial" w:cs="Arial"/>
                <w:sz w:val="16"/>
                <w:szCs w:val="16"/>
              </w:rPr>
            </w:pPr>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270"/>
        </w:trPr>
        <w:tc>
          <w:tcPr>
            <w:tcW w:w="1059" w:type="dxa"/>
            <w:vMerge/>
          </w:tcPr>
          <w:p w:rsidR="001B4955" w:rsidRPr="0066249B" w:rsidRDefault="001B4955" w:rsidP="0066249B">
            <w:pPr>
              <w:widowControl w:val="0"/>
              <w:jc w:val="center"/>
              <w:rPr>
                <w:rFonts w:ascii="Arial" w:hAnsi="Arial" w:cs="Arial"/>
                <w:b/>
                <w:bCs/>
                <w:sz w:val="20"/>
                <w:szCs w:val="20"/>
              </w:rPr>
            </w:pPr>
          </w:p>
        </w:tc>
        <w:tc>
          <w:tcPr>
            <w:tcW w:w="5782" w:type="dxa"/>
          </w:tcPr>
          <w:p w:rsidR="001B4955" w:rsidRPr="0066249B" w:rsidRDefault="001B4955" w:rsidP="0066249B">
            <w:pPr>
              <w:widowControl w:val="0"/>
              <w:rPr>
                <w:rFonts w:ascii="Arial" w:hAnsi="Arial" w:cs="Arial"/>
                <w:sz w:val="20"/>
                <w:szCs w:val="20"/>
              </w:rPr>
            </w:pPr>
            <w:r w:rsidRPr="0066249B">
              <w:rPr>
                <w:rFonts w:ascii="Arial" w:hAnsi="Arial" w:cs="Arial"/>
                <w:sz w:val="20"/>
                <w:szCs w:val="20"/>
              </w:rPr>
              <w:t xml:space="preserve">  b)  Proper warrant authority given to COs?</w:t>
            </w:r>
          </w:p>
        </w:tc>
        <w:tc>
          <w:tcPr>
            <w:tcW w:w="2588" w:type="dxa"/>
            <w:noWrap/>
          </w:tcPr>
          <w:p w:rsidR="001B4955" w:rsidRPr="005C2233" w:rsidRDefault="001B4955" w:rsidP="0086288C">
            <w:pPr>
              <w:widowControl w:val="0"/>
              <w:jc w:val="center"/>
              <w:rPr>
                <w:rFonts w:ascii="Arial" w:hAnsi="Arial" w:cs="Arial"/>
                <w:sz w:val="16"/>
                <w:szCs w:val="16"/>
              </w:rPr>
            </w:pPr>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270"/>
        </w:trPr>
        <w:tc>
          <w:tcPr>
            <w:tcW w:w="1059" w:type="dxa"/>
            <w:vMerge/>
          </w:tcPr>
          <w:p w:rsidR="001B4955" w:rsidRPr="0066249B" w:rsidRDefault="001B4955" w:rsidP="0066249B">
            <w:pPr>
              <w:widowControl w:val="0"/>
              <w:jc w:val="center"/>
              <w:rPr>
                <w:rFonts w:ascii="Arial" w:hAnsi="Arial" w:cs="Arial"/>
                <w:b/>
                <w:bCs/>
                <w:sz w:val="20"/>
                <w:szCs w:val="20"/>
              </w:rPr>
            </w:pPr>
          </w:p>
        </w:tc>
        <w:tc>
          <w:tcPr>
            <w:tcW w:w="5782" w:type="dxa"/>
          </w:tcPr>
          <w:p w:rsidR="001B4955" w:rsidRPr="0066249B" w:rsidRDefault="001B4955" w:rsidP="0066249B">
            <w:pPr>
              <w:widowControl w:val="0"/>
              <w:rPr>
                <w:rFonts w:ascii="Arial" w:hAnsi="Arial" w:cs="Arial"/>
                <w:sz w:val="20"/>
                <w:szCs w:val="20"/>
              </w:rPr>
            </w:pPr>
            <w:r w:rsidRPr="0066249B">
              <w:rPr>
                <w:rFonts w:ascii="Arial" w:hAnsi="Arial" w:cs="Arial"/>
                <w:sz w:val="20"/>
                <w:szCs w:val="20"/>
              </w:rPr>
              <w:t xml:space="preserve">  c)  Report access granted to authorized groups</w:t>
            </w:r>
          </w:p>
        </w:tc>
        <w:tc>
          <w:tcPr>
            <w:tcW w:w="2588" w:type="dxa"/>
          </w:tcPr>
          <w:p w:rsidR="001B4955" w:rsidRPr="005C2233" w:rsidRDefault="001B4955" w:rsidP="0086288C">
            <w:pPr>
              <w:widowControl w:val="0"/>
              <w:jc w:val="center"/>
              <w:rPr>
                <w:rFonts w:ascii="Arial" w:hAnsi="Arial" w:cs="Arial"/>
                <w:b/>
                <w:bCs/>
                <w:color w:val="000000"/>
                <w:sz w:val="16"/>
                <w:szCs w:val="16"/>
              </w:rPr>
            </w:pPr>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270"/>
        </w:trPr>
        <w:tc>
          <w:tcPr>
            <w:tcW w:w="1059" w:type="dxa"/>
            <w:vMerge/>
          </w:tcPr>
          <w:p w:rsidR="001B4955" w:rsidRPr="0066249B" w:rsidRDefault="001B4955" w:rsidP="0066249B">
            <w:pPr>
              <w:widowControl w:val="0"/>
              <w:jc w:val="center"/>
              <w:rPr>
                <w:rFonts w:ascii="Arial" w:hAnsi="Arial" w:cs="Arial"/>
                <w:b/>
                <w:bCs/>
                <w:sz w:val="20"/>
                <w:szCs w:val="20"/>
              </w:rPr>
            </w:pPr>
          </w:p>
        </w:tc>
        <w:tc>
          <w:tcPr>
            <w:tcW w:w="5782" w:type="dxa"/>
          </w:tcPr>
          <w:p w:rsidR="001B4955" w:rsidRPr="0066249B" w:rsidRDefault="001B4955" w:rsidP="0066249B">
            <w:pPr>
              <w:widowControl w:val="0"/>
              <w:rPr>
                <w:rFonts w:ascii="Arial" w:hAnsi="Arial" w:cs="Arial"/>
                <w:sz w:val="20"/>
                <w:szCs w:val="20"/>
              </w:rPr>
            </w:pPr>
            <w:r w:rsidRPr="0066249B">
              <w:rPr>
                <w:rFonts w:ascii="Arial" w:hAnsi="Arial" w:cs="Arial"/>
                <w:sz w:val="20"/>
                <w:szCs w:val="20"/>
              </w:rPr>
              <w:t xml:space="preserve">  d)  Procurement Profiles kept current</w:t>
            </w:r>
          </w:p>
        </w:tc>
        <w:tc>
          <w:tcPr>
            <w:tcW w:w="2588" w:type="dxa"/>
          </w:tcPr>
          <w:p w:rsidR="001B4955" w:rsidRPr="005C2233" w:rsidRDefault="001B4955" w:rsidP="0086288C">
            <w:pPr>
              <w:widowControl w:val="0"/>
              <w:jc w:val="center"/>
              <w:rPr>
                <w:rFonts w:ascii="Arial" w:hAnsi="Arial" w:cs="Arial"/>
                <w:b/>
                <w:bCs/>
                <w:color w:val="000000"/>
                <w:sz w:val="16"/>
                <w:szCs w:val="16"/>
              </w:rPr>
            </w:pPr>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270"/>
        </w:trPr>
        <w:tc>
          <w:tcPr>
            <w:tcW w:w="1059" w:type="dxa"/>
            <w:vMerge/>
          </w:tcPr>
          <w:p w:rsidR="001B4955" w:rsidRPr="0066249B" w:rsidRDefault="001B4955" w:rsidP="0066249B">
            <w:pPr>
              <w:widowControl w:val="0"/>
              <w:jc w:val="center"/>
              <w:rPr>
                <w:rFonts w:ascii="Arial" w:hAnsi="Arial" w:cs="Arial"/>
                <w:b/>
                <w:bCs/>
                <w:sz w:val="20"/>
                <w:szCs w:val="20"/>
              </w:rPr>
            </w:pPr>
          </w:p>
        </w:tc>
        <w:tc>
          <w:tcPr>
            <w:tcW w:w="5782" w:type="dxa"/>
          </w:tcPr>
          <w:p w:rsidR="001B4955" w:rsidRPr="0066249B" w:rsidRDefault="001B4955" w:rsidP="0066249B">
            <w:pPr>
              <w:widowControl w:val="0"/>
              <w:rPr>
                <w:rFonts w:ascii="Arial" w:hAnsi="Arial" w:cs="Arial"/>
                <w:sz w:val="20"/>
                <w:szCs w:val="20"/>
              </w:rPr>
            </w:pPr>
            <w:r w:rsidRPr="0066249B">
              <w:rPr>
                <w:rFonts w:ascii="Arial" w:hAnsi="Arial" w:cs="Arial"/>
                <w:sz w:val="20"/>
                <w:szCs w:val="20"/>
              </w:rPr>
              <w:t>Is SPS-PD</w:t>
            </w:r>
            <w:r w:rsidRPr="0066249B">
              <w:rPr>
                <w:rFonts w:ascii="Arial" w:hAnsi="Arial" w:cs="Arial"/>
                <w:sz w:val="20"/>
                <w:szCs w:val="20"/>
                <w:vertAlign w:val="superscript"/>
              </w:rPr>
              <w:t>2</w:t>
            </w:r>
            <w:r w:rsidRPr="0066249B">
              <w:rPr>
                <w:rFonts w:ascii="Arial" w:hAnsi="Arial" w:cs="Arial"/>
                <w:sz w:val="20"/>
                <w:szCs w:val="20"/>
              </w:rPr>
              <w:t xml:space="preserve"> Adapter properly maintained and interface logs and directory services managed on a daily basis?   </w:t>
            </w:r>
          </w:p>
        </w:tc>
        <w:tc>
          <w:tcPr>
            <w:tcW w:w="2588" w:type="dxa"/>
          </w:tcPr>
          <w:p w:rsidR="001B4955" w:rsidRPr="005C2233" w:rsidRDefault="00B9157A" w:rsidP="0086288C">
            <w:pPr>
              <w:widowControl w:val="0"/>
              <w:jc w:val="center"/>
              <w:rPr>
                <w:rFonts w:ascii="Arial" w:hAnsi="Arial" w:cs="Arial"/>
                <w:color w:val="0000FF"/>
                <w:sz w:val="16"/>
                <w:szCs w:val="16"/>
                <w:u w:val="single"/>
              </w:rPr>
            </w:pPr>
            <w:hyperlink r:id="rId422" w:history="1">
              <w:r w:rsidR="001B4955" w:rsidRPr="005C2233">
                <w:rPr>
                  <w:rStyle w:val="Hyperlink"/>
                  <w:rFonts w:ascii="Arial" w:hAnsi="Arial" w:cs="Arial"/>
                  <w:sz w:val="16"/>
                  <w:szCs w:val="16"/>
                </w:rPr>
                <w:t>AFCEP Chapter 11</w:t>
              </w:r>
            </w:hyperlink>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465"/>
        </w:trPr>
        <w:tc>
          <w:tcPr>
            <w:tcW w:w="1059" w:type="dxa"/>
            <w:noWrap/>
          </w:tcPr>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t>9.1.6</w:t>
            </w:r>
          </w:p>
        </w:tc>
        <w:tc>
          <w:tcPr>
            <w:tcW w:w="5782" w:type="dxa"/>
          </w:tcPr>
          <w:p w:rsidR="001B4955" w:rsidRPr="0066249B" w:rsidRDefault="001B4955" w:rsidP="0066249B">
            <w:pPr>
              <w:widowControl w:val="0"/>
              <w:rPr>
                <w:rFonts w:ascii="Arial" w:hAnsi="Arial" w:cs="Arial"/>
                <w:b/>
                <w:caps/>
                <w:sz w:val="20"/>
                <w:szCs w:val="20"/>
              </w:rPr>
            </w:pPr>
            <w:r w:rsidRPr="0066249B">
              <w:rPr>
                <w:rFonts w:ascii="Arial" w:hAnsi="Arial" w:cs="Arial"/>
                <w:b/>
                <w:caps/>
                <w:sz w:val="20"/>
                <w:szCs w:val="20"/>
              </w:rPr>
              <w:t xml:space="preserve">WAS SUBMISSION OF THE car TIMELY AND ACCURATE?  </w:t>
            </w:r>
          </w:p>
        </w:tc>
        <w:tc>
          <w:tcPr>
            <w:tcW w:w="2588" w:type="dxa"/>
          </w:tcPr>
          <w:p w:rsidR="001B4955" w:rsidRPr="005C2233" w:rsidRDefault="00B9157A" w:rsidP="0086288C">
            <w:pPr>
              <w:widowControl w:val="0"/>
              <w:jc w:val="center"/>
              <w:rPr>
                <w:rFonts w:ascii="Arial" w:hAnsi="Arial" w:cs="Arial"/>
                <w:sz w:val="16"/>
                <w:szCs w:val="16"/>
              </w:rPr>
            </w:pPr>
            <w:hyperlink r:id="rId423" w:anchor="P133_19698" w:history="1">
              <w:r w:rsidR="001B4955" w:rsidRPr="005C2233">
                <w:rPr>
                  <w:rStyle w:val="Hyperlink"/>
                  <w:rFonts w:ascii="Arial" w:hAnsi="Arial" w:cs="Arial"/>
                  <w:sz w:val="16"/>
                  <w:szCs w:val="16"/>
                </w:rPr>
                <w:t>FAR 4.604(b)</w:t>
              </w:r>
            </w:hyperlink>
          </w:p>
          <w:p w:rsidR="001B4955" w:rsidRPr="005C2233" w:rsidRDefault="00B9157A" w:rsidP="00721F8C">
            <w:pPr>
              <w:widowControl w:val="0"/>
              <w:spacing w:before="120"/>
              <w:jc w:val="center"/>
              <w:rPr>
                <w:rFonts w:ascii="Arial" w:hAnsi="Arial" w:cs="Arial"/>
                <w:color w:val="0000FF"/>
                <w:sz w:val="16"/>
                <w:szCs w:val="16"/>
                <w:highlight w:val="yellow"/>
                <w:u w:val="single"/>
              </w:rPr>
            </w:pPr>
            <w:hyperlink r:id="rId424" w:history="1">
              <w:r w:rsidR="00997CE4" w:rsidRPr="005C2233">
                <w:rPr>
                  <w:rStyle w:val="Hyperlink"/>
                  <w:rFonts w:ascii="Arial" w:hAnsi="Arial" w:cs="Arial"/>
                  <w:sz w:val="16"/>
                  <w:szCs w:val="16"/>
                </w:rPr>
                <w:t>DAS(C) Memo, 30 May 08</w:t>
              </w:r>
            </w:hyperlink>
            <w:r w:rsidR="001B4955" w:rsidRPr="005C2233">
              <w:rPr>
                <w:rFonts w:ascii="Arial" w:hAnsi="Arial" w:cs="Arial"/>
                <w:sz w:val="16"/>
                <w:szCs w:val="16"/>
              </w:rPr>
              <w:t xml:space="preserve"> </w:t>
            </w:r>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465"/>
        </w:trPr>
        <w:tc>
          <w:tcPr>
            <w:tcW w:w="1059" w:type="dxa"/>
            <w:noWrap/>
          </w:tcPr>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t>9.1.7</w:t>
            </w:r>
          </w:p>
        </w:tc>
        <w:tc>
          <w:tcPr>
            <w:tcW w:w="5782" w:type="dxa"/>
          </w:tcPr>
          <w:p w:rsidR="001B4955" w:rsidRPr="0066249B" w:rsidRDefault="001B4955" w:rsidP="0066249B">
            <w:pPr>
              <w:widowControl w:val="0"/>
              <w:rPr>
                <w:rFonts w:ascii="Arial" w:hAnsi="Arial" w:cs="Arial"/>
                <w:b/>
                <w:caps/>
                <w:color w:val="FF0000"/>
                <w:sz w:val="20"/>
                <w:szCs w:val="20"/>
              </w:rPr>
            </w:pPr>
            <w:r w:rsidRPr="0066249B">
              <w:rPr>
                <w:rFonts w:ascii="Arial" w:hAnsi="Arial" w:cs="Arial"/>
                <w:b/>
                <w:caps/>
                <w:sz w:val="20"/>
                <w:szCs w:val="20"/>
              </w:rPr>
              <w:t xml:space="preserve">Is training accomplished on car/FPDS-NG errors?   </w:t>
            </w:r>
            <w:r w:rsidRPr="0066249B">
              <w:rPr>
                <w:rFonts w:ascii="Arial" w:hAnsi="Arial" w:cs="Arial"/>
                <w:b/>
                <w:caps/>
                <w:color w:val="FF0000"/>
                <w:sz w:val="20"/>
                <w:szCs w:val="20"/>
              </w:rPr>
              <w:t>[at&amp;l]</w:t>
            </w:r>
          </w:p>
        </w:tc>
        <w:tc>
          <w:tcPr>
            <w:tcW w:w="2588" w:type="dxa"/>
          </w:tcPr>
          <w:p w:rsidR="001B4955" w:rsidRPr="005C2233" w:rsidRDefault="00B9157A" w:rsidP="0086288C">
            <w:pPr>
              <w:widowControl w:val="0"/>
              <w:jc w:val="center"/>
              <w:rPr>
                <w:rFonts w:ascii="Arial" w:hAnsi="Arial" w:cs="Arial"/>
                <w:bCs/>
                <w:sz w:val="16"/>
                <w:szCs w:val="16"/>
                <w:highlight w:val="yellow"/>
              </w:rPr>
            </w:pPr>
            <w:hyperlink r:id="rId425" w:history="1">
              <w:r w:rsidR="001B4955" w:rsidRPr="005C2233">
                <w:rPr>
                  <w:rStyle w:val="Hyperlink"/>
                  <w:rFonts w:ascii="Arial" w:hAnsi="Arial" w:cs="Arial"/>
                  <w:bCs/>
                  <w:sz w:val="16"/>
                  <w:szCs w:val="16"/>
                </w:rPr>
                <w:t>FPDS-NG User’s Manual</w:t>
              </w:r>
            </w:hyperlink>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332"/>
        </w:trPr>
        <w:tc>
          <w:tcPr>
            <w:tcW w:w="1059" w:type="dxa"/>
            <w:noWrap/>
          </w:tcPr>
          <w:p w:rsidR="001B4955" w:rsidRPr="0066249B" w:rsidRDefault="001B4955" w:rsidP="0066249B">
            <w:pPr>
              <w:widowControl w:val="0"/>
              <w:jc w:val="center"/>
              <w:rPr>
                <w:rFonts w:ascii="Arial" w:hAnsi="Arial" w:cs="Arial"/>
                <w:b/>
                <w:bCs/>
                <w:sz w:val="20"/>
                <w:szCs w:val="20"/>
              </w:rPr>
            </w:pPr>
            <w:r w:rsidRPr="0066249B">
              <w:rPr>
                <w:rFonts w:ascii="Arial" w:hAnsi="Arial" w:cs="Arial"/>
                <w:b/>
                <w:bCs/>
                <w:sz w:val="20"/>
                <w:szCs w:val="20"/>
              </w:rPr>
              <w:lastRenderedPageBreak/>
              <w:t>9.1.8</w:t>
            </w:r>
          </w:p>
        </w:tc>
        <w:tc>
          <w:tcPr>
            <w:tcW w:w="5782" w:type="dxa"/>
          </w:tcPr>
          <w:p w:rsidR="001B4955" w:rsidRPr="0066249B" w:rsidRDefault="001B4955" w:rsidP="0066249B">
            <w:pPr>
              <w:widowControl w:val="0"/>
              <w:rPr>
                <w:rFonts w:ascii="Arial" w:hAnsi="Arial" w:cs="Arial"/>
                <w:sz w:val="20"/>
                <w:szCs w:val="20"/>
              </w:rPr>
            </w:pPr>
            <w:r w:rsidRPr="0066249B">
              <w:rPr>
                <w:rFonts w:ascii="Arial" w:hAnsi="Arial" w:cs="Arial"/>
                <w:sz w:val="20"/>
                <w:szCs w:val="20"/>
              </w:rPr>
              <w:t>Are system back-ups done correctly and timely?</w:t>
            </w:r>
          </w:p>
        </w:tc>
        <w:tc>
          <w:tcPr>
            <w:tcW w:w="2588" w:type="dxa"/>
          </w:tcPr>
          <w:p w:rsidR="001B4955" w:rsidRPr="005C2233" w:rsidRDefault="00B9157A" w:rsidP="00E8785B">
            <w:pPr>
              <w:widowControl w:val="0"/>
              <w:jc w:val="center"/>
              <w:rPr>
                <w:rFonts w:ascii="Arial" w:hAnsi="Arial" w:cs="Arial"/>
                <w:b/>
                <w:bCs/>
                <w:sz w:val="16"/>
                <w:szCs w:val="16"/>
              </w:rPr>
            </w:pPr>
            <w:hyperlink r:id="rId426" w:history="1">
              <w:r w:rsidR="001B4955" w:rsidRPr="005C2233">
                <w:rPr>
                  <w:rStyle w:val="Hyperlink"/>
                  <w:rFonts w:ascii="Arial" w:hAnsi="Arial" w:cs="Arial"/>
                  <w:sz w:val="16"/>
                  <w:szCs w:val="16"/>
                </w:rPr>
                <w:t>AFCEP</w:t>
              </w:r>
              <w:r w:rsidR="00E8785B">
                <w:rPr>
                  <w:rStyle w:val="Hyperlink"/>
                  <w:rFonts w:ascii="Arial" w:hAnsi="Arial" w:cs="Arial"/>
                  <w:sz w:val="16"/>
                  <w:szCs w:val="16"/>
                </w:rPr>
                <w:t>, c</w:t>
              </w:r>
              <w:r w:rsidR="001B4955" w:rsidRPr="005C2233">
                <w:rPr>
                  <w:rStyle w:val="Hyperlink"/>
                  <w:rFonts w:ascii="Arial" w:hAnsi="Arial" w:cs="Arial"/>
                  <w:sz w:val="16"/>
                  <w:szCs w:val="16"/>
                </w:rPr>
                <w:t xml:space="preserve">hapter 7, </w:t>
              </w:r>
              <w:r w:rsidR="00E8785B">
                <w:rPr>
                  <w:rStyle w:val="Hyperlink"/>
                  <w:rFonts w:ascii="Arial" w:hAnsi="Arial" w:cs="Arial"/>
                  <w:sz w:val="16"/>
                  <w:szCs w:val="16"/>
                </w:rPr>
                <w:t>p</w:t>
              </w:r>
              <w:r w:rsidR="001B4955" w:rsidRPr="005C2233">
                <w:rPr>
                  <w:rStyle w:val="Hyperlink"/>
                  <w:rFonts w:ascii="Arial" w:hAnsi="Arial" w:cs="Arial"/>
                  <w:sz w:val="16"/>
                  <w:szCs w:val="16"/>
                </w:rPr>
                <w:t>ara 7-13</w:t>
              </w:r>
            </w:hyperlink>
          </w:p>
        </w:tc>
        <w:tc>
          <w:tcPr>
            <w:tcW w:w="1368" w:type="dxa"/>
          </w:tcPr>
          <w:p w:rsidR="001B4955" w:rsidRPr="0066249B" w:rsidRDefault="001B4955" w:rsidP="00E23C81">
            <w:pPr>
              <w:widowControl w:val="0"/>
              <w:jc w:val="center"/>
              <w:rPr>
                <w:rFonts w:ascii="Arial" w:hAnsi="Arial" w:cs="Arial"/>
                <w:sz w:val="16"/>
                <w:szCs w:val="16"/>
              </w:rPr>
            </w:pPr>
          </w:p>
        </w:tc>
      </w:tr>
      <w:tr w:rsidR="001B4955" w:rsidRPr="0066249B" w:rsidTr="00721F8C">
        <w:trPr>
          <w:trHeight w:val="377"/>
        </w:trPr>
        <w:tc>
          <w:tcPr>
            <w:tcW w:w="1059" w:type="dxa"/>
            <w:noWrap/>
          </w:tcPr>
          <w:p w:rsidR="001B4955" w:rsidRPr="0066249B" w:rsidRDefault="001B4955" w:rsidP="0066249B">
            <w:pPr>
              <w:widowControl w:val="0"/>
              <w:jc w:val="center"/>
              <w:rPr>
                <w:rFonts w:ascii="Arial" w:hAnsi="Arial" w:cs="Arial"/>
                <w:b/>
                <w:bCs/>
                <w:sz w:val="20"/>
                <w:szCs w:val="20"/>
              </w:rPr>
            </w:pPr>
            <w:r>
              <w:rPr>
                <w:rFonts w:ascii="Arial" w:hAnsi="Arial" w:cs="Arial"/>
                <w:b/>
                <w:bCs/>
                <w:sz w:val="20"/>
                <w:szCs w:val="20"/>
              </w:rPr>
              <w:t>9.1.9</w:t>
            </w:r>
          </w:p>
        </w:tc>
        <w:tc>
          <w:tcPr>
            <w:tcW w:w="5782" w:type="dxa"/>
          </w:tcPr>
          <w:p w:rsidR="001B4955" w:rsidRPr="0066249B" w:rsidRDefault="001B4955" w:rsidP="0066249B">
            <w:pPr>
              <w:widowControl w:val="0"/>
              <w:rPr>
                <w:rFonts w:ascii="Arial" w:hAnsi="Arial" w:cs="Arial"/>
                <w:b/>
                <w:caps/>
                <w:sz w:val="20"/>
                <w:szCs w:val="20"/>
              </w:rPr>
            </w:pPr>
            <w:r w:rsidRPr="0066249B">
              <w:rPr>
                <w:rFonts w:ascii="Arial" w:hAnsi="Arial" w:cs="Arial"/>
                <w:sz w:val="20"/>
                <w:szCs w:val="20"/>
              </w:rPr>
              <w:t>Are back-up tapes stored in a separate secure location or a fire proof safe?</w:t>
            </w:r>
          </w:p>
        </w:tc>
        <w:tc>
          <w:tcPr>
            <w:tcW w:w="2588" w:type="dxa"/>
          </w:tcPr>
          <w:p w:rsidR="001B4955" w:rsidRPr="005C2233" w:rsidRDefault="00B9157A" w:rsidP="00E8785B">
            <w:pPr>
              <w:widowControl w:val="0"/>
              <w:jc w:val="center"/>
              <w:rPr>
                <w:rFonts w:ascii="Arial" w:hAnsi="Arial" w:cs="Arial"/>
                <w:b/>
                <w:bCs/>
                <w:sz w:val="16"/>
                <w:szCs w:val="16"/>
              </w:rPr>
            </w:pPr>
            <w:hyperlink r:id="rId427" w:history="1">
              <w:r w:rsidR="001B4955" w:rsidRPr="005C2233">
                <w:rPr>
                  <w:rStyle w:val="Hyperlink"/>
                  <w:rFonts w:ascii="Arial" w:hAnsi="Arial" w:cs="Arial"/>
                  <w:sz w:val="16"/>
                  <w:szCs w:val="16"/>
                </w:rPr>
                <w:t>AFCEP</w:t>
              </w:r>
              <w:r w:rsidR="00E8785B">
                <w:rPr>
                  <w:rStyle w:val="Hyperlink"/>
                  <w:rFonts w:ascii="Arial" w:hAnsi="Arial" w:cs="Arial"/>
                  <w:sz w:val="16"/>
                  <w:szCs w:val="16"/>
                </w:rPr>
                <w:t>, c</w:t>
              </w:r>
              <w:r w:rsidR="001B4955" w:rsidRPr="005C2233">
                <w:rPr>
                  <w:rStyle w:val="Hyperlink"/>
                  <w:rFonts w:ascii="Arial" w:hAnsi="Arial" w:cs="Arial"/>
                  <w:sz w:val="16"/>
                  <w:szCs w:val="16"/>
                </w:rPr>
                <w:t xml:space="preserve">hapter 7, </w:t>
              </w:r>
              <w:r w:rsidR="00E8785B">
                <w:rPr>
                  <w:rStyle w:val="Hyperlink"/>
                  <w:rFonts w:ascii="Arial" w:hAnsi="Arial" w:cs="Arial"/>
                  <w:sz w:val="16"/>
                  <w:szCs w:val="16"/>
                </w:rPr>
                <w:t>p</w:t>
              </w:r>
              <w:r w:rsidR="001B4955" w:rsidRPr="005C2233">
                <w:rPr>
                  <w:rStyle w:val="Hyperlink"/>
                  <w:rFonts w:ascii="Arial" w:hAnsi="Arial" w:cs="Arial"/>
                  <w:sz w:val="16"/>
                  <w:szCs w:val="16"/>
                </w:rPr>
                <w:t>ara 7-13</w:t>
              </w:r>
            </w:hyperlink>
          </w:p>
        </w:tc>
        <w:tc>
          <w:tcPr>
            <w:tcW w:w="1368" w:type="dxa"/>
          </w:tcPr>
          <w:p w:rsidR="001B4955" w:rsidRPr="0066249B" w:rsidRDefault="001B4955" w:rsidP="00E23C81">
            <w:pPr>
              <w:widowControl w:val="0"/>
              <w:jc w:val="center"/>
              <w:rPr>
                <w:rFonts w:ascii="Arial" w:hAnsi="Arial" w:cs="Arial"/>
                <w:sz w:val="16"/>
                <w:szCs w:val="16"/>
              </w:rPr>
            </w:pPr>
          </w:p>
        </w:tc>
      </w:tr>
    </w:tbl>
    <w:p w:rsidR="00665A27" w:rsidRDefault="00665A27">
      <w:pPr>
        <w:rPr>
          <w:rFonts w:ascii="Arial" w:hAnsi="Arial" w:cs="Arial"/>
          <w:b/>
          <w:sz w:val="20"/>
          <w:szCs w:val="20"/>
        </w:rPr>
      </w:pPr>
    </w:p>
    <w:p w:rsidR="00C25762" w:rsidRDefault="00C25762">
      <w:pPr>
        <w:rPr>
          <w:rFonts w:ascii="Arial" w:hAnsi="Arial" w:cs="Arial"/>
          <w:b/>
          <w:sz w:val="20"/>
          <w:szCs w:val="20"/>
        </w:rPr>
      </w:pPr>
    </w:p>
    <w:p w:rsidR="00C25762" w:rsidRDefault="00C25762">
      <w:pPr>
        <w:rPr>
          <w:rFonts w:ascii="Arial" w:hAnsi="Arial" w:cs="Arial"/>
          <w:b/>
          <w:sz w:val="20"/>
          <w:szCs w:val="20"/>
        </w:rPr>
      </w:pPr>
    </w:p>
    <w:p w:rsidR="00C25762" w:rsidRPr="00C25762" w:rsidRDefault="00C25762" w:rsidP="00C25762">
      <w:pPr>
        <w:spacing w:after="240"/>
        <w:rPr>
          <w:rFonts w:ascii="Arial" w:hAnsi="Arial" w:cs="Arial"/>
          <w:b/>
          <w:sz w:val="28"/>
          <w:szCs w:val="28"/>
        </w:rPr>
      </w:pPr>
      <w:bookmarkStart w:id="10" w:name="legend"/>
      <w:bookmarkEnd w:id="10"/>
      <w:r w:rsidRPr="00C25762">
        <w:rPr>
          <w:rFonts w:ascii="Arial" w:hAnsi="Arial" w:cs="Arial"/>
          <w:b/>
          <w:sz w:val="28"/>
          <w:szCs w:val="28"/>
        </w:rPr>
        <w:t>Legend:</w:t>
      </w:r>
    </w:p>
    <w:p w:rsidR="005C3864" w:rsidRPr="00AF0C62" w:rsidRDefault="006F64E9">
      <w:pPr>
        <w:rPr>
          <w:rFonts w:ascii="Arial" w:hAnsi="Arial" w:cs="Arial"/>
          <w:b/>
          <w:sz w:val="20"/>
          <w:szCs w:val="20"/>
        </w:rPr>
      </w:pPr>
      <w:r>
        <w:rPr>
          <w:rFonts w:ascii="Arial" w:hAnsi="Arial" w:cs="Arial"/>
          <w:b/>
          <w:sz w:val="20"/>
          <w:szCs w:val="20"/>
        </w:rPr>
        <w:t xml:space="preserve">BOLD </w:t>
      </w:r>
      <w:r w:rsidR="005C3864" w:rsidRPr="00AF0C62">
        <w:rPr>
          <w:rFonts w:ascii="Arial" w:hAnsi="Arial" w:cs="Arial"/>
          <w:b/>
          <w:sz w:val="20"/>
          <w:szCs w:val="20"/>
        </w:rPr>
        <w:t xml:space="preserve">CAPITALIZED </w:t>
      </w:r>
      <w:r w:rsidR="00C25762">
        <w:rPr>
          <w:rFonts w:ascii="Arial" w:hAnsi="Arial" w:cs="Arial"/>
          <w:b/>
          <w:sz w:val="20"/>
          <w:szCs w:val="20"/>
        </w:rPr>
        <w:t>I</w:t>
      </w:r>
      <w:r w:rsidR="00E8785B">
        <w:rPr>
          <w:rFonts w:ascii="Arial" w:hAnsi="Arial" w:cs="Arial"/>
          <w:b/>
          <w:sz w:val="20"/>
          <w:szCs w:val="20"/>
        </w:rPr>
        <w:t xml:space="preserve">tems:  </w:t>
      </w:r>
      <w:r w:rsidR="00E8785B" w:rsidRPr="00E8785B">
        <w:rPr>
          <w:rFonts w:ascii="Arial" w:hAnsi="Arial" w:cs="Arial"/>
          <w:sz w:val="20"/>
          <w:szCs w:val="20"/>
        </w:rPr>
        <w:t>M</w:t>
      </w:r>
      <w:r w:rsidRPr="00E8785B">
        <w:rPr>
          <w:rFonts w:ascii="Arial" w:hAnsi="Arial" w:cs="Arial"/>
          <w:sz w:val="20"/>
          <w:szCs w:val="20"/>
        </w:rPr>
        <w:t>inimum items that must be reviewed during any inspection or review to assess compliance within the contracting unit.</w:t>
      </w:r>
      <w:r>
        <w:rPr>
          <w:rFonts w:ascii="Arial" w:hAnsi="Arial" w:cs="Arial"/>
          <w:b/>
          <w:sz w:val="20"/>
          <w:szCs w:val="20"/>
        </w:rPr>
        <w:t xml:space="preserve">  </w:t>
      </w:r>
    </w:p>
    <w:p w:rsidR="005C3864" w:rsidRDefault="005C3864" w:rsidP="004E7B1D">
      <w:pPr>
        <w:spacing w:before="240"/>
        <w:rPr>
          <w:rFonts w:ascii="Arial" w:hAnsi="Arial" w:cs="Arial"/>
          <w:b/>
          <w:sz w:val="20"/>
          <w:szCs w:val="20"/>
        </w:rPr>
      </w:pPr>
      <w:r>
        <w:rPr>
          <w:rFonts w:ascii="Arial" w:hAnsi="Arial" w:cs="Arial"/>
          <w:b/>
          <w:color w:val="FF0000"/>
          <w:sz w:val="20"/>
          <w:szCs w:val="20"/>
        </w:rPr>
        <w:t xml:space="preserve">[AT&amp;L] </w:t>
      </w:r>
      <w:r>
        <w:rPr>
          <w:rFonts w:ascii="Arial" w:hAnsi="Arial" w:cs="Arial"/>
          <w:b/>
          <w:sz w:val="20"/>
          <w:szCs w:val="20"/>
        </w:rPr>
        <w:t xml:space="preserve">= </w:t>
      </w:r>
      <w:r w:rsidRPr="00E8785B">
        <w:rPr>
          <w:rFonts w:ascii="Arial" w:hAnsi="Arial" w:cs="Arial"/>
          <w:sz w:val="20"/>
          <w:szCs w:val="20"/>
        </w:rPr>
        <w:t>DoD AT&amp;L Contract Management Special Interest Item</w:t>
      </w:r>
    </w:p>
    <w:p w:rsidR="005C3864" w:rsidRDefault="005C3864" w:rsidP="004E7B1D">
      <w:pPr>
        <w:spacing w:before="240"/>
        <w:rPr>
          <w:rFonts w:ascii="Arial" w:hAnsi="Arial" w:cs="Arial"/>
          <w:b/>
          <w:sz w:val="20"/>
          <w:szCs w:val="20"/>
        </w:rPr>
      </w:pPr>
      <w:r w:rsidRPr="009B49DE">
        <w:rPr>
          <w:rFonts w:ascii="Arial" w:hAnsi="Arial" w:cs="Arial"/>
          <w:b/>
          <w:color w:val="FF0000"/>
          <w:sz w:val="20"/>
          <w:szCs w:val="20"/>
        </w:rPr>
        <w:t>[</w:t>
      </w:r>
      <w:r>
        <w:rPr>
          <w:rFonts w:ascii="Arial" w:hAnsi="Arial" w:cs="Arial"/>
          <w:b/>
          <w:color w:val="FF0000"/>
          <w:sz w:val="20"/>
          <w:szCs w:val="20"/>
        </w:rPr>
        <w:t>CIP</w:t>
      </w:r>
      <w:r w:rsidRPr="009B49DE">
        <w:rPr>
          <w:rFonts w:ascii="Arial" w:hAnsi="Arial" w:cs="Arial"/>
          <w:b/>
          <w:color w:val="FF0000"/>
          <w:sz w:val="20"/>
          <w:szCs w:val="20"/>
        </w:rPr>
        <w:t>]</w:t>
      </w:r>
      <w:r w:rsidRPr="009B49DE">
        <w:rPr>
          <w:rFonts w:ascii="Arial" w:hAnsi="Arial" w:cs="Arial"/>
          <w:b/>
          <w:sz w:val="20"/>
          <w:szCs w:val="20"/>
        </w:rPr>
        <w:t xml:space="preserve"> = </w:t>
      </w:r>
      <w:r w:rsidRPr="00E8785B">
        <w:rPr>
          <w:rFonts w:ascii="Arial" w:hAnsi="Arial" w:cs="Arial"/>
          <w:sz w:val="20"/>
          <w:szCs w:val="20"/>
        </w:rPr>
        <w:t>Contracting Integrity Panel Interest Item.</w:t>
      </w:r>
      <w:r>
        <w:rPr>
          <w:rFonts w:ascii="Arial" w:hAnsi="Arial" w:cs="Arial"/>
          <w:b/>
          <w:sz w:val="20"/>
          <w:szCs w:val="20"/>
        </w:rPr>
        <w:t xml:space="preserve">  </w:t>
      </w:r>
    </w:p>
    <w:p w:rsidR="005C3864" w:rsidRPr="009B49DE" w:rsidRDefault="005C3864" w:rsidP="004E7B1D">
      <w:pPr>
        <w:spacing w:before="240"/>
        <w:rPr>
          <w:rFonts w:ascii="Arial" w:hAnsi="Arial" w:cs="Arial"/>
          <w:b/>
          <w:sz w:val="20"/>
          <w:szCs w:val="20"/>
        </w:rPr>
      </w:pPr>
      <w:r>
        <w:rPr>
          <w:rFonts w:ascii="Arial" w:hAnsi="Arial" w:cs="Arial"/>
          <w:b/>
          <w:color w:val="FF0000"/>
          <w:sz w:val="20"/>
          <w:szCs w:val="20"/>
        </w:rPr>
        <w:t xml:space="preserve">[DODIG] </w:t>
      </w:r>
      <w:r>
        <w:rPr>
          <w:rFonts w:ascii="Arial" w:hAnsi="Arial" w:cs="Arial"/>
          <w:b/>
          <w:sz w:val="20"/>
          <w:szCs w:val="20"/>
        </w:rPr>
        <w:t xml:space="preserve">= </w:t>
      </w:r>
      <w:r w:rsidRPr="00E8785B">
        <w:rPr>
          <w:rFonts w:ascii="Arial" w:hAnsi="Arial" w:cs="Arial"/>
          <w:sz w:val="20"/>
          <w:szCs w:val="20"/>
        </w:rPr>
        <w:t>DoD IG Finding or Interest Item</w:t>
      </w:r>
    </w:p>
    <w:p w:rsidR="005C3864" w:rsidRDefault="005C3864" w:rsidP="004E7B1D">
      <w:pPr>
        <w:spacing w:before="240"/>
        <w:rPr>
          <w:rFonts w:ascii="Arial" w:hAnsi="Arial" w:cs="Arial"/>
          <w:b/>
          <w:sz w:val="20"/>
          <w:szCs w:val="20"/>
        </w:rPr>
      </w:pPr>
      <w:r>
        <w:rPr>
          <w:rFonts w:ascii="Arial" w:hAnsi="Arial" w:cs="Arial"/>
          <w:b/>
          <w:color w:val="FF0000"/>
          <w:sz w:val="20"/>
          <w:szCs w:val="20"/>
        </w:rPr>
        <w:t xml:space="preserve">[GAO] </w:t>
      </w:r>
      <w:proofErr w:type="gramStart"/>
      <w:r>
        <w:rPr>
          <w:rFonts w:ascii="Arial" w:hAnsi="Arial" w:cs="Arial"/>
          <w:b/>
          <w:sz w:val="20"/>
          <w:szCs w:val="20"/>
        </w:rPr>
        <w:t xml:space="preserve">= </w:t>
      </w:r>
      <w:r w:rsidRPr="00E8785B">
        <w:rPr>
          <w:rFonts w:ascii="Arial" w:hAnsi="Arial" w:cs="Arial"/>
          <w:sz w:val="20"/>
          <w:szCs w:val="20"/>
        </w:rPr>
        <w:t>GAO High Risk Area of Contract Management.</w:t>
      </w:r>
      <w:proofErr w:type="gramEnd"/>
      <w:r w:rsidRPr="00E8785B">
        <w:rPr>
          <w:rFonts w:ascii="Arial" w:hAnsi="Arial" w:cs="Arial"/>
          <w:sz w:val="20"/>
          <w:szCs w:val="20"/>
        </w:rPr>
        <w:t xml:space="preserve">  See DPAP memorandum, Government Accountability Office High Risk Area of Contract Management, dated Aug 16 2006, posted to AFFARS Library Part 5301.</w:t>
      </w:r>
      <w:r w:rsidRPr="006F64E9">
        <w:rPr>
          <w:rFonts w:ascii="Arial" w:hAnsi="Arial" w:cs="Arial"/>
          <w:b/>
          <w:sz w:val="20"/>
          <w:szCs w:val="20"/>
        </w:rPr>
        <w:t xml:space="preserve"> </w:t>
      </w:r>
    </w:p>
    <w:p w:rsidR="006F64E9" w:rsidRDefault="006F64E9">
      <w:pPr>
        <w:rPr>
          <w:rFonts w:ascii="Arial" w:hAnsi="Arial" w:cs="Arial"/>
          <w:b/>
          <w:sz w:val="20"/>
          <w:szCs w:val="20"/>
        </w:rPr>
      </w:pPr>
    </w:p>
    <w:p w:rsidR="00756BB1" w:rsidRDefault="00756BB1">
      <w:pPr>
        <w:rPr>
          <w:rFonts w:ascii="Arial" w:hAnsi="Arial" w:cs="Arial"/>
          <w:b/>
          <w:sz w:val="20"/>
          <w:szCs w:val="20"/>
        </w:rPr>
      </w:pPr>
    </w:p>
    <w:p w:rsidR="00756BB1" w:rsidRDefault="00756BB1">
      <w:pPr>
        <w:rPr>
          <w:rFonts w:ascii="Arial" w:hAnsi="Arial" w:cs="Arial"/>
          <w:b/>
          <w:sz w:val="20"/>
          <w:szCs w:val="20"/>
        </w:rPr>
      </w:pPr>
    </w:p>
    <w:p w:rsidR="00665A27" w:rsidRPr="00756BB1" w:rsidRDefault="00756BB1" w:rsidP="00C25762">
      <w:pPr>
        <w:spacing w:after="120"/>
        <w:rPr>
          <w:rFonts w:ascii="Arial" w:hAnsi="Arial" w:cs="Arial"/>
          <w:b/>
          <w:sz w:val="28"/>
          <w:szCs w:val="28"/>
        </w:rPr>
      </w:pPr>
      <w:bookmarkStart w:id="11" w:name="changes"/>
      <w:bookmarkEnd w:id="11"/>
      <w:r w:rsidRPr="00756BB1">
        <w:rPr>
          <w:rFonts w:ascii="Arial" w:hAnsi="Arial" w:cs="Arial"/>
          <w:b/>
          <w:sz w:val="28"/>
          <w:szCs w:val="28"/>
        </w:rPr>
        <w:t>Summary of Changes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5" w:type="dxa"/>
          <w:left w:w="115" w:type="dxa"/>
          <w:bottom w:w="115" w:type="dxa"/>
          <w:right w:w="115" w:type="dxa"/>
        </w:tblCellMar>
        <w:tblLook w:val="04A0"/>
      </w:tblPr>
      <w:tblGrid>
        <w:gridCol w:w="1812"/>
        <w:gridCol w:w="1813"/>
        <w:gridCol w:w="7391"/>
      </w:tblGrid>
      <w:tr w:rsidR="00756BB1" w:rsidRPr="00EE5350" w:rsidTr="00EE5350">
        <w:tc>
          <w:tcPr>
            <w:tcW w:w="1812" w:type="dxa"/>
            <w:shd w:val="clear" w:color="auto" w:fill="C6D9F1"/>
          </w:tcPr>
          <w:p w:rsidR="00756BB1" w:rsidRPr="00EE5350" w:rsidRDefault="00756BB1" w:rsidP="00EE5350">
            <w:pPr>
              <w:jc w:val="center"/>
              <w:rPr>
                <w:rFonts w:ascii="Arial" w:hAnsi="Arial" w:cs="Arial"/>
                <w:b/>
                <w:sz w:val="22"/>
                <w:szCs w:val="22"/>
              </w:rPr>
            </w:pPr>
            <w:r w:rsidRPr="00EE5350">
              <w:rPr>
                <w:rFonts w:ascii="Arial" w:hAnsi="Arial" w:cs="Arial"/>
                <w:b/>
                <w:sz w:val="22"/>
                <w:szCs w:val="22"/>
              </w:rPr>
              <w:t>Date</w:t>
            </w:r>
          </w:p>
        </w:tc>
        <w:tc>
          <w:tcPr>
            <w:tcW w:w="1813" w:type="dxa"/>
            <w:shd w:val="clear" w:color="auto" w:fill="C6D9F1"/>
          </w:tcPr>
          <w:p w:rsidR="00756BB1" w:rsidRPr="00EE5350" w:rsidRDefault="00756BB1" w:rsidP="00EE5350">
            <w:pPr>
              <w:jc w:val="center"/>
              <w:rPr>
                <w:rFonts w:ascii="Arial" w:hAnsi="Arial" w:cs="Arial"/>
                <w:b/>
                <w:sz w:val="22"/>
                <w:szCs w:val="22"/>
              </w:rPr>
            </w:pPr>
            <w:r w:rsidRPr="00EE5350">
              <w:rPr>
                <w:rFonts w:ascii="Arial" w:hAnsi="Arial" w:cs="Arial"/>
                <w:b/>
                <w:sz w:val="22"/>
                <w:szCs w:val="22"/>
              </w:rPr>
              <w:t>Paragraph</w:t>
            </w:r>
          </w:p>
        </w:tc>
        <w:tc>
          <w:tcPr>
            <w:tcW w:w="7391" w:type="dxa"/>
            <w:shd w:val="clear" w:color="auto" w:fill="C6D9F1"/>
          </w:tcPr>
          <w:p w:rsidR="00756BB1" w:rsidRPr="00EE5350" w:rsidRDefault="00756BB1" w:rsidP="00EE5350">
            <w:pPr>
              <w:jc w:val="center"/>
              <w:rPr>
                <w:rFonts w:ascii="Arial" w:hAnsi="Arial" w:cs="Arial"/>
                <w:b/>
                <w:sz w:val="22"/>
                <w:szCs w:val="22"/>
              </w:rPr>
            </w:pPr>
            <w:r w:rsidRPr="00EE5350">
              <w:rPr>
                <w:rFonts w:ascii="Arial" w:hAnsi="Arial" w:cs="Arial"/>
                <w:b/>
                <w:sz w:val="22"/>
                <w:szCs w:val="22"/>
              </w:rPr>
              <w:t>Description</w:t>
            </w:r>
          </w:p>
        </w:tc>
      </w:tr>
      <w:tr w:rsidR="00756BB1" w:rsidRPr="00EE5350" w:rsidTr="00EE5350">
        <w:tc>
          <w:tcPr>
            <w:tcW w:w="1812" w:type="dxa"/>
          </w:tcPr>
          <w:p w:rsidR="00756BB1" w:rsidRPr="00EE5350" w:rsidRDefault="00756BB1" w:rsidP="00EE5350">
            <w:pPr>
              <w:jc w:val="center"/>
              <w:rPr>
                <w:rFonts w:ascii="Arial" w:hAnsi="Arial" w:cs="Arial"/>
                <w:sz w:val="20"/>
                <w:szCs w:val="20"/>
              </w:rPr>
            </w:pPr>
            <w:r w:rsidRPr="00EE5350">
              <w:rPr>
                <w:rFonts w:ascii="Arial" w:hAnsi="Arial" w:cs="Arial"/>
                <w:sz w:val="20"/>
                <w:szCs w:val="20"/>
              </w:rPr>
              <w:t>4 Aug 10</w:t>
            </w:r>
          </w:p>
        </w:tc>
        <w:tc>
          <w:tcPr>
            <w:tcW w:w="1813" w:type="dxa"/>
          </w:tcPr>
          <w:p w:rsidR="00756BB1" w:rsidRPr="00EE5350" w:rsidRDefault="00756BB1" w:rsidP="00EE5350">
            <w:pPr>
              <w:jc w:val="center"/>
              <w:rPr>
                <w:rFonts w:ascii="Arial" w:hAnsi="Arial" w:cs="Arial"/>
                <w:sz w:val="20"/>
                <w:szCs w:val="20"/>
              </w:rPr>
            </w:pPr>
            <w:r w:rsidRPr="00EE5350">
              <w:rPr>
                <w:rFonts w:ascii="Arial" w:hAnsi="Arial" w:cs="Arial"/>
                <w:sz w:val="20"/>
                <w:szCs w:val="20"/>
              </w:rPr>
              <w:t>1.3</w:t>
            </w:r>
          </w:p>
        </w:tc>
        <w:tc>
          <w:tcPr>
            <w:tcW w:w="7391" w:type="dxa"/>
          </w:tcPr>
          <w:p w:rsidR="00756BB1" w:rsidRPr="00EE5350" w:rsidRDefault="00756BB1">
            <w:pPr>
              <w:rPr>
                <w:rFonts w:ascii="Arial" w:hAnsi="Arial" w:cs="Arial"/>
                <w:sz w:val="20"/>
                <w:szCs w:val="20"/>
              </w:rPr>
            </w:pPr>
            <w:r w:rsidRPr="00EE5350">
              <w:rPr>
                <w:rFonts w:ascii="Arial" w:hAnsi="Arial" w:cs="Arial"/>
                <w:sz w:val="20"/>
                <w:szCs w:val="20"/>
              </w:rPr>
              <w:t>Paragraph changed in its entirety.</w:t>
            </w:r>
          </w:p>
        </w:tc>
      </w:tr>
      <w:tr w:rsidR="00756BB1" w:rsidRPr="00EE5350" w:rsidTr="00EE5350">
        <w:tc>
          <w:tcPr>
            <w:tcW w:w="1812" w:type="dxa"/>
          </w:tcPr>
          <w:p w:rsidR="00756BB1" w:rsidRPr="00EE5350" w:rsidRDefault="00756BB1" w:rsidP="00EE5350">
            <w:pPr>
              <w:jc w:val="center"/>
              <w:rPr>
                <w:rFonts w:ascii="Arial" w:hAnsi="Arial" w:cs="Arial"/>
                <w:b/>
                <w:sz w:val="20"/>
                <w:szCs w:val="20"/>
              </w:rPr>
            </w:pPr>
          </w:p>
        </w:tc>
        <w:tc>
          <w:tcPr>
            <w:tcW w:w="1813" w:type="dxa"/>
          </w:tcPr>
          <w:p w:rsidR="00756BB1" w:rsidRPr="00EE5350" w:rsidRDefault="00756BB1" w:rsidP="00EE5350">
            <w:pPr>
              <w:jc w:val="center"/>
              <w:rPr>
                <w:rFonts w:ascii="Arial" w:hAnsi="Arial" w:cs="Arial"/>
                <w:b/>
                <w:sz w:val="20"/>
                <w:szCs w:val="20"/>
              </w:rPr>
            </w:pPr>
          </w:p>
        </w:tc>
        <w:tc>
          <w:tcPr>
            <w:tcW w:w="7391" w:type="dxa"/>
          </w:tcPr>
          <w:p w:rsidR="00756BB1" w:rsidRPr="00EE5350" w:rsidRDefault="00756BB1">
            <w:pPr>
              <w:rPr>
                <w:rFonts w:ascii="Arial" w:hAnsi="Arial" w:cs="Arial"/>
                <w:b/>
                <w:sz w:val="20"/>
                <w:szCs w:val="20"/>
              </w:rPr>
            </w:pPr>
          </w:p>
        </w:tc>
      </w:tr>
      <w:tr w:rsidR="00756BB1" w:rsidRPr="00EE5350" w:rsidTr="00EE5350">
        <w:tc>
          <w:tcPr>
            <w:tcW w:w="1812" w:type="dxa"/>
          </w:tcPr>
          <w:p w:rsidR="00756BB1" w:rsidRPr="00EE5350" w:rsidRDefault="00756BB1" w:rsidP="00EE5350">
            <w:pPr>
              <w:jc w:val="center"/>
              <w:rPr>
                <w:rFonts w:ascii="Arial" w:hAnsi="Arial" w:cs="Arial"/>
                <w:b/>
                <w:sz w:val="20"/>
                <w:szCs w:val="20"/>
              </w:rPr>
            </w:pPr>
          </w:p>
        </w:tc>
        <w:tc>
          <w:tcPr>
            <w:tcW w:w="1813" w:type="dxa"/>
          </w:tcPr>
          <w:p w:rsidR="00756BB1" w:rsidRPr="00EE5350" w:rsidRDefault="00756BB1" w:rsidP="00EE5350">
            <w:pPr>
              <w:jc w:val="center"/>
              <w:rPr>
                <w:rFonts w:ascii="Arial" w:hAnsi="Arial" w:cs="Arial"/>
                <w:b/>
                <w:sz w:val="20"/>
                <w:szCs w:val="20"/>
              </w:rPr>
            </w:pPr>
          </w:p>
        </w:tc>
        <w:tc>
          <w:tcPr>
            <w:tcW w:w="7391" w:type="dxa"/>
          </w:tcPr>
          <w:p w:rsidR="00756BB1" w:rsidRPr="00EE5350" w:rsidRDefault="00756BB1">
            <w:pPr>
              <w:rPr>
                <w:rFonts w:ascii="Arial" w:hAnsi="Arial" w:cs="Arial"/>
                <w:b/>
                <w:sz w:val="20"/>
                <w:szCs w:val="20"/>
              </w:rPr>
            </w:pPr>
          </w:p>
        </w:tc>
      </w:tr>
      <w:tr w:rsidR="00756BB1" w:rsidRPr="00EE5350" w:rsidTr="00EE5350">
        <w:tc>
          <w:tcPr>
            <w:tcW w:w="1812" w:type="dxa"/>
          </w:tcPr>
          <w:p w:rsidR="00756BB1" w:rsidRPr="00EE5350" w:rsidRDefault="00756BB1" w:rsidP="00EE5350">
            <w:pPr>
              <w:jc w:val="center"/>
              <w:rPr>
                <w:rFonts w:ascii="Arial" w:hAnsi="Arial" w:cs="Arial"/>
                <w:b/>
                <w:sz w:val="20"/>
                <w:szCs w:val="20"/>
              </w:rPr>
            </w:pPr>
          </w:p>
        </w:tc>
        <w:tc>
          <w:tcPr>
            <w:tcW w:w="1813" w:type="dxa"/>
          </w:tcPr>
          <w:p w:rsidR="00756BB1" w:rsidRPr="00EE5350" w:rsidRDefault="00756BB1" w:rsidP="00EE5350">
            <w:pPr>
              <w:jc w:val="center"/>
              <w:rPr>
                <w:rFonts w:ascii="Arial" w:hAnsi="Arial" w:cs="Arial"/>
                <w:b/>
                <w:sz w:val="20"/>
                <w:szCs w:val="20"/>
              </w:rPr>
            </w:pPr>
          </w:p>
        </w:tc>
        <w:tc>
          <w:tcPr>
            <w:tcW w:w="7391" w:type="dxa"/>
          </w:tcPr>
          <w:p w:rsidR="00756BB1" w:rsidRPr="00EE5350" w:rsidRDefault="00756BB1">
            <w:pPr>
              <w:rPr>
                <w:rFonts w:ascii="Arial" w:hAnsi="Arial" w:cs="Arial"/>
                <w:b/>
                <w:sz w:val="20"/>
                <w:szCs w:val="20"/>
              </w:rPr>
            </w:pPr>
          </w:p>
        </w:tc>
      </w:tr>
      <w:tr w:rsidR="00756BB1" w:rsidRPr="00EE5350" w:rsidTr="00EE5350">
        <w:tc>
          <w:tcPr>
            <w:tcW w:w="1812" w:type="dxa"/>
          </w:tcPr>
          <w:p w:rsidR="00756BB1" w:rsidRPr="00EE5350" w:rsidRDefault="00756BB1" w:rsidP="00EE5350">
            <w:pPr>
              <w:jc w:val="center"/>
              <w:rPr>
                <w:rFonts w:ascii="Arial" w:hAnsi="Arial" w:cs="Arial"/>
                <w:b/>
                <w:sz w:val="20"/>
                <w:szCs w:val="20"/>
              </w:rPr>
            </w:pPr>
          </w:p>
        </w:tc>
        <w:tc>
          <w:tcPr>
            <w:tcW w:w="1813" w:type="dxa"/>
          </w:tcPr>
          <w:p w:rsidR="00756BB1" w:rsidRPr="00EE5350" w:rsidRDefault="00756BB1" w:rsidP="00EE5350">
            <w:pPr>
              <w:jc w:val="center"/>
              <w:rPr>
                <w:rFonts w:ascii="Arial" w:hAnsi="Arial" w:cs="Arial"/>
                <w:b/>
                <w:sz w:val="20"/>
                <w:szCs w:val="20"/>
              </w:rPr>
            </w:pPr>
          </w:p>
        </w:tc>
        <w:tc>
          <w:tcPr>
            <w:tcW w:w="7391" w:type="dxa"/>
          </w:tcPr>
          <w:p w:rsidR="00756BB1" w:rsidRPr="00EE5350" w:rsidRDefault="00756BB1">
            <w:pPr>
              <w:rPr>
                <w:rFonts w:ascii="Arial" w:hAnsi="Arial" w:cs="Arial"/>
                <w:b/>
                <w:sz w:val="20"/>
                <w:szCs w:val="20"/>
              </w:rPr>
            </w:pPr>
          </w:p>
        </w:tc>
      </w:tr>
    </w:tbl>
    <w:p w:rsidR="00AE6D42" w:rsidRDefault="00AE6D42" w:rsidP="00756BB1">
      <w:pPr>
        <w:rPr>
          <w:rFonts w:ascii="Arial" w:hAnsi="Arial" w:cs="Arial"/>
          <w:sz w:val="20"/>
          <w:szCs w:val="20"/>
        </w:rPr>
      </w:pPr>
    </w:p>
    <w:p w:rsidR="00AE6D42" w:rsidRPr="00DE3C5C" w:rsidRDefault="00AE6D42" w:rsidP="00AE6D42">
      <w:pPr>
        <w:ind w:left="1440"/>
        <w:rPr>
          <w:rFonts w:ascii="Arial" w:hAnsi="Arial" w:cs="Arial"/>
          <w:sz w:val="20"/>
          <w:szCs w:val="20"/>
        </w:rPr>
      </w:pPr>
    </w:p>
    <w:sectPr w:rsidR="00AE6D42" w:rsidRPr="00DE3C5C" w:rsidSect="005C2233">
      <w:footerReference w:type="default" r:id="rId428"/>
      <w:pgSz w:w="12240" w:h="15840" w:code="1"/>
      <w:pgMar w:top="720" w:right="720" w:bottom="720" w:left="72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C57" w:rsidRDefault="00660C57" w:rsidP="00E04581">
      <w:r>
        <w:separator/>
      </w:r>
    </w:p>
  </w:endnote>
  <w:endnote w:type="continuationSeparator" w:id="0">
    <w:p w:rsidR="00660C57" w:rsidRDefault="00660C57" w:rsidP="00E045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7F2" w:rsidRPr="008665A7" w:rsidRDefault="009C77F2" w:rsidP="008665A7">
    <w:pPr>
      <w:tabs>
        <w:tab w:val="decimal" w:pos="5400"/>
        <w:tab w:val="right" w:pos="10800"/>
      </w:tabs>
    </w:pPr>
    <w:r>
      <w:rPr>
        <w:rStyle w:val="PageNumber"/>
      </w:rPr>
      <w:tab/>
    </w:r>
    <w:r w:rsidRPr="008665A7">
      <w:rPr>
        <w:rFonts w:ascii="Arial" w:hAnsi="Arial" w:cs="Arial"/>
        <w:sz w:val="18"/>
        <w:szCs w:val="18"/>
      </w:rPr>
      <w:t xml:space="preserve">Page </w:t>
    </w:r>
    <w:r w:rsidRPr="008665A7">
      <w:rPr>
        <w:rFonts w:ascii="Arial" w:hAnsi="Arial" w:cs="Arial"/>
        <w:sz w:val="18"/>
        <w:szCs w:val="18"/>
      </w:rPr>
      <w:fldChar w:fldCharType="begin"/>
    </w:r>
    <w:r w:rsidRPr="008665A7">
      <w:rPr>
        <w:rFonts w:ascii="Arial" w:hAnsi="Arial" w:cs="Arial"/>
        <w:sz w:val="18"/>
        <w:szCs w:val="18"/>
      </w:rPr>
      <w:instrText xml:space="preserve"> PAGE </w:instrText>
    </w:r>
    <w:r w:rsidRPr="008665A7">
      <w:rPr>
        <w:rFonts w:ascii="Arial" w:hAnsi="Arial" w:cs="Arial"/>
        <w:sz w:val="18"/>
        <w:szCs w:val="18"/>
      </w:rPr>
      <w:fldChar w:fldCharType="separate"/>
    </w:r>
    <w:r w:rsidR="003F24B3">
      <w:rPr>
        <w:rFonts w:ascii="Arial" w:hAnsi="Arial" w:cs="Arial"/>
        <w:noProof/>
        <w:sz w:val="18"/>
        <w:szCs w:val="18"/>
      </w:rPr>
      <w:t>1</w:t>
    </w:r>
    <w:r w:rsidRPr="008665A7">
      <w:rPr>
        <w:rFonts w:ascii="Arial" w:hAnsi="Arial" w:cs="Arial"/>
        <w:sz w:val="18"/>
        <w:szCs w:val="18"/>
      </w:rPr>
      <w:fldChar w:fldCharType="end"/>
    </w:r>
    <w:r w:rsidRPr="008665A7">
      <w:rPr>
        <w:rFonts w:ascii="Arial" w:hAnsi="Arial" w:cs="Arial"/>
        <w:sz w:val="18"/>
        <w:szCs w:val="18"/>
      </w:rPr>
      <w:t xml:space="preserve"> of </w:t>
    </w:r>
    <w:r w:rsidRPr="008665A7">
      <w:rPr>
        <w:rFonts w:ascii="Arial" w:hAnsi="Arial" w:cs="Arial"/>
        <w:sz w:val="18"/>
        <w:szCs w:val="18"/>
      </w:rPr>
      <w:fldChar w:fldCharType="begin"/>
    </w:r>
    <w:r w:rsidRPr="008665A7">
      <w:rPr>
        <w:rFonts w:ascii="Arial" w:hAnsi="Arial" w:cs="Arial"/>
        <w:sz w:val="18"/>
        <w:szCs w:val="18"/>
      </w:rPr>
      <w:instrText xml:space="preserve"> NUMPAGES  </w:instrText>
    </w:r>
    <w:r w:rsidRPr="008665A7">
      <w:rPr>
        <w:rFonts w:ascii="Arial" w:hAnsi="Arial" w:cs="Arial"/>
        <w:sz w:val="18"/>
        <w:szCs w:val="18"/>
      </w:rPr>
      <w:fldChar w:fldCharType="separate"/>
    </w:r>
    <w:r w:rsidR="003F24B3">
      <w:rPr>
        <w:rFonts w:ascii="Arial" w:hAnsi="Arial" w:cs="Arial"/>
        <w:noProof/>
        <w:sz w:val="18"/>
        <w:szCs w:val="18"/>
      </w:rPr>
      <w:t>25</w:t>
    </w:r>
    <w:r w:rsidRPr="008665A7">
      <w:rPr>
        <w:rFonts w:ascii="Arial" w:hAnsi="Arial" w:cs="Arial"/>
        <w:sz w:val="18"/>
        <w:szCs w:val="18"/>
      </w:rPr>
      <w:fldChar w:fldCharType="end"/>
    </w:r>
    <w:r>
      <w:tab/>
    </w:r>
    <w:r w:rsidR="00756BB1">
      <w:rPr>
        <w:rStyle w:val="PageNumber"/>
      </w:rPr>
      <w:t xml:space="preserve">4 </w:t>
    </w:r>
    <w:r>
      <w:rPr>
        <w:rStyle w:val="PageNumber"/>
      </w:rPr>
      <w:t>Aug 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C57" w:rsidRDefault="00660C57" w:rsidP="00E04581">
      <w:r>
        <w:separator/>
      </w:r>
    </w:p>
  </w:footnote>
  <w:footnote w:type="continuationSeparator" w:id="0">
    <w:p w:rsidR="00660C57" w:rsidRDefault="00660C57" w:rsidP="00E045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31630"/>
    <w:multiLevelType w:val="hybridMultilevel"/>
    <w:tmpl w:val="A5508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213B4E"/>
    <w:multiLevelType w:val="hybridMultilevel"/>
    <w:tmpl w:val="CCE63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8D4A4D"/>
    <w:multiLevelType w:val="hybridMultilevel"/>
    <w:tmpl w:val="61DE019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5B"/>
    <w:rsid w:val="00001E5F"/>
    <w:rsid w:val="00002A2B"/>
    <w:rsid w:val="000034AC"/>
    <w:rsid w:val="00005E3B"/>
    <w:rsid w:val="00007592"/>
    <w:rsid w:val="00012A54"/>
    <w:rsid w:val="00016D4E"/>
    <w:rsid w:val="0002348F"/>
    <w:rsid w:val="0003234F"/>
    <w:rsid w:val="00032888"/>
    <w:rsid w:val="00051BEC"/>
    <w:rsid w:val="00052F92"/>
    <w:rsid w:val="00070EC1"/>
    <w:rsid w:val="00085586"/>
    <w:rsid w:val="0008647F"/>
    <w:rsid w:val="000871E7"/>
    <w:rsid w:val="000A0B50"/>
    <w:rsid w:val="000A3EE6"/>
    <w:rsid w:val="000A6501"/>
    <w:rsid w:val="000B1AFA"/>
    <w:rsid w:val="000B290B"/>
    <w:rsid w:val="000B6B2A"/>
    <w:rsid w:val="000C1301"/>
    <w:rsid w:val="000C38A1"/>
    <w:rsid w:val="000C733F"/>
    <w:rsid w:val="000D0D66"/>
    <w:rsid w:val="000D2BDA"/>
    <w:rsid w:val="000D6E7F"/>
    <w:rsid w:val="000E056F"/>
    <w:rsid w:val="000E3F3A"/>
    <w:rsid w:val="000E53B3"/>
    <w:rsid w:val="000F035F"/>
    <w:rsid w:val="000F0610"/>
    <w:rsid w:val="000F0A12"/>
    <w:rsid w:val="000F351D"/>
    <w:rsid w:val="000F6B2F"/>
    <w:rsid w:val="00103779"/>
    <w:rsid w:val="0011556B"/>
    <w:rsid w:val="00115BF4"/>
    <w:rsid w:val="00116802"/>
    <w:rsid w:val="00120DBB"/>
    <w:rsid w:val="00145BDA"/>
    <w:rsid w:val="001475BA"/>
    <w:rsid w:val="00154C63"/>
    <w:rsid w:val="001550A8"/>
    <w:rsid w:val="001618A7"/>
    <w:rsid w:val="00164B56"/>
    <w:rsid w:val="00164DBC"/>
    <w:rsid w:val="0016521E"/>
    <w:rsid w:val="0016567E"/>
    <w:rsid w:val="00165960"/>
    <w:rsid w:val="00166BC6"/>
    <w:rsid w:val="001839ED"/>
    <w:rsid w:val="001A4491"/>
    <w:rsid w:val="001B01E9"/>
    <w:rsid w:val="001B3FE5"/>
    <w:rsid w:val="001B4955"/>
    <w:rsid w:val="001B6858"/>
    <w:rsid w:val="001B79D1"/>
    <w:rsid w:val="001D2AC3"/>
    <w:rsid w:val="001D5554"/>
    <w:rsid w:val="001D5D1B"/>
    <w:rsid w:val="001E008C"/>
    <w:rsid w:val="001E0D36"/>
    <w:rsid w:val="001E3FDA"/>
    <w:rsid w:val="001E555A"/>
    <w:rsid w:val="001F4676"/>
    <w:rsid w:val="001F5580"/>
    <w:rsid w:val="00202AAD"/>
    <w:rsid w:val="002041C2"/>
    <w:rsid w:val="0022266D"/>
    <w:rsid w:val="00223F50"/>
    <w:rsid w:val="00234755"/>
    <w:rsid w:val="002354C5"/>
    <w:rsid w:val="00241277"/>
    <w:rsid w:val="00241E44"/>
    <w:rsid w:val="00260398"/>
    <w:rsid w:val="002631F7"/>
    <w:rsid w:val="00266181"/>
    <w:rsid w:val="0028035F"/>
    <w:rsid w:val="00280FC3"/>
    <w:rsid w:val="00292C09"/>
    <w:rsid w:val="00293AFC"/>
    <w:rsid w:val="002941CC"/>
    <w:rsid w:val="00294283"/>
    <w:rsid w:val="002A109E"/>
    <w:rsid w:val="002A16F8"/>
    <w:rsid w:val="002A6A8A"/>
    <w:rsid w:val="002B5C90"/>
    <w:rsid w:val="002B6BD0"/>
    <w:rsid w:val="002B7618"/>
    <w:rsid w:val="002C0302"/>
    <w:rsid w:val="002D0D6A"/>
    <w:rsid w:val="002D2369"/>
    <w:rsid w:val="002D4E91"/>
    <w:rsid w:val="002D5F28"/>
    <w:rsid w:val="002D7AA1"/>
    <w:rsid w:val="002E0E05"/>
    <w:rsid w:val="002E457A"/>
    <w:rsid w:val="002F0870"/>
    <w:rsid w:val="00310C6E"/>
    <w:rsid w:val="00313162"/>
    <w:rsid w:val="00315498"/>
    <w:rsid w:val="00316068"/>
    <w:rsid w:val="00320E5B"/>
    <w:rsid w:val="00322831"/>
    <w:rsid w:val="00325D59"/>
    <w:rsid w:val="0032764F"/>
    <w:rsid w:val="003300F6"/>
    <w:rsid w:val="003377FF"/>
    <w:rsid w:val="00337929"/>
    <w:rsid w:val="00340B2A"/>
    <w:rsid w:val="003475BE"/>
    <w:rsid w:val="00350527"/>
    <w:rsid w:val="00351AB5"/>
    <w:rsid w:val="00351C2E"/>
    <w:rsid w:val="0035459F"/>
    <w:rsid w:val="00362CFD"/>
    <w:rsid w:val="003630CA"/>
    <w:rsid w:val="003636CF"/>
    <w:rsid w:val="00365861"/>
    <w:rsid w:val="00367C08"/>
    <w:rsid w:val="00376244"/>
    <w:rsid w:val="00376945"/>
    <w:rsid w:val="003835FF"/>
    <w:rsid w:val="00387FDF"/>
    <w:rsid w:val="00391B18"/>
    <w:rsid w:val="00395E71"/>
    <w:rsid w:val="003A03A1"/>
    <w:rsid w:val="003A1ACE"/>
    <w:rsid w:val="003A1CAA"/>
    <w:rsid w:val="003A29CD"/>
    <w:rsid w:val="003A5D14"/>
    <w:rsid w:val="003B0219"/>
    <w:rsid w:val="003B0BB3"/>
    <w:rsid w:val="003B184C"/>
    <w:rsid w:val="003B1FB2"/>
    <w:rsid w:val="003B2344"/>
    <w:rsid w:val="003B6F88"/>
    <w:rsid w:val="003C08E8"/>
    <w:rsid w:val="003C462A"/>
    <w:rsid w:val="003C6ADA"/>
    <w:rsid w:val="003D30BE"/>
    <w:rsid w:val="003D69C9"/>
    <w:rsid w:val="003E1822"/>
    <w:rsid w:val="003E33AF"/>
    <w:rsid w:val="003E4E36"/>
    <w:rsid w:val="003F24B3"/>
    <w:rsid w:val="003F31A7"/>
    <w:rsid w:val="003F35CA"/>
    <w:rsid w:val="004007AC"/>
    <w:rsid w:val="004011BD"/>
    <w:rsid w:val="0040136A"/>
    <w:rsid w:val="00402109"/>
    <w:rsid w:val="004079F1"/>
    <w:rsid w:val="00411E95"/>
    <w:rsid w:val="00420E22"/>
    <w:rsid w:val="004253AB"/>
    <w:rsid w:val="00430C1B"/>
    <w:rsid w:val="00431469"/>
    <w:rsid w:val="00434BFF"/>
    <w:rsid w:val="00436766"/>
    <w:rsid w:val="00437386"/>
    <w:rsid w:val="00442423"/>
    <w:rsid w:val="004437E7"/>
    <w:rsid w:val="00443C04"/>
    <w:rsid w:val="0044438E"/>
    <w:rsid w:val="00450759"/>
    <w:rsid w:val="00456B97"/>
    <w:rsid w:val="0046049D"/>
    <w:rsid w:val="004627BC"/>
    <w:rsid w:val="00470076"/>
    <w:rsid w:val="00470B52"/>
    <w:rsid w:val="00475AE4"/>
    <w:rsid w:val="00475D42"/>
    <w:rsid w:val="004810BF"/>
    <w:rsid w:val="00482FF6"/>
    <w:rsid w:val="00491CFD"/>
    <w:rsid w:val="0049322F"/>
    <w:rsid w:val="004B3D9F"/>
    <w:rsid w:val="004B7B1E"/>
    <w:rsid w:val="004C15F5"/>
    <w:rsid w:val="004D612B"/>
    <w:rsid w:val="004D6DFC"/>
    <w:rsid w:val="004D774E"/>
    <w:rsid w:val="004E4B41"/>
    <w:rsid w:val="004E7B1D"/>
    <w:rsid w:val="004F3ADB"/>
    <w:rsid w:val="005008C5"/>
    <w:rsid w:val="005037EA"/>
    <w:rsid w:val="00503FAE"/>
    <w:rsid w:val="00514DFB"/>
    <w:rsid w:val="00521AEA"/>
    <w:rsid w:val="005229B7"/>
    <w:rsid w:val="0053605D"/>
    <w:rsid w:val="00546C13"/>
    <w:rsid w:val="00554B89"/>
    <w:rsid w:val="0055761C"/>
    <w:rsid w:val="0056141F"/>
    <w:rsid w:val="005641B9"/>
    <w:rsid w:val="00564271"/>
    <w:rsid w:val="005754B9"/>
    <w:rsid w:val="0058287D"/>
    <w:rsid w:val="00582F08"/>
    <w:rsid w:val="00584670"/>
    <w:rsid w:val="005943B9"/>
    <w:rsid w:val="005B17DB"/>
    <w:rsid w:val="005B2D29"/>
    <w:rsid w:val="005B610F"/>
    <w:rsid w:val="005C2233"/>
    <w:rsid w:val="005C252A"/>
    <w:rsid w:val="005C3864"/>
    <w:rsid w:val="005D0BCC"/>
    <w:rsid w:val="005D198B"/>
    <w:rsid w:val="005D4407"/>
    <w:rsid w:val="005E17E9"/>
    <w:rsid w:val="005E2C3C"/>
    <w:rsid w:val="005E3FA2"/>
    <w:rsid w:val="005E4098"/>
    <w:rsid w:val="005F035F"/>
    <w:rsid w:val="006050DE"/>
    <w:rsid w:val="00610763"/>
    <w:rsid w:val="00621E22"/>
    <w:rsid w:val="0062222B"/>
    <w:rsid w:val="00623079"/>
    <w:rsid w:val="0062519A"/>
    <w:rsid w:val="00625CA7"/>
    <w:rsid w:val="00627366"/>
    <w:rsid w:val="006304BA"/>
    <w:rsid w:val="006311F7"/>
    <w:rsid w:val="006312AA"/>
    <w:rsid w:val="006325A6"/>
    <w:rsid w:val="0064280A"/>
    <w:rsid w:val="0064506F"/>
    <w:rsid w:val="00654715"/>
    <w:rsid w:val="00660C57"/>
    <w:rsid w:val="0066249B"/>
    <w:rsid w:val="00663D70"/>
    <w:rsid w:val="00665406"/>
    <w:rsid w:val="00665A27"/>
    <w:rsid w:val="00665E5B"/>
    <w:rsid w:val="00675A06"/>
    <w:rsid w:val="006801D6"/>
    <w:rsid w:val="00687BFD"/>
    <w:rsid w:val="006933DC"/>
    <w:rsid w:val="00697BC4"/>
    <w:rsid w:val="006A2421"/>
    <w:rsid w:val="006A35BF"/>
    <w:rsid w:val="006B09A7"/>
    <w:rsid w:val="006B4DA5"/>
    <w:rsid w:val="006B59D3"/>
    <w:rsid w:val="006B6243"/>
    <w:rsid w:val="006B77C9"/>
    <w:rsid w:val="006B7C5A"/>
    <w:rsid w:val="006C0340"/>
    <w:rsid w:val="006C172A"/>
    <w:rsid w:val="006C4D70"/>
    <w:rsid w:val="006D443F"/>
    <w:rsid w:val="006D59D1"/>
    <w:rsid w:val="006D735B"/>
    <w:rsid w:val="006E1160"/>
    <w:rsid w:val="006E235D"/>
    <w:rsid w:val="006E71A5"/>
    <w:rsid w:val="006F1F9D"/>
    <w:rsid w:val="006F393C"/>
    <w:rsid w:val="006F64E9"/>
    <w:rsid w:val="007015B2"/>
    <w:rsid w:val="00703D77"/>
    <w:rsid w:val="00706E74"/>
    <w:rsid w:val="007120FC"/>
    <w:rsid w:val="007162EA"/>
    <w:rsid w:val="00720818"/>
    <w:rsid w:val="00720F80"/>
    <w:rsid w:val="00721F8C"/>
    <w:rsid w:val="00730594"/>
    <w:rsid w:val="00730FF7"/>
    <w:rsid w:val="0073211B"/>
    <w:rsid w:val="00732237"/>
    <w:rsid w:val="00736ED5"/>
    <w:rsid w:val="00737C83"/>
    <w:rsid w:val="00742A34"/>
    <w:rsid w:val="007519BC"/>
    <w:rsid w:val="00756BB1"/>
    <w:rsid w:val="007633D8"/>
    <w:rsid w:val="00763E52"/>
    <w:rsid w:val="007648C4"/>
    <w:rsid w:val="0077121A"/>
    <w:rsid w:val="00771933"/>
    <w:rsid w:val="007748C5"/>
    <w:rsid w:val="0077755C"/>
    <w:rsid w:val="00782B9A"/>
    <w:rsid w:val="00783E5C"/>
    <w:rsid w:val="0078435C"/>
    <w:rsid w:val="00795618"/>
    <w:rsid w:val="00795A48"/>
    <w:rsid w:val="007A0ED6"/>
    <w:rsid w:val="007B5E60"/>
    <w:rsid w:val="007B7A71"/>
    <w:rsid w:val="007C4ED9"/>
    <w:rsid w:val="007C6219"/>
    <w:rsid w:val="007C7A94"/>
    <w:rsid w:val="007E18C7"/>
    <w:rsid w:val="007E3027"/>
    <w:rsid w:val="007F6598"/>
    <w:rsid w:val="008006D1"/>
    <w:rsid w:val="00805A29"/>
    <w:rsid w:val="008073E7"/>
    <w:rsid w:val="00812D81"/>
    <w:rsid w:val="00821135"/>
    <w:rsid w:val="0082453E"/>
    <w:rsid w:val="00831046"/>
    <w:rsid w:val="00831563"/>
    <w:rsid w:val="008422DB"/>
    <w:rsid w:val="00850B68"/>
    <w:rsid w:val="00852119"/>
    <w:rsid w:val="008603E0"/>
    <w:rsid w:val="0086288C"/>
    <w:rsid w:val="008636F9"/>
    <w:rsid w:val="00865346"/>
    <w:rsid w:val="008665A7"/>
    <w:rsid w:val="00870A4D"/>
    <w:rsid w:val="00873E37"/>
    <w:rsid w:val="00880ECB"/>
    <w:rsid w:val="008818C4"/>
    <w:rsid w:val="00881B4D"/>
    <w:rsid w:val="00884D88"/>
    <w:rsid w:val="0089273C"/>
    <w:rsid w:val="008A0695"/>
    <w:rsid w:val="008B08A6"/>
    <w:rsid w:val="008B1F91"/>
    <w:rsid w:val="008B2B02"/>
    <w:rsid w:val="008C0644"/>
    <w:rsid w:val="008C0BC8"/>
    <w:rsid w:val="008C2DAD"/>
    <w:rsid w:val="008C354B"/>
    <w:rsid w:val="008C40A7"/>
    <w:rsid w:val="008C7580"/>
    <w:rsid w:val="008D3E66"/>
    <w:rsid w:val="008D54DC"/>
    <w:rsid w:val="008D78E6"/>
    <w:rsid w:val="008E212D"/>
    <w:rsid w:val="008F0181"/>
    <w:rsid w:val="008F04A8"/>
    <w:rsid w:val="008F12B1"/>
    <w:rsid w:val="00902358"/>
    <w:rsid w:val="00902FEF"/>
    <w:rsid w:val="009119A6"/>
    <w:rsid w:val="00912D4E"/>
    <w:rsid w:val="00913B03"/>
    <w:rsid w:val="0092084F"/>
    <w:rsid w:val="009247BC"/>
    <w:rsid w:val="00930A80"/>
    <w:rsid w:val="00930D37"/>
    <w:rsid w:val="009416C0"/>
    <w:rsid w:val="009457EB"/>
    <w:rsid w:val="009540DB"/>
    <w:rsid w:val="00954F89"/>
    <w:rsid w:val="0096206E"/>
    <w:rsid w:val="009641A6"/>
    <w:rsid w:val="009709A9"/>
    <w:rsid w:val="00985376"/>
    <w:rsid w:val="0098743C"/>
    <w:rsid w:val="00991E65"/>
    <w:rsid w:val="009970E0"/>
    <w:rsid w:val="00997CE4"/>
    <w:rsid w:val="009A1645"/>
    <w:rsid w:val="009B315A"/>
    <w:rsid w:val="009B3883"/>
    <w:rsid w:val="009B49DE"/>
    <w:rsid w:val="009B5850"/>
    <w:rsid w:val="009C3268"/>
    <w:rsid w:val="009C3A77"/>
    <w:rsid w:val="009C41AA"/>
    <w:rsid w:val="009C77F2"/>
    <w:rsid w:val="009D0C4E"/>
    <w:rsid w:val="009D1787"/>
    <w:rsid w:val="009D4B18"/>
    <w:rsid w:val="009E3058"/>
    <w:rsid w:val="009F543D"/>
    <w:rsid w:val="009F716D"/>
    <w:rsid w:val="00A07DAB"/>
    <w:rsid w:val="00A15430"/>
    <w:rsid w:val="00A16B52"/>
    <w:rsid w:val="00A17D5E"/>
    <w:rsid w:val="00A2013B"/>
    <w:rsid w:val="00A260B9"/>
    <w:rsid w:val="00A333CB"/>
    <w:rsid w:val="00A351D3"/>
    <w:rsid w:val="00A36623"/>
    <w:rsid w:val="00A37E1D"/>
    <w:rsid w:val="00A4139D"/>
    <w:rsid w:val="00A464BC"/>
    <w:rsid w:val="00A46D64"/>
    <w:rsid w:val="00A52CF6"/>
    <w:rsid w:val="00A535E4"/>
    <w:rsid w:val="00A57634"/>
    <w:rsid w:val="00A61076"/>
    <w:rsid w:val="00A61755"/>
    <w:rsid w:val="00A6679E"/>
    <w:rsid w:val="00A6729E"/>
    <w:rsid w:val="00A70244"/>
    <w:rsid w:val="00A70967"/>
    <w:rsid w:val="00A8682D"/>
    <w:rsid w:val="00A901D1"/>
    <w:rsid w:val="00A9032C"/>
    <w:rsid w:val="00A97770"/>
    <w:rsid w:val="00AA055B"/>
    <w:rsid w:val="00AB3BC1"/>
    <w:rsid w:val="00AC0223"/>
    <w:rsid w:val="00AC6027"/>
    <w:rsid w:val="00AD27D5"/>
    <w:rsid w:val="00AD4344"/>
    <w:rsid w:val="00AE1FDF"/>
    <w:rsid w:val="00AE3E25"/>
    <w:rsid w:val="00AE5F37"/>
    <w:rsid w:val="00AE6D42"/>
    <w:rsid w:val="00AF0C62"/>
    <w:rsid w:val="00AF1FF0"/>
    <w:rsid w:val="00B00882"/>
    <w:rsid w:val="00B00BFA"/>
    <w:rsid w:val="00B0191A"/>
    <w:rsid w:val="00B04A1C"/>
    <w:rsid w:val="00B06594"/>
    <w:rsid w:val="00B07BF8"/>
    <w:rsid w:val="00B10082"/>
    <w:rsid w:val="00B1194C"/>
    <w:rsid w:val="00B11DB5"/>
    <w:rsid w:val="00B14B5C"/>
    <w:rsid w:val="00B170A0"/>
    <w:rsid w:val="00B207B7"/>
    <w:rsid w:val="00B457A1"/>
    <w:rsid w:val="00B50444"/>
    <w:rsid w:val="00B55C66"/>
    <w:rsid w:val="00B57BF6"/>
    <w:rsid w:val="00B64249"/>
    <w:rsid w:val="00B65229"/>
    <w:rsid w:val="00B66299"/>
    <w:rsid w:val="00B66E25"/>
    <w:rsid w:val="00B677C4"/>
    <w:rsid w:val="00B67E75"/>
    <w:rsid w:val="00B741D4"/>
    <w:rsid w:val="00B76BC5"/>
    <w:rsid w:val="00B82BFE"/>
    <w:rsid w:val="00B82C33"/>
    <w:rsid w:val="00B91434"/>
    <w:rsid w:val="00B9157A"/>
    <w:rsid w:val="00BA15E8"/>
    <w:rsid w:val="00BA342C"/>
    <w:rsid w:val="00BA4620"/>
    <w:rsid w:val="00BA5DC9"/>
    <w:rsid w:val="00BA63C0"/>
    <w:rsid w:val="00BB041A"/>
    <w:rsid w:val="00BB211B"/>
    <w:rsid w:val="00BB5271"/>
    <w:rsid w:val="00BC37D0"/>
    <w:rsid w:val="00BD189D"/>
    <w:rsid w:val="00BD688A"/>
    <w:rsid w:val="00BE4C43"/>
    <w:rsid w:val="00BE7F72"/>
    <w:rsid w:val="00BF1089"/>
    <w:rsid w:val="00BF7D00"/>
    <w:rsid w:val="00C0115B"/>
    <w:rsid w:val="00C06C74"/>
    <w:rsid w:val="00C1172F"/>
    <w:rsid w:val="00C14C40"/>
    <w:rsid w:val="00C25762"/>
    <w:rsid w:val="00C25B78"/>
    <w:rsid w:val="00C316E6"/>
    <w:rsid w:val="00C372BF"/>
    <w:rsid w:val="00C44FF2"/>
    <w:rsid w:val="00C50B42"/>
    <w:rsid w:val="00C525B8"/>
    <w:rsid w:val="00C52D29"/>
    <w:rsid w:val="00C5594E"/>
    <w:rsid w:val="00C652A7"/>
    <w:rsid w:val="00C72091"/>
    <w:rsid w:val="00C74A38"/>
    <w:rsid w:val="00C80F00"/>
    <w:rsid w:val="00C8534D"/>
    <w:rsid w:val="00C971F2"/>
    <w:rsid w:val="00CB321F"/>
    <w:rsid w:val="00CB610E"/>
    <w:rsid w:val="00CB73C8"/>
    <w:rsid w:val="00CC4465"/>
    <w:rsid w:val="00CC538C"/>
    <w:rsid w:val="00CC54E0"/>
    <w:rsid w:val="00CC6C56"/>
    <w:rsid w:val="00CD3B58"/>
    <w:rsid w:val="00CD58CC"/>
    <w:rsid w:val="00CE6ED6"/>
    <w:rsid w:val="00CF1500"/>
    <w:rsid w:val="00CF24D4"/>
    <w:rsid w:val="00D0498A"/>
    <w:rsid w:val="00D05A1F"/>
    <w:rsid w:val="00D07892"/>
    <w:rsid w:val="00D10690"/>
    <w:rsid w:val="00D214BD"/>
    <w:rsid w:val="00D25ADC"/>
    <w:rsid w:val="00D317C2"/>
    <w:rsid w:val="00D40A2F"/>
    <w:rsid w:val="00D46342"/>
    <w:rsid w:val="00D62969"/>
    <w:rsid w:val="00D643DD"/>
    <w:rsid w:val="00D67EC6"/>
    <w:rsid w:val="00D67F3E"/>
    <w:rsid w:val="00D821DE"/>
    <w:rsid w:val="00D94761"/>
    <w:rsid w:val="00D94BD0"/>
    <w:rsid w:val="00DA60B6"/>
    <w:rsid w:val="00DB0154"/>
    <w:rsid w:val="00DB1CCD"/>
    <w:rsid w:val="00DB33B1"/>
    <w:rsid w:val="00DB3954"/>
    <w:rsid w:val="00DB7F70"/>
    <w:rsid w:val="00DC3A4A"/>
    <w:rsid w:val="00DC5EA3"/>
    <w:rsid w:val="00DC753C"/>
    <w:rsid w:val="00DC76F7"/>
    <w:rsid w:val="00DD1196"/>
    <w:rsid w:val="00DD343B"/>
    <w:rsid w:val="00DD4128"/>
    <w:rsid w:val="00DE2EB4"/>
    <w:rsid w:val="00DE3C5C"/>
    <w:rsid w:val="00DE5496"/>
    <w:rsid w:val="00DF1C50"/>
    <w:rsid w:val="00DF3D69"/>
    <w:rsid w:val="00E01D43"/>
    <w:rsid w:val="00E01F8F"/>
    <w:rsid w:val="00E02B6C"/>
    <w:rsid w:val="00E04581"/>
    <w:rsid w:val="00E068B9"/>
    <w:rsid w:val="00E1347C"/>
    <w:rsid w:val="00E147AD"/>
    <w:rsid w:val="00E16D87"/>
    <w:rsid w:val="00E210AE"/>
    <w:rsid w:val="00E23C81"/>
    <w:rsid w:val="00E23DFC"/>
    <w:rsid w:val="00E25274"/>
    <w:rsid w:val="00E25710"/>
    <w:rsid w:val="00E26B4A"/>
    <w:rsid w:val="00E321CA"/>
    <w:rsid w:val="00E4190A"/>
    <w:rsid w:val="00E42CE2"/>
    <w:rsid w:val="00E43ECB"/>
    <w:rsid w:val="00E45D2B"/>
    <w:rsid w:val="00E50D9E"/>
    <w:rsid w:val="00E55DD9"/>
    <w:rsid w:val="00E70C11"/>
    <w:rsid w:val="00E801B3"/>
    <w:rsid w:val="00E81450"/>
    <w:rsid w:val="00E8646F"/>
    <w:rsid w:val="00E8785B"/>
    <w:rsid w:val="00E948F2"/>
    <w:rsid w:val="00E95BEC"/>
    <w:rsid w:val="00E97229"/>
    <w:rsid w:val="00E978AE"/>
    <w:rsid w:val="00EA65B7"/>
    <w:rsid w:val="00EB0794"/>
    <w:rsid w:val="00EB1181"/>
    <w:rsid w:val="00EB3D2C"/>
    <w:rsid w:val="00EB4ABA"/>
    <w:rsid w:val="00EC3A5D"/>
    <w:rsid w:val="00ED0931"/>
    <w:rsid w:val="00ED1BDB"/>
    <w:rsid w:val="00ED29E5"/>
    <w:rsid w:val="00ED46B9"/>
    <w:rsid w:val="00ED506D"/>
    <w:rsid w:val="00ED6283"/>
    <w:rsid w:val="00EE5350"/>
    <w:rsid w:val="00EF189B"/>
    <w:rsid w:val="00F034EF"/>
    <w:rsid w:val="00F11B2D"/>
    <w:rsid w:val="00F12FD9"/>
    <w:rsid w:val="00F23828"/>
    <w:rsid w:val="00F3058B"/>
    <w:rsid w:val="00F306AE"/>
    <w:rsid w:val="00F329A7"/>
    <w:rsid w:val="00F352AF"/>
    <w:rsid w:val="00F35D96"/>
    <w:rsid w:val="00F44096"/>
    <w:rsid w:val="00F576B2"/>
    <w:rsid w:val="00F605E3"/>
    <w:rsid w:val="00F62E52"/>
    <w:rsid w:val="00F64F17"/>
    <w:rsid w:val="00F73F93"/>
    <w:rsid w:val="00F7477D"/>
    <w:rsid w:val="00F75C71"/>
    <w:rsid w:val="00F75E53"/>
    <w:rsid w:val="00F915E3"/>
    <w:rsid w:val="00F92807"/>
    <w:rsid w:val="00F94985"/>
    <w:rsid w:val="00FA13AF"/>
    <w:rsid w:val="00FA1AD5"/>
    <w:rsid w:val="00FB3D64"/>
    <w:rsid w:val="00FB4350"/>
    <w:rsid w:val="00FB593A"/>
    <w:rsid w:val="00FB6775"/>
    <w:rsid w:val="00FB698B"/>
    <w:rsid w:val="00FC189F"/>
    <w:rsid w:val="00FC2123"/>
    <w:rsid w:val="00FE00CD"/>
    <w:rsid w:val="00FE5C0A"/>
    <w:rsid w:val="00FE7FC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5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5">
    <w:name w:val="font5"/>
    <w:basedOn w:val="Normal"/>
    <w:uiPriority w:val="99"/>
    <w:rsid w:val="00C0115B"/>
    <w:pPr>
      <w:spacing w:before="100" w:beforeAutospacing="1" w:after="100" w:afterAutospacing="1"/>
    </w:pPr>
    <w:rPr>
      <w:rFonts w:ascii="Arial" w:hAnsi="Arial" w:cs="Arial"/>
      <w:b/>
      <w:bCs/>
      <w:sz w:val="22"/>
      <w:szCs w:val="22"/>
    </w:rPr>
  </w:style>
  <w:style w:type="paragraph" w:customStyle="1" w:styleId="font6">
    <w:name w:val="font6"/>
    <w:basedOn w:val="Normal"/>
    <w:uiPriority w:val="99"/>
    <w:rsid w:val="00C0115B"/>
    <w:pPr>
      <w:spacing w:before="100" w:beforeAutospacing="1" w:after="100" w:afterAutospacing="1"/>
    </w:pPr>
    <w:rPr>
      <w:rFonts w:ascii="Arial" w:hAnsi="Arial" w:cs="Arial"/>
      <w:sz w:val="16"/>
      <w:szCs w:val="16"/>
    </w:rPr>
  </w:style>
  <w:style w:type="paragraph" w:customStyle="1" w:styleId="font7">
    <w:name w:val="font7"/>
    <w:basedOn w:val="Normal"/>
    <w:uiPriority w:val="99"/>
    <w:rsid w:val="00C0115B"/>
    <w:pPr>
      <w:spacing w:before="100" w:beforeAutospacing="1" w:after="100" w:afterAutospacing="1"/>
    </w:pPr>
    <w:rPr>
      <w:rFonts w:ascii="Arial" w:hAnsi="Arial" w:cs="Arial"/>
      <w:sz w:val="22"/>
      <w:szCs w:val="22"/>
    </w:rPr>
  </w:style>
  <w:style w:type="paragraph" w:customStyle="1" w:styleId="font8">
    <w:name w:val="font8"/>
    <w:basedOn w:val="Normal"/>
    <w:uiPriority w:val="99"/>
    <w:rsid w:val="00C0115B"/>
    <w:pPr>
      <w:spacing w:before="100" w:beforeAutospacing="1" w:after="100" w:afterAutospacing="1"/>
    </w:pPr>
    <w:rPr>
      <w:rFonts w:ascii="Arial" w:hAnsi="Arial" w:cs="Arial"/>
      <w:i/>
      <w:iCs/>
      <w:sz w:val="16"/>
      <w:szCs w:val="16"/>
    </w:rPr>
  </w:style>
  <w:style w:type="paragraph" w:customStyle="1" w:styleId="font9">
    <w:name w:val="font9"/>
    <w:basedOn w:val="Normal"/>
    <w:uiPriority w:val="99"/>
    <w:rsid w:val="00C0115B"/>
    <w:pPr>
      <w:spacing w:before="100" w:beforeAutospacing="1" w:after="100" w:afterAutospacing="1"/>
    </w:pPr>
    <w:rPr>
      <w:rFonts w:ascii="Arial" w:hAnsi="Arial" w:cs="Arial"/>
      <w:b/>
      <w:bCs/>
      <w:color w:val="FF0000"/>
      <w:sz w:val="16"/>
      <w:szCs w:val="16"/>
    </w:rPr>
  </w:style>
  <w:style w:type="paragraph" w:customStyle="1" w:styleId="xl24">
    <w:name w:val="xl24"/>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5">
    <w:name w:val="xl25"/>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26">
    <w:name w:val="xl26"/>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rPr>
  </w:style>
  <w:style w:type="paragraph" w:customStyle="1" w:styleId="xl27">
    <w:name w:val="xl27"/>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28">
    <w:name w:val="xl28"/>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29">
    <w:name w:val="xl29"/>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30">
    <w:name w:val="xl30"/>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31">
    <w:name w:val="xl31"/>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rPr>
  </w:style>
  <w:style w:type="paragraph" w:customStyle="1" w:styleId="xl32">
    <w:name w:val="xl32"/>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33">
    <w:name w:val="xl33"/>
    <w:basedOn w:val="Normal"/>
    <w:uiPriority w:val="99"/>
    <w:rsid w:val="00C0115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34">
    <w:name w:val="xl34"/>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35">
    <w:name w:val="xl35"/>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36">
    <w:name w:val="xl36"/>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top"/>
    </w:pPr>
    <w:rPr>
      <w:rFonts w:ascii="Arial" w:hAnsi="Arial" w:cs="Arial"/>
    </w:rPr>
  </w:style>
  <w:style w:type="paragraph" w:customStyle="1" w:styleId="xl37">
    <w:name w:val="xl37"/>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38">
    <w:name w:val="xl38"/>
    <w:basedOn w:val="Normal"/>
    <w:uiPriority w:val="99"/>
    <w:rsid w:val="00C0115B"/>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39">
    <w:name w:val="xl39"/>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40">
    <w:name w:val="xl40"/>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style>
  <w:style w:type="paragraph" w:customStyle="1" w:styleId="xl41">
    <w:name w:val="xl41"/>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42">
    <w:name w:val="xl42"/>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style>
  <w:style w:type="paragraph" w:customStyle="1" w:styleId="xl43">
    <w:name w:val="xl43"/>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rPr>
  </w:style>
  <w:style w:type="paragraph" w:customStyle="1" w:styleId="xl44">
    <w:name w:val="xl44"/>
    <w:basedOn w:val="Normal"/>
    <w:uiPriority w:val="99"/>
    <w:rsid w:val="00C0115B"/>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45">
    <w:name w:val="xl45"/>
    <w:basedOn w:val="Normal"/>
    <w:uiPriority w:val="99"/>
    <w:rsid w:val="00C0115B"/>
    <w:pPr>
      <w:spacing w:before="100" w:beforeAutospacing="1" w:after="100" w:afterAutospacing="1"/>
      <w:jc w:val="center"/>
      <w:textAlignment w:val="center"/>
    </w:pPr>
    <w:rPr>
      <w:rFonts w:ascii="Arial" w:hAnsi="Arial" w:cs="Arial"/>
      <w:sz w:val="16"/>
      <w:szCs w:val="16"/>
    </w:rPr>
  </w:style>
  <w:style w:type="paragraph" w:customStyle="1" w:styleId="xl46">
    <w:name w:val="xl46"/>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47">
    <w:name w:val="xl47"/>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48">
    <w:name w:val="xl48"/>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49">
    <w:name w:val="xl49"/>
    <w:basedOn w:val="Normal"/>
    <w:uiPriority w:val="99"/>
    <w:rsid w:val="00C0115B"/>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0">
    <w:name w:val="xl50"/>
    <w:basedOn w:val="Normal"/>
    <w:uiPriority w:val="99"/>
    <w:rsid w:val="00C0115B"/>
    <w:pPr>
      <w:pBdr>
        <w:top w:val="single" w:sz="8" w:space="0" w:color="auto"/>
        <w:left w:val="single" w:sz="8" w:space="0" w:color="auto"/>
        <w:bottom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1">
    <w:name w:val="xl51"/>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52">
    <w:name w:val="xl52"/>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3">
    <w:name w:val="xl5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54">
    <w:name w:val="xl54"/>
    <w:basedOn w:val="Normal"/>
    <w:uiPriority w:val="99"/>
    <w:rsid w:val="00C0115B"/>
    <w:pPr>
      <w:pBdr>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55">
    <w:name w:val="xl55"/>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6">
    <w:name w:val="xl56"/>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57">
    <w:name w:val="xl57"/>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8">
    <w:name w:val="xl58"/>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59">
    <w:name w:val="xl59"/>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top"/>
    </w:pPr>
    <w:rPr>
      <w:b/>
      <w:bCs/>
      <w:sz w:val="16"/>
      <w:szCs w:val="16"/>
    </w:rPr>
  </w:style>
  <w:style w:type="paragraph" w:customStyle="1" w:styleId="xl60">
    <w:name w:val="xl60"/>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61">
    <w:name w:val="xl61"/>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62">
    <w:name w:val="xl62"/>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16"/>
      <w:szCs w:val="16"/>
    </w:rPr>
  </w:style>
  <w:style w:type="paragraph" w:customStyle="1" w:styleId="xl63">
    <w:name w:val="xl63"/>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64">
    <w:name w:val="xl64"/>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65">
    <w:name w:val="xl65"/>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66">
    <w:name w:val="xl66"/>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67">
    <w:name w:val="xl67"/>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68">
    <w:name w:val="xl68"/>
    <w:basedOn w:val="Normal"/>
    <w:uiPriority w:val="99"/>
    <w:rsid w:val="00C0115B"/>
    <w:pPr>
      <w:pBdr>
        <w:top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69">
    <w:name w:val="xl69"/>
    <w:basedOn w:val="Normal"/>
    <w:uiPriority w:val="99"/>
    <w:rsid w:val="00C0115B"/>
    <w:pPr>
      <w:pBdr>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0">
    <w:name w:val="xl70"/>
    <w:basedOn w:val="Normal"/>
    <w:uiPriority w:val="99"/>
    <w:rsid w:val="00C0115B"/>
    <w:pPr>
      <w:pBdr>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1">
    <w:name w:val="xl71"/>
    <w:basedOn w:val="Normal"/>
    <w:uiPriority w:val="99"/>
    <w:rsid w:val="00C0115B"/>
    <w:pPr>
      <w:pBdr>
        <w:top w:val="single" w:sz="4" w:space="0" w:color="auto"/>
        <w:right w:val="single" w:sz="4"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2">
    <w:name w:val="xl72"/>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3">
    <w:name w:val="xl73"/>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4">
    <w:name w:val="xl74"/>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5">
    <w:name w:val="xl75"/>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FF"/>
      <w:sz w:val="16"/>
      <w:szCs w:val="16"/>
      <w:u w:val="single"/>
    </w:rPr>
  </w:style>
  <w:style w:type="paragraph" w:customStyle="1" w:styleId="xl76">
    <w:name w:val="xl76"/>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77">
    <w:name w:val="xl77"/>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78">
    <w:name w:val="xl78"/>
    <w:basedOn w:val="Normal"/>
    <w:uiPriority w:val="99"/>
    <w:rsid w:val="00C0115B"/>
    <w:pPr>
      <w:pBdr>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79">
    <w:name w:val="xl79"/>
    <w:basedOn w:val="Normal"/>
    <w:uiPriority w:val="99"/>
    <w:rsid w:val="00C0115B"/>
    <w:pPr>
      <w:pBdr>
        <w:top w:val="single" w:sz="4" w:space="0" w:color="auto"/>
        <w:right w:val="single" w:sz="4" w:space="0" w:color="auto"/>
      </w:pBdr>
      <w:spacing w:before="100" w:beforeAutospacing="1" w:after="100" w:afterAutospacing="1"/>
      <w:jc w:val="center"/>
      <w:textAlignment w:val="center"/>
    </w:pPr>
    <w:rPr>
      <w:color w:val="0000FF"/>
      <w:sz w:val="16"/>
      <w:szCs w:val="16"/>
      <w:u w:val="single"/>
    </w:rPr>
  </w:style>
  <w:style w:type="paragraph" w:customStyle="1" w:styleId="xl80">
    <w:name w:val="xl80"/>
    <w:basedOn w:val="Normal"/>
    <w:uiPriority w:val="99"/>
    <w:rsid w:val="00C0115B"/>
    <w:pPr>
      <w:pBdr>
        <w:bottom w:val="single" w:sz="4" w:space="0" w:color="auto"/>
        <w:right w:val="single" w:sz="4" w:space="0" w:color="auto"/>
      </w:pBdr>
      <w:spacing w:before="100" w:beforeAutospacing="1" w:after="100" w:afterAutospacing="1"/>
      <w:jc w:val="center"/>
      <w:textAlignment w:val="center"/>
    </w:pPr>
    <w:rPr>
      <w:color w:val="0000FF"/>
      <w:sz w:val="16"/>
      <w:szCs w:val="16"/>
      <w:u w:val="single"/>
    </w:rPr>
  </w:style>
  <w:style w:type="paragraph" w:customStyle="1" w:styleId="xl81">
    <w:name w:val="xl81"/>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82">
    <w:name w:val="xl82"/>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83">
    <w:name w:val="xl83"/>
    <w:basedOn w:val="Normal"/>
    <w:uiPriority w:val="99"/>
    <w:rsid w:val="00C0115B"/>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Normal"/>
    <w:uiPriority w:val="99"/>
    <w:rsid w:val="00C0115B"/>
    <w:pPr>
      <w:pBdr>
        <w:top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85">
    <w:name w:val="xl8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86">
    <w:name w:val="xl86"/>
    <w:basedOn w:val="Normal"/>
    <w:uiPriority w:val="99"/>
    <w:rsid w:val="00C0115B"/>
    <w:pPr>
      <w:spacing w:before="100" w:beforeAutospacing="1" w:after="100" w:afterAutospacing="1"/>
      <w:jc w:val="center"/>
      <w:textAlignment w:val="center"/>
    </w:pPr>
    <w:rPr>
      <w:color w:val="0000FF"/>
      <w:sz w:val="16"/>
      <w:szCs w:val="16"/>
      <w:u w:val="single"/>
    </w:rPr>
  </w:style>
  <w:style w:type="paragraph" w:customStyle="1" w:styleId="xl87">
    <w:name w:val="xl87"/>
    <w:basedOn w:val="Normal"/>
    <w:uiPriority w:val="99"/>
    <w:rsid w:val="00C0115B"/>
    <w:pPr>
      <w:spacing w:before="100" w:beforeAutospacing="1" w:after="100" w:afterAutospacing="1"/>
    </w:pPr>
    <w:rPr>
      <w:color w:val="0000FF"/>
      <w:sz w:val="16"/>
      <w:szCs w:val="16"/>
      <w:u w:val="single"/>
    </w:rPr>
  </w:style>
  <w:style w:type="paragraph" w:customStyle="1" w:styleId="xl88">
    <w:name w:val="xl88"/>
    <w:basedOn w:val="Normal"/>
    <w:uiPriority w:val="99"/>
    <w:rsid w:val="00C0115B"/>
    <w:pPr>
      <w:spacing w:before="100" w:beforeAutospacing="1" w:after="100" w:afterAutospacing="1"/>
      <w:jc w:val="center"/>
      <w:textAlignment w:val="center"/>
    </w:pPr>
    <w:rPr>
      <w:color w:val="0000FF"/>
      <w:sz w:val="16"/>
      <w:szCs w:val="16"/>
      <w:u w:val="single"/>
    </w:rPr>
  </w:style>
  <w:style w:type="paragraph" w:customStyle="1" w:styleId="xl89">
    <w:name w:val="xl89"/>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rFonts w:ascii="Arial" w:hAnsi="Arial" w:cs="Arial"/>
      <w:b/>
      <w:bCs/>
    </w:rPr>
  </w:style>
  <w:style w:type="paragraph" w:customStyle="1" w:styleId="xl90">
    <w:name w:val="xl90"/>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sz w:val="22"/>
      <w:szCs w:val="22"/>
      <w:u w:val="single"/>
    </w:rPr>
  </w:style>
  <w:style w:type="paragraph" w:customStyle="1" w:styleId="xl91">
    <w:name w:val="xl91"/>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92">
    <w:name w:val="xl92"/>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93">
    <w:name w:val="xl9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94">
    <w:name w:val="xl94"/>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sz w:val="16"/>
      <w:szCs w:val="16"/>
    </w:rPr>
  </w:style>
  <w:style w:type="paragraph" w:customStyle="1" w:styleId="xl95">
    <w:name w:val="xl95"/>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sz w:val="22"/>
      <w:szCs w:val="22"/>
    </w:rPr>
  </w:style>
  <w:style w:type="paragraph" w:customStyle="1" w:styleId="xl96">
    <w:name w:val="xl96"/>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rPr>
  </w:style>
  <w:style w:type="paragraph" w:customStyle="1" w:styleId="xl97">
    <w:name w:val="xl97"/>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rFonts w:ascii="Arial" w:hAnsi="Arial" w:cs="Arial"/>
      <w:b/>
      <w:bCs/>
    </w:rPr>
  </w:style>
  <w:style w:type="paragraph" w:customStyle="1" w:styleId="xl98">
    <w:name w:val="xl98"/>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rPr>
  </w:style>
  <w:style w:type="paragraph" w:customStyle="1" w:styleId="xl99">
    <w:name w:val="xl99"/>
    <w:basedOn w:val="Normal"/>
    <w:uiPriority w:val="99"/>
    <w:rsid w:val="00C0115B"/>
    <w:pPr>
      <w:pBdr>
        <w:top w:val="single" w:sz="8" w:space="0" w:color="auto"/>
        <w:bottom w:val="single" w:sz="8" w:space="0" w:color="auto"/>
        <w:right w:val="single" w:sz="8" w:space="0" w:color="auto"/>
      </w:pBdr>
      <w:spacing w:before="100" w:beforeAutospacing="1" w:after="100" w:afterAutospacing="1"/>
      <w:jc w:val="both"/>
      <w:textAlignment w:val="center"/>
    </w:pPr>
    <w:rPr>
      <w:rFonts w:ascii="Arial" w:hAnsi="Arial" w:cs="Arial"/>
      <w:sz w:val="16"/>
      <w:szCs w:val="16"/>
    </w:rPr>
  </w:style>
  <w:style w:type="paragraph" w:customStyle="1" w:styleId="xl100">
    <w:name w:val="xl100"/>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01">
    <w:name w:val="xl101"/>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sz w:val="16"/>
      <w:szCs w:val="16"/>
    </w:rPr>
  </w:style>
  <w:style w:type="paragraph" w:customStyle="1" w:styleId="xl102">
    <w:name w:val="xl102"/>
    <w:basedOn w:val="Normal"/>
    <w:uiPriority w:val="99"/>
    <w:rsid w:val="00C0115B"/>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103">
    <w:name w:val="xl10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color w:val="000000"/>
      <w:sz w:val="22"/>
      <w:szCs w:val="22"/>
    </w:rPr>
  </w:style>
  <w:style w:type="paragraph" w:customStyle="1" w:styleId="xl104">
    <w:name w:val="xl104"/>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b/>
      <w:bCs/>
    </w:rPr>
  </w:style>
  <w:style w:type="paragraph" w:customStyle="1" w:styleId="xl105">
    <w:name w:val="xl10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06">
    <w:name w:val="xl106"/>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b/>
      <w:bCs/>
    </w:rPr>
  </w:style>
  <w:style w:type="paragraph" w:customStyle="1" w:styleId="xl107">
    <w:name w:val="xl107"/>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b/>
      <w:bCs/>
      <w:sz w:val="22"/>
      <w:szCs w:val="22"/>
    </w:rPr>
  </w:style>
  <w:style w:type="paragraph" w:customStyle="1" w:styleId="xl108">
    <w:name w:val="xl108"/>
    <w:basedOn w:val="Normal"/>
    <w:uiPriority w:val="99"/>
    <w:rsid w:val="00C0115B"/>
    <w:pPr>
      <w:pBdr>
        <w:top w:val="single" w:sz="8" w:space="0" w:color="auto"/>
        <w:left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rPr>
  </w:style>
  <w:style w:type="paragraph" w:customStyle="1" w:styleId="xl109">
    <w:name w:val="xl109"/>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rPr>
  </w:style>
  <w:style w:type="paragraph" w:customStyle="1" w:styleId="xl110">
    <w:name w:val="xl110"/>
    <w:basedOn w:val="Normal"/>
    <w:uiPriority w:val="99"/>
    <w:rsid w:val="00C0115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1">
    <w:name w:val="xl111"/>
    <w:basedOn w:val="Normal"/>
    <w:uiPriority w:val="99"/>
    <w:rsid w:val="00C0115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2">
    <w:name w:val="xl112"/>
    <w:basedOn w:val="Normal"/>
    <w:uiPriority w:val="99"/>
    <w:rsid w:val="00C0115B"/>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3">
    <w:name w:val="xl113"/>
    <w:basedOn w:val="Normal"/>
    <w:uiPriority w:val="99"/>
    <w:rsid w:val="00C0115B"/>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4">
    <w:name w:val="xl114"/>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5">
    <w:name w:val="xl11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color w:val="000000"/>
      <w:sz w:val="16"/>
      <w:szCs w:val="16"/>
    </w:rPr>
  </w:style>
  <w:style w:type="paragraph" w:customStyle="1" w:styleId="xl116">
    <w:name w:val="xl11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17">
    <w:name w:val="xl117"/>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8">
    <w:name w:val="xl118"/>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9">
    <w:name w:val="xl119"/>
    <w:basedOn w:val="Normal"/>
    <w:uiPriority w:val="99"/>
    <w:rsid w:val="00C0115B"/>
    <w:pPr>
      <w:pBdr>
        <w:top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0">
    <w:name w:val="xl120"/>
    <w:basedOn w:val="Normal"/>
    <w:uiPriority w:val="99"/>
    <w:rsid w:val="00C0115B"/>
    <w:pPr>
      <w:pBdr>
        <w:left w:val="single" w:sz="8" w:space="0" w:color="auto"/>
        <w:bottom w:val="single" w:sz="8" w:space="0" w:color="auto"/>
      </w:pBdr>
      <w:spacing w:before="100" w:beforeAutospacing="1" w:after="100" w:afterAutospacing="1"/>
      <w:textAlignment w:val="center"/>
    </w:pPr>
  </w:style>
  <w:style w:type="paragraph" w:customStyle="1" w:styleId="xl121">
    <w:name w:val="xl121"/>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2">
    <w:name w:val="xl122"/>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3">
    <w:name w:val="xl123"/>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4">
    <w:name w:val="xl124"/>
    <w:basedOn w:val="Normal"/>
    <w:uiPriority w:val="99"/>
    <w:rsid w:val="00C0115B"/>
    <w:pPr>
      <w:pBdr>
        <w:left w:val="single" w:sz="8" w:space="0" w:color="auto"/>
        <w:right w:val="single" w:sz="8" w:space="0" w:color="auto"/>
      </w:pBdr>
      <w:spacing w:before="100" w:beforeAutospacing="1" w:after="100" w:afterAutospacing="1"/>
      <w:textAlignment w:val="center"/>
    </w:pPr>
  </w:style>
  <w:style w:type="paragraph" w:customStyle="1" w:styleId="xl125">
    <w:name w:val="xl125"/>
    <w:basedOn w:val="Normal"/>
    <w:uiPriority w:val="99"/>
    <w:rsid w:val="00C0115B"/>
    <w:pPr>
      <w:pBdr>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6">
    <w:name w:val="xl126"/>
    <w:basedOn w:val="Normal"/>
    <w:uiPriority w:val="99"/>
    <w:rsid w:val="00C0115B"/>
    <w:pPr>
      <w:pBdr>
        <w:left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8">
    <w:name w:val="xl128"/>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9">
    <w:name w:val="xl129"/>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0">
    <w:name w:val="xl130"/>
    <w:basedOn w:val="Normal"/>
    <w:uiPriority w:val="99"/>
    <w:rsid w:val="00C0115B"/>
    <w:pPr>
      <w:pBdr>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131">
    <w:name w:val="xl131"/>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32">
    <w:name w:val="xl132"/>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33">
    <w:name w:val="xl133"/>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134">
    <w:name w:val="xl134"/>
    <w:basedOn w:val="Normal"/>
    <w:uiPriority w:val="99"/>
    <w:rsid w:val="00C0115B"/>
    <w:pPr>
      <w:pBdr>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6">
    <w:name w:val="xl136"/>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7">
    <w:name w:val="xl137"/>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8">
    <w:name w:val="xl138"/>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9">
    <w:name w:val="xl139"/>
    <w:basedOn w:val="Normal"/>
    <w:uiPriority w:val="99"/>
    <w:rsid w:val="00C0115B"/>
    <w:pPr>
      <w:pBdr>
        <w:right w:val="single" w:sz="8" w:space="0" w:color="auto"/>
      </w:pBdr>
      <w:spacing w:before="100" w:beforeAutospacing="1" w:after="100" w:afterAutospacing="1"/>
      <w:textAlignment w:val="center"/>
    </w:pPr>
  </w:style>
  <w:style w:type="paragraph" w:customStyle="1" w:styleId="xl140">
    <w:name w:val="xl140"/>
    <w:basedOn w:val="Normal"/>
    <w:uiPriority w:val="99"/>
    <w:rsid w:val="00C0115B"/>
    <w:pPr>
      <w:pBdr>
        <w:left w:val="single" w:sz="8" w:space="0" w:color="auto"/>
        <w:right w:val="single" w:sz="8" w:space="0" w:color="auto"/>
      </w:pBdr>
      <w:spacing w:before="100" w:beforeAutospacing="1" w:after="100" w:afterAutospacing="1"/>
      <w:textAlignment w:val="center"/>
    </w:pPr>
  </w:style>
  <w:style w:type="paragraph" w:customStyle="1" w:styleId="xl141">
    <w:name w:val="xl141"/>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42">
    <w:name w:val="xl142"/>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43">
    <w:name w:val="xl143"/>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44">
    <w:name w:val="xl144"/>
    <w:basedOn w:val="Normal"/>
    <w:uiPriority w:val="99"/>
    <w:rsid w:val="00C0115B"/>
    <w:pPr>
      <w:pBdr>
        <w:right w:val="single" w:sz="8" w:space="0" w:color="auto"/>
      </w:pBdr>
      <w:spacing w:before="100" w:beforeAutospacing="1" w:after="100" w:afterAutospacing="1"/>
      <w:textAlignment w:val="center"/>
    </w:pPr>
    <w:rPr>
      <w:rFonts w:ascii="Arial" w:hAnsi="Arial" w:cs="Arial"/>
      <w:sz w:val="16"/>
      <w:szCs w:val="16"/>
    </w:rPr>
  </w:style>
  <w:style w:type="paragraph" w:customStyle="1" w:styleId="xl145">
    <w:name w:val="xl14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6">
    <w:name w:val="xl14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rPr>
  </w:style>
  <w:style w:type="paragraph" w:customStyle="1" w:styleId="xl147">
    <w:name w:val="xl147"/>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48">
    <w:name w:val="xl148"/>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sz w:val="16"/>
      <w:szCs w:val="16"/>
    </w:rPr>
  </w:style>
  <w:style w:type="paragraph" w:customStyle="1" w:styleId="xl149">
    <w:name w:val="xl149"/>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150">
    <w:name w:val="xl150"/>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FF0000"/>
    </w:rPr>
  </w:style>
  <w:style w:type="paragraph" w:customStyle="1" w:styleId="xl151">
    <w:name w:val="xl151"/>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52">
    <w:name w:val="xl152"/>
    <w:basedOn w:val="Normal"/>
    <w:uiPriority w:val="99"/>
    <w:rsid w:val="00C0115B"/>
    <w:pPr>
      <w:pBdr>
        <w:left w:val="single" w:sz="8" w:space="0" w:color="auto"/>
        <w:right w:val="single" w:sz="8" w:space="0" w:color="auto"/>
      </w:pBdr>
      <w:spacing w:before="100" w:beforeAutospacing="1" w:after="100" w:afterAutospacing="1"/>
      <w:jc w:val="center"/>
      <w:textAlignment w:val="center"/>
    </w:pPr>
  </w:style>
  <w:style w:type="paragraph" w:customStyle="1" w:styleId="xl153">
    <w:name w:val="xl153"/>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54">
    <w:name w:val="xl154"/>
    <w:basedOn w:val="Normal"/>
    <w:uiPriority w:val="99"/>
    <w:rsid w:val="00C0115B"/>
    <w:pPr>
      <w:pBdr>
        <w:top w:val="single" w:sz="8" w:space="0" w:color="auto"/>
        <w:right w:val="single" w:sz="8" w:space="0" w:color="auto"/>
      </w:pBdr>
      <w:spacing w:before="100" w:beforeAutospacing="1" w:after="100" w:afterAutospacing="1"/>
      <w:textAlignment w:val="center"/>
    </w:pPr>
    <w:rPr>
      <w:sz w:val="16"/>
      <w:szCs w:val="16"/>
    </w:rPr>
  </w:style>
  <w:style w:type="paragraph" w:customStyle="1" w:styleId="xl155">
    <w:name w:val="xl155"/>
    <w:basedOn w:val="Normal"/>
    <w:uiPriority w:val="99"/>
    <w:rsid w:val="00C0115B"/>
    <w:pPr>
      <w:pBdr>
        <w:bottom w:val="single" w:sz="8" w:space="0" w:color="auto"/>
        <w:right w:val="single" w:sz="8" w:space="0" w:color="auto"/>
      </w:pBdr>
      <w:spacing w:before="100" w:beforeAutospacing="1" w:after="100" w:afterAutospacing="1"/>
      <w:textAlignment w:val="center"/>
    </w:pPr>
    <w:rPr>
      <w:sz w:val="16"/>
      <w:szCs w:val="16"/>
    </w:rPr>
  </w:style>
  <w:style w:type="paragraph" w:customStyle="1" w:styleId="xl156">
    <w:name w:val="xl15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16"/>
      <w:szCs w:val="16"/>
    </w:rPr>
  </w:style>
  <w:style w:type="paragraph" w:customStyle="1" w:styleId="xl157">
    <w:name w:val="xl157"/>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58">
    <w:name w:val="xl158"/>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59">
    <w:name w:val="xl159"/>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60">
    <w:name w:val="xl160"/>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61">
    <w:name w:val="xl161"/>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62">
    <w:name w:val="xl162"/>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pPr>
  </w:style>
  <w:style w:type="character" w:styleId="Hyperlink">
    <w:name w:val="Hyperlink"/>
    <w:basedOn w:val="DefaultParagraphFont"/>
    <w:uiPriority w:val="99"/>
    <w:rsid w:val="00C0115B"/>
    <w:rPr>
      <w:rFonts w:cs="Times New Roman"/>
      <w:color w:val="0000FF"/>
      <w:u w:val="single"/>
    </w:rPr>
  </w:style>
  <w:style w:type="character" w:styleId="FollowedHyperlink">
    <w:name w:val="FollowedHyperlink"/>
    <w:basedOn w:val="DefaultParagraphFont"/>
    <w:uiPriority w:val="99"/>
    <w:rsid w:val="00663D70"/>
    <w:rPr>
      <w:rFonts w:cs="Times New Roman"/>
      <w:color w:val="800080"/>
      <w:u w:val="single"/>
    </w:rPr>
  </w:style>
  <w:style w:type="paragraph" w:styleId="BalloonText">
    <w:name w:val="Balloon Text"/>
    <w:basedOn w:val="Normal"/>
    <w:link w:val="BalloonTextChar"/>
    <w:uiPriority w:val="99"/>
    <w:rsid w:val="0016521E"/>
    <w:rPr>
      <w:rFonts w:ascii="Tahoma" w:hAnsi="Tahoma" w:cs="Tahoma"/>
      <w:sz w:val="16"/>
      <w:szCs w:val="16"/>
    </w:rPr>
  </w:style>
  <w:style w:type="character" w:customStyle="1" w:styleId="BalloonTextChar">
    <w:name w:val="Balloon Text Char"/>
    <w:basedOn w:val="DefaultParagraphFont"/>
    <w:link w:val="BalloonText"/>
    <w:uiPriority w:val="99"/>
    <w:locked/>
    <w:rsid w:val="0016521E"/>
    <w:rPr>
      <w:rFonts w:ascii="Tahoma" w:hAnsi="Tahoma" w:cs="Tahoma"/>
      <w:sz w:val="16"/>
      <w:szCs w:val="16"/>
    </w:rPr>
  </w:style>
  <w:style w:type="paragraph" w:styleId="Header">
    <w:name w:val="header"/>
    <w:basedOn w:val="Normal"/>
    <w:link w:val="HeaderChar"/>
    <w:uiPriority w:val="99"/>
    <w:rsid w:val="00E04581"/>
    <w:pPr>
      <w:tabs>
        <w:tab w:val="center" w:pos="4680"/>
        <w:tab w:val="right" w:pos="9360"/>
      </w:tabs>
    </w:pPr>
  </w:style>
  <w:style w:type="character" w:customStyle="1" w:styleId="HeaderChar">
    <w:name w:val="Header Char"/>
    <w:basedOn w:val="DefaultParagraphFont"/>
    <w:link w:val="Header"/>
    <w:uiPriority w:val="99"/>
    <w:locked/>
    <w:rsid w:val="00E04581"/>
    <w:rPr>
      <w:rFonts w:cs="Times New Roman"/>
      <w:sz w:val="24"/>
      <w:szCs w:val="24"/>
    </w:rPr>
  </w:style>
  <w:style w:type="paragraph" w:styleId="Footer">
    <w:name w:val="footer"/>
    <w:basedOn w:val="Normal"/>
    <w:link w:val="FooterChar"/>
    <w:uiPriority w:val="99"/>
    <w:rsid w:val="00E04581"/>
    <w:pPr>
      <w:tabs>
        <w:tab w:val="center" w:pos="4680"/>
        <w:tab w:val="right" w:pos="9360"/>
      </w:tabs>
    </w:pPr>
  </w:style>
  <w:style w:type="character" w:customStyle="1" w:styleId="FooterChar">
    <w:name w:val="Footer Char"/>
    <w:basedOn w:val="DefaultParagraphFont"/>
    <w:link w:val="Footer"/>
    <w:uiPriority w:val="99"/>
    <w:locked/>
    <w:rsid w:val="00E04581"/>
    <w:rPr>
      <w:rFonts w:cs="Times New Roman"/>
      <w:sz w:val="24"/>
      <w:szCs w:val="24"/>
    </w:rPr>
  </w:style>
  <w:style w:type="character" w:styleId="PageNumber">
    <w:name w:val="page number"/>
    <w:basedOn w:val="DefaultParagraphFont"/>
    <w:uiPriority w:val="99"/>
    <w:rsid w:val="00F94985"/>
    <w:rPr>
      <w:rFonts w:ascii="Arial" w:hAnsi="Arial" w:cs="Arial"/>
      <w:sz w:val="18"/>
      <w:szCs w:val="18"/>
    </w:rPr>
  </w:style>
  <w:style w:type="table" w:styleId="TableGrid">
    <w:name w:val="Table Grid"/>
    <w:basedOn w:val="TableNormal"/>
    <w:locked/>
    <w:rsid w:val="00756B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0715189">
      <w:marLeft w:val="0"/>
      <w:marRight w:val="0"/>
      <w:marTop w:val="0"/>
      <w:marBottom w:val="0"/>
      <w:divBdr>
        <w:top w:val="none" w:sz="0" w:space="0" w:color="auto"/>
        <w:left w:val="none" w:sz="0" w:space="0" w:color="auto"/>
        <w:bottom w:val="none" w:sz="0" w:space="0" w:color="auto"/>
        <w:right w:val="none" w:sz="0" w:space="0" w:color="auto"/>
      </w:divBdr>
    </w:div>
    <w:div w:id="2030715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farsite.hill.af.mil/reghtml/regs/far2afmcfars/fardfars/far/32.htm" TargetMode="External"/><Relationship Id="rId299" Type="http://schemas.openxmlformats.org/officeDocument/2006/relationships/hyperlink" Target="http://farsite.hill.af.mil/reghtml/regs/far2afmcfars/af_afmc/affars/MP5346.103.htm" TargetMode="External"/><Relationship Id="rId21" Type="http://schemas.openxmlformats.org/officeDocument/2006/relationships/hyperlink" Target="http://www.e-publishing.af.mil/shared/media/epubs/AFI64-117.pdf" TargetMode="External"/><Relationship Id="rId63" Type="http://schemas.openxmlformats.org/officeDocument/2006/relationships/hyperlink" Target="http://farsite.hill.af.mil/reghtml/regs/far2afmcfars/af_afmc/affars/MPCC-401(a)(i).htm" TargetMode="External"/><Relationship Id="rId159" Type="http://schemas.openxmlformats.org/officeDocument/2006/relationships/hyperlink" Target="http://farsite.hill.af.mil/reghtml/regs/far2afmcfars/fardfars/far/12.htm" TargetMode="External"/><Relationship Id="rId324" Type="http://schemas.openxmlformats.org/officeDocument/2006/relationships/hyperlink" Target="http://farsite.hill.af.mil/reghtml/regs/far2afmcfars/fardfars/far/46.htm" TargetMode="External"/><Relationship Id="rId366" Type="http://schemas.openxmlformats.org/officeDocument/2006/relationships/hyperlink" Target="http://farsite.hill.af.mil/reghtml/regs/far2afmcfars/fardfars/far/52_246.htm" TargetMode="External"/><Relationship Id="rId170" Type="http://schemas.openxmlformats.org/officeDocument/2006/relationships/hyperlink" Target="http://www4.law.cornell.edu/uscode/html/uscode10/usc_sec_10_00002306---a000-.html" TargetMode="External"/><Relationship Id="rId226" Type="http://schemas.openxmlformats.org/officeDocument/2006/relationships/hyperlink" Target="http://farsite.hill.af.mil/reghtml/regs/far2afmcfars/fardfars/far/22.htm" TargetMode="External"/><Relationship Id="rId268" Type="http://schemas.openxmlformats.org/officeDocument/2006/relationships/hyperlink" Target="http://farsite.hill.af.mil/reghtml/regs/far2afmcfars/fardfars/dfars/dfars215.htm" TargetMode="External"/><Relationship Id="rId32" Type="http://schemas.openxmlformats.org/officeDocument/2006/relationships/hyperlink" Target="http://farsite.hill.af.mil/reghtml/regs/far2afmcfars/af_afmc/affars/APDX_cc.htm" TargetMode="External"/><Relationship Id="rId74" Type="http://schemas.openxmlformats.org/officeDocument/2006/relationships/hyperlink" Target="http://farsite.hill.af.mil/reghtml/regs/far2afmcfars/af_afmc/affars/5307.htm" TargetMode="External"/><Relationship Id="rId128" Type="http://schemas.openxmlformats.org/officeDocument/2006/relationships/hyperlink" Target="http://farsite.hill.af.mil/reghtml/regs/far2afmcfars/fardfars/far/15.htm" TargetMode="External"/><Relationship Id="rId335" Type="http://schemas.openxmlformats.org/officeDocument/2006/relationships/hyperlink" Target="http://farsite.hill.af.mil/reghtml/regs/far2afmcfars/fardfars/far/42.htm" TargetMode="External"/><Relationship Id="rId377" Type="http://schemas.openxmlformats.org/officeDocument/2006/relationships/hyperlink" Target="http://farsite.hill.af.mil/reghtml/regs/far2afmcfars/af_afmc/affars/IG5336.9201.htm" TargetMode="External"/><Relationship Id="rId5" Type="http://schemas.openxmlformats.org/officeDocument/2006/relationships/webSettings" Target="webSettings.xml"/><Relationship Id="rId181" Type="http://schemas.openxmlformats.org/officeDocument/2006/relationships/hyperlink" Target="http://farsite.hill.af.mil/reghtml/regs/far2afmcfars/fardfars/dfars/dfars217.htm" TargetMode="External"/><Relationship Id="rId237" Type="http://schemas.openxmlformats.org/officeDocument/2006/relationships/hyperlink" Target="http://farsite.hill.af.mil/reghtml/regs/far2afmcfars/af_afmc/affars/5333.htm" TargetMode="External"/><Relationship Id="rId402" Type="http://schemas.openxmlformats.org/officeDocument/2006/relationships/hyperlink" Target="http://farsite.hill.af.mil/reghtml/regs/far2afmcfars/fardfars/dfars/PGI%20219_2.htm" TargetMode="External"/><Relationship Id="rId279" Type="http://schemas.openxmlformats.org/officeDocument/2006/relationships/hyperlink" Target="http://farsite.hill.af.mil/reghtml/regs/far2afmcfars/fardfars/far/32.htm" TargetMode="External"/><Relationship Id="rId43" Type="http://schemas.openxmlformats.org/officeDocument/2006/relationships/hyperlink" Target="http://www.e-publishing.af.mil/shared/media/epubs/AFI10-404.pdf" TargetMode="External"/><Relationship Id="rId139" Type="http://schemas.openxmlformats.org/officeDocument/2006/relationships/hyperlink" Target="http://farsite.hill.af.mil/reghtml/regs/far2afmcfars/fardfars/far/09.htm" TargetMode="External"/><Relationship Id="rId290" Type="http://schemas.openxmlformats.org/officeDocument/2006/relationships/hyperlink" Target="http://farsite.hill.af.mil/reghtml/regs/far2afmcfars/af_afmc/affars/MP5346.103.htm" TargetMode="External"/><Relationship Id="rId304" Type="http://schemas.openxmlformats.org/officeDocument/2006/relationships/hyperlink" Target="http://farsite.hill.af.mil/reghtml/regs/far2afmcfars/fardfars/dfars/dfars237.htm" TargetMode="External"/><Relationship Id="rId346" Type="http://schemas.openxmlformats.org/officeDocument/2006/relationships/hyperlink" Target="http://farsite.hill.af.mil/reghtml/regs/far2afmcfars/fardfars/dfars/dfars236.htm" TargetMode="External"/><Relationship Id="rId388" Type="http://schemas.openxmlformats.org/officeDocument/2006/relationships/hyperlink" Target="http://farsite.hill.af.mil/reghtml/regs/far2afmcfars/af_afmc/affars/5319.htm" TargetMode="External"/><Relationship Id="rId85" Type="http://schemas.openxmlformats.org/officeDocument/2006/relationships/hyperlink" Target="http://farsite.hill.af.mil/reghtml/regs/far2afmcfars/fardfars/far/08.htm" TargetMode="External"/><Relationship Id="rId150" Type="http://schemas.openxmlformats.org/officeDocument/2006/relationships/hyperlink" Target="http://farsite.hill.af.mil/reghtml/regs/far2afmcfars/fardfars/far/06.htm" TargetMode="External"/><Relationship Id="rId171" Type="http://schemas.openxmlformats.org/officeDocument/2006/relationships/hyperlink" Target="http://farsite.hill.af.mil/reghtml/regs/far2afmcfars/fardfars/far/15.htm" TargetMode="External"/><Relationship Id="rId192" Type="http://schemas.openxmlformats.org/officeDocument/2006/relationships/hyperlink" Target="http://farsite.hill.af.mil/reghtml/regs/far2afmcfars/fardfars/far/28.htm" TargetMode="External"/><Relationship Id="rId206" Type="http://schemas.openxmlformats.org/officeDocument/2006/relationships/hyperlink" Target="http://farsite.hill.af.mil/reghtml/regs/far2afmcfars/fardfars/dfars/dfars243.htm" TargetMode="External"/><Relationship Id="rId227" Type="http://schemas.openxmlformats.org/officeDocument/2006/relationships/hyperlink" Target="http://farsite.hill.af.mil/reghtml/regs/far2afmcfars/fardfars/far/42.htm" TargetMode="External"/><Relationship Id="rId413" Type="http://schemas.openxmlformats.org/officeDocument/2006/relationships/hyperlink" Target="http://www.e-publishing.af.mil/shared/media/epubs/AFI64-117.pdf" TargetMode="External"/><Relationship Id="rId248" Type="http://schemas.openxmlformats.org/officeDocument/2006/relationships/hyperlink" Target="http://farsite.hill.af.mil/reghtml/regs/far2afmcfars/fardfars/far/11.htm" TargetMode="External"/><Relationship Id="rId269" Type="http://schemas.openxmlformats.org/officeDocument/2006/relationships/hyperlink" Target="http://farsite.hill.af.mil/reghtml/regs/far2afmcfars/fardfars/dfars/dfars217.htm" TargetMode="External"/><Relationship Id="rId12" Type="http://schemas.openxmlformats.org/officeDocument/2006/relationships/hyperlink" Target="http://www.e-publishing.af.mil/shared/media/epubs/AFI64-102.pdf" TargetMode="External"/><Relationship Id="rId33" Type="http://schemas.openxmlformats.org/officeDocument/2006/relationships/hyperlink" Target="http://www.e-publishing.af.mil/shared/media/epubs/AFI10-403.pdf" TargetMode="External"/><Relationship Id="rId108" Type="http://schemas.openxmlformats.org/officeDocument/2006/relationships/hyperlink" Target="http://farsite.hill.af.mil/reghtml/regs/far2afmcfars/fardfars/far/11.htm" TargetMode="External"/><Relationship Id="rId129" Type="http://schemas.openxmlformats.org/officeDocument/2006/relationships/hyperlink" Target="http://farsite.hill.af.mil/reghtml/regs/far2afmcfars/fardfars/far/15.htm" TargetMode="External"/><Relationship Id="rId280" Type="http://schemas.openxmlformats.org/officeDocument/2006/relationships/hyperlink" Target="http://farsite.hill.af.mil/reghtml/regs/far2afmcfars/af_afmc/affars/5337.htm" TargetMode="External"/><Relationship Id="rId315" Type="http://schemas.openxmlformats.org/officeDocument/2006/relationships/hyperlink" Target="http://farsite.hill.af.mil/reghtml/regs/far2afmcfars/fardfars/far/07.htm" TargetMode="External"/><Relationship Id="rId336" Type="http://schemas.openxmlformats.org/officeDocument/2006/relationships/hyperlink" Target="http://farsite.hill.af.mil/reghtml/regs/far2afmcfars/fardfars/far/42.htm" TargetMode="External"/><Relationship Id="rId357" Type="http://schemas.openxmlformats.org/officeDocument/2006/relationships/hyperlink" Target="http://farsite.hill.af.mil/reghtml/regs/far2afmcfars/fardfars/far/36.htm" TargetMode="External"/><Relationship Id="rId54" Type="http://schemas.openxmlformats.org/officeDocument/2006/relationships/hyperlink" Target="http://farsite.hill.af.mil/reghtml/regs/far2afmcfars/af_afmc/affars/IGCC-301(b)(1).htm" TargetMode="External"/><Relationship Id="rId75" Type="http://schemas.openxmlformats.org/officeDocument/2006/relationships/hyperlink" Target="http://farsite.hill.af.mil/reghtml/regs/far2afmcfars/fardfars/far/19.htm" TargetMode="External"/><Relationship Id="rId96" Type="http://schemas.openxmlformats.org/officeDocument/2006/relationships/hyperlink" Target="http://www.e-publishing.af.mil/shared/media/epubs/AFI65-116.pdf" TargetMode="External"/><Relationship Id="rId140" Type="http://schemas.openxmlformats.org/officeDocument/2006/relationships/hyperlink" Target="http://farsite.hill.af.mil/reghtml/regs/far2afmcfars/fardfars/far/15.htm" TargetMode="External"/><Relationship Id="rId161" Type="http://schemas.openxmlformats.org/officeDocument/2006/relationships/hyperlink" Target="http://farsite.hill.af.mil/reghtml/regs/far2afmcfars/fardfars/far/12.htm" TargetMode="External"/><Relationship Id="rId182" Type="http://schemas.openxmlformats.org/officeDocument/2006/relationships/hyperlink" Target="http://www4.law.cornell.edu/uscode/html/uscode10/usc_sec_10_00002452----000-.html" TargetMode="External"/><Relationship Id="rId217" Type="http://schemas.openxmlformats.org/officeDocument/2006/relationships/hyperlink" Target="http://farsite.hill.af.mil/reghtml/regs/far2afmcfars/fardfars/far/53.htm" TargetMode="External"/><Relationship Id="rId378" Type="http://schemas.openxmlformats.org/officeDocument/2006/relationships/hyperlink" Target="http://farsite.hill.af.mil/reghtml/regs/far2afmcfars/af_afmc/affars/IG5336.9201.htm" TargetMode="External"/><Relationship Id="rId399" Type="http://schemas.openxmlformats.org/officeDocument/2006/relationships/hyperlink" Target="http://www.dtic.mil/whs/directives/corres/pdf/420501p.pdf" TargetMode="External"/><Relationship Id="rId403" Type="http://schemas.openxmlformats.org/officeDocument/2006/relationships/hyperlink" Target="http://farsite.hill.af.mil/reghtml/regs/far2afmcfars/fardfars/far/15.htm" TargetMode="External"/><Relationship Id="rId6" Type="http://schemas.openxmlformats.org/officeDocument/2006/relationships/footnotes" Target="footnotes.xml"/><Relationship Id="rId238" Type="http://schemas.openxmlformats.org/officeDocument/2006/relationships/hyperlink" Target="http://farsite.hill.af.mil/reghtml/regs/far2afmcfars/fardfars/far/33.htm" TargetMode="External"/><Relationship Id="rId259" Type="http://schemas.openxmlformats.org/officeDocument/2006/relationships/hyperlink" Target="http://farsite.hill.af.mil/reghtml/regs/far2afmcfars/fardfars/far/22.htm" TargetMode="External"/><Relationship Id="rId424" Type="http://schemas.openxmlformats.org/officeDocument/2006/relationships/hyperlink" Target="https://www.my.af.mil/gcss-af/USAF/AFP40/d/1075940151/Files/Contracting.Memos/Informational/aqc-memo-30may08.pdf" TargetMode="External"/><Relationship Id="rId23" Type="http://schemas.openxmlformats.org/officeDocument/2006/relationships/hyperlink" Target="http://www.e-publishing.af.mil/shared/media/epubs/AFI64-117.pdf" TargetMode="External"/><Relationship Id="rId119" Type="http://schemas.openxmlformats.org/officeDocument/2006/relationships/hyperlink" Target="http://farsite.hill.af.mil/reghtml/regs/far2afmcfars/af_afmc/affars/5346.htm" TargetMode="External"/><Relationship Id="rId270" Type="http://schemas.openxmlformats.org/officeDocument/2006/relationships/hyperlink" Target="http://farsite.hill.af.mil/reghtml/regs/far2afmcfars/fardfars/far/46.htm" TargetMode="External"/><Relationship Id="rId291" Type="http://schemas.openxmlformats.org/officeDocument/2006/relationships/hyperlink" Target="http://farsite.hill.af.mil/reghtml/regs/far2afmcfars/fardfars/far/46.htm" TargetMode="External"/><Relationship Id="rId305" Type="http://schemas.openxmlformats.org/officeDocument/2006/relationships/hyperlink" Target="http://farsite.hill.af.mil/reghtml/regs/far2afmcfars/af_afmc/affars/5337.htm" TargetMode="External"/><Relationship Id="rId326" Type="http://schemas.openxmlformats.org/officeDocument/2006/relationships/hyperlink" Target="http://farsite.hill.af.mil/reghtml/regs/far2afmcfars/fardfars/far/32.htm" TargetMode="External"/><Relationship Id="rId347" Type="http://schemas.openxmlformats.org/officeDocument/2006/relationships/hyperlink" Target="http://farsite.hill.af.mil/reghtml/regs/far2afmcfars/fardfars/far/36.htm" TargetMode="External"/><Relationship Id="rId44" Type="http://schemas.openxmlformats.org/officeDocument/2006/relationships/hyperlink" Target="http://farsite.hill.af.mil/reghtml/regs/far2afmcfars/af_afmc/affars/5301.htm" TargetMode="External"/><Relationship Id="rId65" Type="http://schemas.openxmlformats.org/officeDocument/2006/relationships/hyperlink" Target="http://farsite.hill.af.mil/reghtml/regs/far2afmcfars/fardfars/far/11.htm" TargetMode="External"/><Relationship Id="rId86" Type="http://schemas.openxmlformats.org/officeDocument/2006/relationships/hyperlink" Target="http://farsite.hill.af.mil/reghtml/regs/far2afmcfars/af_afmc/affars/MP5306.304.htm" TargetMode="External"/><Relationship Id="rId130" Type="http://schemas.openxmlformats.org/officeDocument/2006/relationships/hyperlink" Target="http://farsite.hill.af.mil/reghtml/regs/far2afmcfars/fardfars/far/13.htm" TargetMode="External"/><Relationship Id="rId151" Type="http://schemas.openxmlformats.org/officeDocument/2006/relationships/hyperlink" Target="http://farsite.hill.af.mil/reghtml/regs/far2afmcfars/fardfars/far/06.htm" TargetMode="External"/><Relationship Id="rId368" Type="http://schemas.openxmlformats.org/officeDocument/2006/relationships/hyperlink" Target="http://farsite.hill.af.mil/reghtml/regs/far2afmcfars/fardfars/far/15.htm" TargetMode="External"/><Relationship Id="rId389" Type="http://schemas.openxmlformats.org/officeDocument/2006/relationships/hyperlink" Target="http://www.e-publishing.af.mil/shared/media/epubs/AFI64-201.pdf" TargetMode="External"/><Relationship Id="rId172" Type="http://schemas.openxmlformats.org/officeDocument/2006/relationships/hyperlink" Target="http://www4.law.cornell.edu/uscode/html/uscode10/usc_sec_10_00002306---a000-.html" TargetMode="External"/><Relationship Id="rId193" Type="http://schemas.openxmlformats.org/officeDocument/2006/relationships/hyperlink" Target="http://farsite.hill.af.mil/reghtml/regs/far2afmcfars/fardfars/far/28.htm" TargetMode="External"/><Relationship Id="rId207" Type="http://schemas.openxmlformats.org/officeDocument/2006/relationships/hyperlink" Target="http://farsite.hill.af.mil/reghtml/regs/far2afmcfars/fardfars/dfars/PGI%20243_1.htm" TargetMode="External"/><Relationship Id="rId228" Type="http://schemas.openxmlformats.org/officeDocument/2006/relationships/hyperlink" Target="http://farsite.hill.af.mil/reghtml/regs/far2afmcfars/af_afmc/affars/5342.htm" TargetMode="External"/><Relationship Id="rId249" Type="http://schemas.openxmlformats.org/officeDocument/2006/relationships/hyperlink" Target="http://farsite.hill.af.mil/reghtml/regs/far2afmcfars/fardfars/far/05.htm" TargetMode="External"/><Relationship Id="rId414" Type="http://schemas.openxmlformats.org/officeDocument/2006/relationships/hyperlink" Target="http://www.e-publishing.af.mil/shared/media/epubs/AFI64-117.pdf" TargetMode="External"/><Relationship Id="rId13" Type="http://schemas.openxmlformats.org/officeDocument/2006/relationships/hyperlink" Target="http://farsite.hill.af.mil/reghtml/regs/far2afmcfars/af_afmc/affars/5301.htm" TargetMode="External"/><Relationship Id="rId109" Type="http://schemas.openxmlformats.org/officeDocument/2006/relationships/hyperlink" Target="http://farsite.hill.af.mil/reghtml/regs/far2afmcfars/fardfars/far/52_000.htm" TargetMode="External"/><Relationship Id="rId260" Type="http://schemas.openxmlformats.org/officeDocument/2006/relationships/hyperlink" Target="http://farsite.hill.af.mil/reghtml/regs/far2afmcfars/fardfars/far/13.htm" TargetMode="External"/><Relationship Id="rId281" Type="http://schemas.openxmlformats.org/officeDocument/2006/relationships/hyperlink" Target="https://www.my.af.mil/gcss-af/USAF/AFP40/d/1075940151/Files/5337/aq-memo-24apr08.pdf" TargetMode="External"/><Relationship Id="rId316" Type="http://schemas.openxmlformats.org/officeDocument/2006/relationships/hyperlink" Target="http://farsite.hill.af.mil/reghtml/regs/far2afmcfars/fardfars/far/07.htm" TargetMode="External"/><Relationship Id="rId337" Type="http://schemas.openxmlformats.org/officeDocument/2006/relationships/hyperlink" Target="http://farsite.hill.af.mil/reghtml/regs/far2afmcfars/fardfars/far/36.htm" TargetMode="External"/><Relationship Id="rId34" Type="http://schemas.openxmlformats.org/officeDocument/2006/relationships/hyperlink" Target="http://farsite.hill.af.mil/reghtml/regs/far2afmcfars/af_afmc/affars/APDX_cc.htm" TargetMode="External"/><Relationship Id="rId55" Type="http://schemas.openxmlformats.org/officeDocument/2006/relationships/hyperlink" Target="http://www.e-publishing.af.mil/shared/media/epubs/AFI10-2501.pdf" TargetMode="External"/><Relationship Id="rId76" Type="http://schemas.openxmlformats.org/officeDocument/2006/relationships/hyperlink" Target="http://farsite.hill.af.mil/reghtml/regs/far2afmcfars/fardfars/dfars/dfars219.htm" TargetMode="External"/><Relationship Id="rId97" Type="http://schemas.openxmlformats.org/officeDocument/2006/relationships/hyperlink" Target="http://farsite.hill.af.mil/reghtml/regs/far2afmcfars/af_afmc/affars/5337.htm" TargetMode="External"/><Relationship Id="rId120" Type="http://schemas.openxmlformats.org/officeDocument/2006/relationships/hyperlink" Target="http://farsite.hill.af.mil/reghtml/regs/far2afmcfars/fardfars/dfars/dfars217.htm" TargetMode="External"/><Relationship Id="rId141" Type="http://schemas.openxmlformats.org/officeDocument/2006/relationships/hyperlink" Target="http://farsite.hill.af.mil/reghtml/regs/far2afmcfars/fardfars/far/09.htm" TargetMode="External"/><Relationship Id="rId358" Type="http://schemas.openxmlformats.org/officeDocument/2006/relationships/hyperlink" Target="http://farsite.hill.af.mil/reghtml/regs/far2afmcfars/af_afmc/affars/5336.htm" TargetMode="External"/><Relationship Id="rId379" Type="http://schemas.openxmlformats.org/officeDocument/2006/relationships/hyperlink" Target="http://farsite.hill.af.mil/reghtml/regs/far2afmcfars/af_afmc/affars/IG5336.9201.htm" TargetMode="External"/><Relationship Id="rId7" Type="http://schemas.openxmlformats.org/officeDocument/2006/relationships/endnotes" Target="endnotes.xml"/><Relationship Id="rId162" Type="http://schemas.openxmlformats.org/officeDocument/2006/relationships/hyperlink" Target="http://farsite.hill.af.mil/reghtml/regs/far2afmcfars/fardfars/dfars/dfars212.htm" TargetMode="External"/><Relationship Id="rId183" Type="http://schemas.openxmlformats.org/officeDocument/2006/relationships/hyperlink" Target="http://farsite.hill.af.mil/reghtml/regs/far2afmcfars/fardfars/far/08.htm" TargetMode="External"/><Relationship Id="rId218" Type="http://schemas.openxmlformats.org/officeDocument/2006/relationships/hyperlink" Target="http://farsite.hill.af.mil/reghtml/regs/far2afmcfars/fardfars/far/43.htm" TargetMode="External"/><Relationship Id="rId239" Type="http://schemas.openxmlformats.org/officeDocument/2006/relationships/hyperlink" Target="http://farsite.hill.af.mil/reghtml/regs/far2afmcfars/fardfars/far/04.htm" TargetMode="External"/><Relationship Id="rId390" Type="http://schemas.openxmlformats.org/officeDocument/2006/relationships/hyperlink" Target="http://farsite.hill.af.mil/reghtml/regs/far2afmcfars/fardfars/dfars/PGI%20219_2.htm" TargetMode="External"/><Relationship Id="rId404" Type="http://schemas.openxmlformats.org/officeDocument/2006/relationships/hyperlink" Target="http://farsite.hill.af.mil/reghtml/regs/far2afmcfars/fardfars/far/15.htm" TargetMode="External"/><Relationship Id="rId425" Type="http://schemas.openxmlformats.org/officeDocument/2006/relationships/hyperlink" Target="https://www.fpds.gov/" TargetMode="External"/><Relationship Id="rId250" Type="http://schemas.openxmlformats.org/officeDocument/2006/relationships/hyperlink" Target="http://farsite.hill.af.mil/reghtml/regs/far2afmcfars/fardfars/far/13.htm" TargetMode="External"/><Relationship Id="rId271" Type="http://schemas.openxmlformats.org/officeDocument/2006/relationships/hyperlink" Target="http://farsite.hill.af.mil/reghtml/regs/far2afmcfars/fardfars/dfars/dfars243.htm" TargetMode="External"/><Relationship Id="rId292" Type="http://schemas.openxmlformats.org/officeDocument/2006/relationships/hyperlink" Target="http://farsite.hill.af.mil/reghtml/regs/far2afmcfars/af_afmc/affars/MP5346.103.htm" TargetMode="External"/><Relationship Id="rId306" Type="http://schemas.openxmlformats.org/officeDocument/2006/relationships/hyperlink" Target="http://farsite.hill.af.mil/reghtml/regs/far2afmcfars/fardfars/dfars/dfars237.htm" TargetMode="External"/><Relationship Id="rId24" Type="http://schemas.openxmlformats.org/officeDocument/2006/relationships/hyperlink" Target="http://farsite.hill.af.mil/reghtml/regs/far2afmcfars/af_afmc/affars/5301.htm" TargetMode="External"/><Relationship Id="rId45" Type="http://schemas.openxmlformats.org/officeDocument/2006/relationships/hyperlink" Target="http://farsite.hill.af.mil/reghtml/regs/far2afmcfars/af_afmc/affars/APDX_cc.htm" TargetMode="External"/><Relationship Id="rId66" Type="http://schemas.openxmlformats.org/officeDocument/2006/relationships/hyperlink" Target="http://farsite.hill.af.mil/reghtml/regs/far2afmcfars/fardfars/far/10.htm" TargetMode="External"/><Relationship Id="rId87" Type="http://schemas.openxmlformats.org/officeDocument/2006/relationships/hyperlink" Target="http://farsite.hill.af.mil/reghtml/regs/far2afmcfars/fardfars/far/05.htm" TargetMode="External"/><Relationship Id="rId110" Type="http://schemas.openxmlformats.org/officeDocument/2006/relationships/hyperlink" Target="http://farsite.hill.af.mil/reghtml/regs/far2afmcfars/fardfars/far/13.htm" TargetMode="External"/><Relationship Id="rId131" Type="http://schemas.openxmlformats.org/officeDocument/2006/relationships/hyperlink" Target="http://farsite.hill.af.mil/reghtml/regs/far2afmcfars/fardfars/far/15.htm" TargetMode="External"/><Relationship Id="rId327" Type="http://schemas.openxmlformats.org/officeDocument/2006/relationships/hyperlink" Target="http://farsite.hill.af.mil/reghtml/regs/far2afmcfars/fardfars/dfars/dfars236.htm" TargetMode="External"/><Relationship Id="rId348" Type="http://schemas.openxmlformats.org/officeDocument/2006/relationships/hyperlink" Target="http://farsite.hill.af.mil/reghtml/regs/far2afmcfars/fardfars/dfars/dfars211.htm" TargetMode="External"/><Relationship Id="rId369" Type="http://schemas.openxmlformats.org/officeDocument/2006/relationships/hyperlink" Target="http://farsite.hill.af.mil/reghtml/regs/far2afmcfars/fardfars/far/36.htm" TargetMode="External"/><Relationship Id="rId152" Type="http://schemas.openxmlformats.org/officeDocument/2006/relationships/hyperlink" Target="http://farsite.hill.af.mil/reghtml/regs/far2afmcfars/fardfars/far/12.htm" TargetMode="External"/><Relationship Id="rId173" Type="http://schemas.openxmlformats.org/officeDocument/2006/relationships/hyperlink" Target="http://farsite.hill.af.mil/reghtml/regs/far2afmcfars/fardfars/far/15.htm" TargetMode="External"/><Relationship Id="rId194" Type="http://schemas.openxmlformats.org/officeDocument/2006/relationships/hyperlink" Target="http://farsite.hill.af.mil/reghtml/regs/far2afmcfars/fardfars/far/33.htm" TargetMode="External"/><Relationship Id="rId208" Type="http://schemas.openxmlformats.org/officeDocument/2006/relationships/hyperlink" Target="http://farsite.hill.af.mil/reghtml/regs/far2afmcfars/fardfars/far/04.htm" TargetMode="External"/><Relationship Id="rId229" Type="http://schemas.openxmlformats.org/officeDocument/2006/relationships/hyperlink" Target="http://farsite.hill.af.mil/reghtml/regs/far2afmcfars/fardfars/far/16.htm" TargetMode="External"/><Relationship Id="rId380" Type="http://schemas.openxmlformats.org/officeDocument/2006/relationships/hyperlink" Target="http://farsite.hill.af.mil/reghtml/regs/far2afmcfars/af_afmc/affars/IG5336.9201.htm" TargetMode="External"/><Relationship Id="rId415" Type="http://schemas.openxmlformats.org/officeDocument/2006/relationships/hyperlink" Target="http://www.e-publishing.af.mil/shared/media/epubs/AFI64-117.pdf" TargetMode="External"/><Relationship Id="rId240" Type="http://schemas.openxmlformats.org/officeDocument/2006/relationships/hyperlink" Target="http://farsite.hill.af.mil/reghtml/regs/far2afmcfars/fardfars/far/42.htm" TargetMode="External"/><Relationship Id="rId261" Type="http://schemas.openxmlformats.org/officeDocument/2006/relationships/hyperlink" Target="http://farsite.hill.af.mil/reghtml/regs/far2afmcfars/fardfars/far/13.htm" TargetMode="External"/><Relationship Id="rId14" Type="http://schemas.openxmlformats.org/officeDocument/2006/relationships/hyperlink" Target="http://farsite.hill.af.mil/reghtml/regs/far2afmcfars/af_afmc/affars/5301.htm" TargetMode="External"/><Relationship Id="rId35" Type="http://schemas.openxmlformats.org/officeDocument/2006/relationships/hyperlink" Target="http://farsite.hill.af.mil/reghtml/regs/far2afmcfars/af_afmc/affars/IGCC-301(b)(1).htm" TargetMode="External"/><Relationship Id="rId56" Type="http://schemas.openxmlformats.org/officeDocument/2006/relationships/hyperlink" Target="http://farsite.hill.af.mil/reghtml/regs/far2afmcfars/af_afmc/affars/APDX_cc.htm" TargetMode="External"/><Relationship Id="rId77" Type="http://schemas.openxmlformats.org/officeDocument/2006/relationships/hyperlink" Target="http://farsite.hill.af.mil/reghtml/regs/far2afmcfars/af_afmc/affars/5319.htm" TargetMode="External"/><Relationship Id="rId100" Type="http://schemas.openxmlformats.org/officeDocument/2006/relationships/hyperlink" Target="http://farsite.hill.af.mil/reghtml/regs/far2afmcfars/af_afmc/affars/5317.htm" TargetMode="External"/><Relationship Id="rId282" Type="http://schemas.openxmlformats.org/officeDocument/2006/relationships/hyperlink" Target="http://www.acq.osd.mil/dpap/policy/policyvault/2006-1623-DPAP.pdf" TargetMode="External"/><Relationship Id="rId317" Type="http://schemas.openxmlformats.org/officeDocument/2006/relationships/hyperlink" Target="http://farsite.hill.af.mil/reghtml/regs/far2afmcfars/fardfars/far/07.htm" TargetMode="External"/><Relationship Id="rId338" Type="http://schemas.openxmlformats.org/officeDocument/2006/relationships/hyperlink" Target="http://farsite.hill.af.mil/reghtml/regs/far2afmcfars/fardfars/far/36.htm" TargetMode="External"/><Relationship Id="rId359" Type="http://schemas.openxmlformats.org/officeDocument/2006/relationships/hyperlink" Target="http://farsite.hill.af.mil/reghtml/regs/far2afmcfars/af_afmc/affars/IG5336.90.htm" TargetMode="External"/><Relationship Id="rId8" Type="http://schemas.openxmlformats.org/officeDocument/2006/relationships/hyperlink" Target="http://farsite.hill.af.mil/reghtml/regs/far2afmcfars/af_afmc/affars/5301.htm" TargetMode="External"/><Relationship Id="rId98" Type="http://schemas.openxmlformats.org/officeDocument/2006/relationships/hyperlink" Target="http://farsite.hill.af.mil/reghtml/regs/far2afmcfars/af_afmc/affars/5317.htm" TargetMode="External"/><Relationship Id="rId121" Type="http://schemas.openxmlformats.org/officeDocument/2006/relationships/hyperlink" Target="http://farsite.hill.af.mil/reghtml/regs/far2afmcfars/fardfars/dfars/dfars217.htm" TargetMode="External"/><Relationship Id="rId142" Type="http://schemas.openxmlformats.org/officeDocument/2006/relationships/hyperlink" Target="http://farsite.hill.af.mil/reghtml/regs/far2afmcfars/fardfars/far/14.htm" TargetMode="External"/><Relationship Id="rId163" Type="http://schemas.openxmlformats.org/officeDocument/2006/relationships/hyperlink" Target="http://farsite.hill.af.mil/reghtml/regs/far2afmcfars/fardfars/far/52_000.htm" TargetMode="External"/><Relationship Id="rId184" Type="http://schemas.openxmlformats.org/officeDocument/2006/relationships/hyperlink" Target="http://farsite.hill.af.mil/reghtml/regs/far2afmcfars/fardfars/far/08.htm" TargetMode="External"/><Relationship Id="rId219" Type="http://schemas.openxmlformats.org/officeDocument/2006/relationships/hyperlink" Target="http://farsite.hill.af.mil/reghtml/regs/far2afmcfars/fardfars/dfars/dfars217.htm" TargetMode="External"/><Relationship Id="rId370" Type="http://schemas.openxmlformats.org/officeDocument/2006/relationships/hyperlink" Target="http://farsite.hill.af.mil/reghtml/regs/far2afmcfars/fardfars/far/52_232.htm" TargetMode="External"/><Relationship Id="rId391" Type="http://schemas.openxmlformats.org/officeDocument/2006/relationships/hyperlink" Target="http://www.e-publishing.af.mil/shared/media/epubs/AFI64-201.pdf" TargetMode="External"/><Relationship Id="rId405" Type="http://schemas.openxmlformats.org/officeDocument/2006/relationships/hyperlink" Target="http://farsite.hill.af.mil/reghtml/regs/far2afmcfars/fardfars/dfars/PGI%20215_3.htm" TargetMode="External"/><Relationship Id="rId426" Type="http://schemas.openxmlformats.org/officeDocument/2006/relationships/hyperlink" Target="http://farsite.hill.af.mil/afcep/index.htm" TargetMode="External"/><Relationship Id="rId230" Type="http://schemas.openxmlformats.org/officeDocument/2006/relationships/hyperlink" Target="http://farsite.hill.af.mil/reghtml/regs/far2afmcfars/fardfars/dfars/PGI%20216_4.htm" TargetMode="External"/><Relationship Id="rId251" Type="http://schemas.openxmlformats.org/officeDocument/2006/relationships/hyperlink" Target="http://farsite.hill.af.mil/reghtml/regs/far2afmcfars/fardfars/far/13.htm" TargetMode="External"/><Relationship Id="rId25" Type="http://schemas.openxmlformats.org/officeDocument/2006/relationships/hyperlink" Target="http://www.e-publishing.af.mil/shared/media/epubs/AFI36-2201V3.pdf" TargetMode="External"/><Relationship Id="rId46" Type="http://schemas.openxmlformats.org/officeDocument/2006/relationships/hyperlink" Target="http://farsite.hill.af.mil/reghtml/regs/far2afmcfars/af_afmc/affars/APDX_cc.htm" TargetMode="External"/><Relationship Id="rId67" Type="http://schemas.openxmlformats.org/officeDocument/2006/relationships/hyperlink" Target="http://farsite.hill.af.mil/reghtml/regs/far2afmcfars/fardfars/far/12.htm" TargetMode="External"/><Relationship Id="rId272" Type="http://schemas.openxmlformats.org/officeDocument/2006/relationships/hyperlink" Target="http://www.e-publishing.af.mil/shared/media/epubs/AFI63-124.pdf" TargetMode="External"/><Relationship Id="rId293" Type="http://schemas.openxmlformats.org/officeDocument/2006/relationships/hyperlink" Target="http://farsite.hill.af.mil/reghtml/regs/far2afmcfars/fardfars/dfars/dfars201.htm" TargetMode="External"/><Relationship Id="rId307" Type="http://schemas.openxmlformats.org/officeDocument/2006/relationships/hyperlink" Target="http://farsite.hill.af.mil/reghtml/regs/far2afmcfars/fardfars/dfars/dfars237.htm" TargetMode="External"/><Relationship Id="rId328" Type="http://schemas.openxmlformats.org/officeDocument/2006/relationships/hyperlink" Target="http://farsite.hill.af.mil/reghtml/regs/far2afmcfars/fardfars/far/11.htm" TargetMode="External"/><Relationship Id="rId349" Type="http://schemas.openxmlformats.org/officeDocument/2006/relationships/hyperlink" Target="http://farsite.hill.af.mil/reghtml/regs/far2afmcfars/fardfars/far/28.htm" TargetMode="External"/><Relationship Id="rId88" Type="http://schemas.openxmlformats.org/officeDocument/2006/relationships/hyperlink" Target="http://farsite.hill.af.mil/reghtml/regs/far2afmcfars/fardfars/far/05.htm" TargetMode="External"/><Relationship Id="rId111" Type="http://schemas.openxmlformats.org/officeDocument/2006/relationships/hyperlink" Target="http://farsite.hill.af.mil/reghtml/regs/far2afmcfars/fardfars/far/14.htm" TargetMode="External"/><Relationship Id="rId132" Type="http://schemas.openxmlformats.org/officeDocument/2006/relationships/hyperlink" Target="http://farsite.hill.af.mil/reghtml/regs/far2afmcfars/fardfars/dfars/dfars215.htm" TargetMode="External"/><Relationship Id="rId153" Type="http://schemas.openxmlformats.org/officeDocument/2006/relationships/hyperlink" Target="http://farsite.hill.af.mil/reghtml/regs/far2afmcfars/fardfars/far/12.htm" TargetMode="External"/><Relationship Id="rId174" Type="http://schemas.openxmlformats.org/officeDocument/2006/relationships/hyperlink" Target="http://farsite.hill.af.mil/reghtml/regs/far2afmcfars/af_afmc/affars/5315.htm" TargetMode="External"/><Relationship Id="rId195" Type="http://schemas.openxmlformats.org/officeDocument/2006/relationships/hyperlink" Target="http://farsite.hill.af.mil/reghtml/regs/far2afmcfars/fardfars/far/19.htm" TargetMode="External"/><Relationship Id="rId209" Type="http://schemas.openxmlformats.org/officeDocument/2006/relationships/hyperlink" Target="http://farsite.hill.af.mil/reghtml/regs/far2afmcfars/fardfars/far/32.htm" TargetMode="External"/><Relationship Id="rId360" Type="http://schemas.openxmlformats.org/officeDocument/2006/relationships/hyperlink" Target="http://farsite.hill.af.mil/reghtml/regs/far2afmcfars/fardfars/far/36.htm" TargetMode="External"/><Relationship Id="rId381" Type="http://schemas.openxmlformats.org/officeDocument/2006/relationships/hyperlink" Target="http://farsite.hill.af.mil/reghtml/regs/far2afmcfars/fardfars/far/28.htm" TargetMode="External"/><Relationship Id="rId416" Type="http://schemas.openxmlformats.org/officeDocument/2006/relationships/hyperlink" Target="http://www.e-publishing.af.mil/shared/media/epubs/AFI64-117.pdf" TargetMode="External"/><Relationship Id="rId220" Type="http://schemas.openxmlformats.org/officeDocument/2006/relationships/hyperlink" Target="http://farsite.hill.af.mil/reghtml/regs/far2afmcfars/fardfars/far/17.htm" TargetMode="External"/><Relationship Id="rId241" Type="http://schemas.openxmlformats.org/officeDocument/2006/relationships/hyperlink" Target="http://farsite.hill.af.mil/reghtml/regs/far2afmcfars/fardfars/far/04.htm" TargetMode="External"/><Relationship Id="rId15" Type="http://schemas.openxmlformats.org/officeDocument/2006/relationships/hyperlink" Target="http://farsite.hill.af.mil/reghtml/regs/far2afmcfars/af_afmc/affars/5301.htm" TargetMode="External"/><Relationship Id="rId36" Type="http://schemas.openxmlformats.org/officeDocument/2006/relationships/hyperlink" Target="http://www.e-publishing.af.mil/shared/media/epubs/AFI10-201.pdf" TargetMode="External"/><Relationship Id="rId57" Type="http://schemas.openxmlformats.org/officeDocument/2006/relationships/hyperlink" Target="http://farsite.hill.af.mil/reghtml/regs/far2afmcfars/af_afmc/affars/MPCC-301(c)(1).htm" TargetMode="External"/><Relationship Id="rId262" Type="http://schemas.openxmlformats.org/officeDocument/2006/relationships/hyperlink" Target="http://farsite.hill.af.mil/reghtml/regs/far2afmcfars/fardfars/far/13.htm" TargetMode="External"/><Relationship Id="rId283" Type="http://schemas.openxmlformats.org/officeDocument/2006/relationships/hyperlink" Target="http://farsite.hill.af.mil/reghtml/regs/far2afmcfars/fardfars/far/37.htm" TargetMode="External"/><Relationship Id="rId318" Type="http://schemas.openxmlformats.org/officeDocument/2006/relationships/hyperlink" Target="http://farsite.hill.af.mil/reghtml/regs/far2afmcfars/fardfars/far/28.htm" TargetMode="External"/><Relationship Id="rId339" Type="http://schemas.openxmlformats.org/officeDocument/2006/relationships/hyperlink" Target="http://farsite.hill.af.mil/reghtml/regs/far2afmcfars/fardfars/dfars/dfars236.htm" TargetMode="External"/><Relationship Id="rId78" Type="http://schemas.openxmlformats.org/officeDocument/2006/relationships/hyperlink" Target="http://farsite.hill.af.mil/reghtml/regs/far2afmcfars/fardfars/far/07.htm" TargetMode="External"/><Relationship Id="rId99" Type="http://schemas.openxmlformats.org/officeDocument/2006/relationships/hyperlink" Target="http://farsite.hill.af.mil/reghtml/regs/far2afmcfars/fardfars/far/17.htm" TargetMode="External"/><Relationship Id="rId101" Type="http://schemas.openxmlformats.org/officeDocument/2006/relationships/hyperlink" Target="http://farsite.hill.af.mil/reghtml/regs/far2afmcfars/fardfars/far/23.htm" TargetMode="External"/><Relationship Id="rId122" Type="http://schemas.openxmlformats.org/officeDocument/2006/relationships/hyperlink" Target="http://farsite.hill.af.mil/reghtml/regs/far2afmcfars/fardfars/dfars/dfars217.htm" TargetMode="External"/><Relationship Id="rId143" Type="http://schemas.openxmlformats.org/officeDocument/2006/relationships/hyperlink" Target="http://farsite.hill.af.mil/reghtml/regs/far2afmcfars/fardfars/far/15.htm" TargetMode="External"/><Relationship Id="rId164" Type="http://schemas.openxmlformats.org/officeDocument/2006/relationships/hyperlink" Target="http://farsite.hill.af.mil/reghtml/regs/far2afmcfars/fardfars/far/15.htm" TargetMode="External"/><Relationship Id="rId185" Type="http://schemas.openxmlformats.org/officeDocument/2006/relationships/hyperlink" Target="http://farsite.hill.af.mil/reghtml/regs/far2afmcfars/fardfars/dfars/dfars208.htm" TargetMode="External"/><Relationship Id="rId350" Type="http://schemas.openxmlformats.org/officeDocument/2006/relationships/hyperlink" Target="http://farsite.hill.af.mil/reghtml/regs/far2afmcfars/fardfars/far/28.htm" TargetMode="External"/><Relationship Id="rId371" Type="http://schemas.openxmlformats.org/officeDocument/2006/relationships/hyperlink" Target="http://farsite.hill.af.mil/reghtml/regs/far2afmcfars/fardfars/far/52_215.htm" TargetMode="External"/><Relationship Id="rId406" Type="http://schemas.openxmlformats.org/officeDocument/2006/relationships/hyperlink" Target="http://www.e-publishing.af.mil/shared/media/epubs/AFI64-117.pdf" TargetMode="External"/><Relationship Id="rId9" Type="http://schemas.openxmlformats.org/officeDocument/2006/relationships/hyperlink" Target="http://farsite.hill.af.mil/reghtml/regs/far2afmcfars/af_afmc/affars/5301.htm" TargetMode="External"/><Relationship Id="rId210" Type="http://schemas.openxmlformats.org/officeDocument/2006/relationships/hyperlink" Target="http://farsite.hill.af.mil/reghtml/regs/far2afmcfars/fardfars/far/32.htm" TargetMode="External"/><Relationship Id="rId392" Type="http://schemas.openxmlformats.org/officeDocument/2006/relationships/hyperlink" Target="http://farsite.hill.af.mil/reghtml/regs/far2afmcfars/fardfars/dfars/PGI%20219_2.htm" TargetMode="External"/><Relationship Id="rId427" Type="http://schemas.openxmlformats.org/officeDocument/2006/relationships/hyperlink" Target="http://farsite.hill.af.mil/afcep/index.htm" TargetMode="External"/><Relationship Id="rId26" Type="http://schemas.openxmlformats.org/officeDocument/2006/relationships/hyperlink" Target="http://www.e-publishing.af.mil/shared/media/epubs/AFI64-102.pdf" TargetMode="External"/><Relationship Id="rId231" Type="http://schemas.openxmlformats.org/officeDocument/2006/relationships/hyperlink" Target="http://farsite.hill.af.mil/reghtml/regs/far2afmcfars/fardfars/dfars/PGI%20216_4.htm" TargetMode="External"/><Relationship Id="rId252" Type="http://schemas.openxmlformats.org/officeDocument/2006/relationships/hyperlink" Target="http://farsite.hill.af.mil/reghtml/regs/far2afmcfars/fardfars/far/13.htm" TargetMode="External"/><Relationship Id="rId273" Type="http://schemas.openxmlformats.org/officeDocument/2006/relationships/hyperlink" Target="http://farsite.hill.af.mil/reghtml/regs/far2afmcfars/af_afmc/affars/5337.htm" TargetMode="External"/><Relationship Id="rId294" Type="http://schemas.openxmlformats.org/officeDocument/2006/relationships/hyperlink" Target="http://farsite.hill.af.mil/reghtml/regs/far2afmcfars/af_afmc/affars/MP5346.103.htm" TargetMode="External"/><Relationship Id="rId308" Type="http://schemas.openxmlformats.org/officeDocument/2006/relationships/hyperlink" Target="http://farsite.hill.af.mil/reghtml/regs/far2afmcfars/fardfars/dfars/dfars237.htm" TargetMode="External"/><Relationship Id="rId329" Type="http://schemas.openxmlformats.org/officeDocument/2006/relationships/hyperlink" Target="http://farsite.hill.af.mil/reghtml/regs/far2afmcfars/fardfars/far/36.htm" TargetMode="External"/><Relationship Id="rId47" Type="http://schemas.openxmlformats.org/officeDocument/2006/relationships/hyperlink" Target="http://www.e-publishing.af.mil/shared/media/epubs/AFI10-403.pdf" TargetMode="External"/><Relationship Id="rId68" Type="http://schemas.openxmlformats.org/officeDocument/2006/relationships/hyperlink" Target="http://farsite.hill.af.mil/reghtml/regs/far2afmcfars/fardfars/dfars/PGI%20207_1.htm" TargetMode="External"/><Relationship Id="rId89" Type="http://schemas.openxmlformats.org/officeDocument/2006/relationships/hyperlink" Target="http://farsite.hill.af.mil/reghtml/regs/far2afmcfars/fardfars/far/05.htm" TargetMode="External"/><Relationship Id="rId112" Type="http://schemas.openxmlformats.org/officeDocument/2006/relationships/hyperlink" Target="http://farsite.hill.af.mil/reghtml/regs/far2afmcfars/fardfars/dfars/dfars217.htm" TargetMode="External"/><Relationship Id="rId133" Type="http://schemas.openxmlformats.org/officeDocument/2006/relationships/hyperlink" Target="http://farsite.hill.af.mil/reghtml/regs/far2afmcfars/fardfars/far/15.htm" TargetMode="External"/><Relationship Id="rId154" Type="http://schemas.openxmlformats.org/officeDocument/2006/relationships/hyperlink" Target="http://farsite.hill.af.mil/reghtml/regs/far2afmcfars/fardfars/far/12.htm" TargetMode="External"/><Relationship Id="rId175" Type="http://schemas.openxmlformats.org/officeDocument/2006/relationships/hyperlink" Target="http://farsite.hill.af.mil/reghtml/regs/far2afmcfars/fardfars/far/15.htm" TargetMode="External"/><Relationship Id="rId340" Type="http://schemas.openxmlformats.org/officeDocument/2006/relationships/hyperlink" Target="http://farsite.hill.af.mil/reghtml/regs/far2afmcfars/fardfars/far/22.htm" TargetMode="External"/><Relationship Id="rId361" Type="http://schemas.openxmlformats.org/officeDocument/2006/relationships/hyperlink" Target="http://farsite.hill.af.mil/reghtml/regs/far2afmcfars/fardfars/far/36.htm" TargetMode="External"/><Relationship Id="rId196" Type="http://schemas.openxmlformats.org/officeDocument/2006/relationships/hyperlink" Target="http://farsite.hill.af.mil/reghtml/regs/far2afmcfars/fardfars/dfars/dfars219.htm" TargetMode="External"/><Relationship Id="rId200" Type="http://schemas.openxmlformats.org/officeDocument/2006/relationships/hyperlink" Target="http://farsite.hill.af.mil/reghtml/regs/far2afmcfars/fardfars/far/32.htm" TargetMode="External"/><Relationship Id="rId382" Type="http://schemas.openxmlformats.org/officeDocument/2006/relationships/hyperlink" Target="http://farsite.hill.af.mil/reghtml/regs/far2afmcfars/fardfars/far/22.htm" TargetMode="External"/><Relationship Id="rId417" Type="http://schemas.openxmlformats.org/officeDocument/2006/relationships/hyperlink" Target="http://www.e-publishing.af.mil/shared/media/epubs/AFI64-117.pdf" TargetMode="External"/><Relationship Id="rId16" Type="http://schemas.openxmlformats.org/officeDocument/2006/relationships/hyperlink" Target="http://farsite.hill.af.mil/reghtml/regs/far2afmcfars/fardfars/far/01.htm" TargetMode="External"/><Relationship Id="rId221" Type="http://schemas.openxmlformats.org/officeDocument/2006/relationships/hyperlink" Target="http://farsite.hill.af.mil/reghtml/regs/far2afmcfars/fardfars/far/17.htm" TargetMode="External"/><Relationship Id="rId242" Type="http://schemas.openxmlformats.org/officeDocument/2006/relationships/hyperlink" Target="http://www.e-publishing.af.mil/shared/media/epubs/AFI32-1061.pdf" TargetMode="External"/><Relationship Id="rId263" Type="http://schemas.openxmlformats.org/officeDocument/2006/relationships/hyperlink" Target="http://farsite.hill.af.mil/reghtml/regs/far2afmcfars/fardfars/far/13.htm" TargetMode="External"/><Relationship Id="rId284" Type="http://schemas.openxmlformats.org/officeDocument/2006/relationships/hyperlink" Target="http://www.e-publishing.af.mil/shared/media/epubs/AFI63-124.pdf" TargetMode="External"/><Relationship Id="rId319" Type="http://schemas.openxmlformats.org/officeDocument/2006/relationships/hyperlink" Target="http://farsite.hill.af.mil/reghtml/regs/far2afmcfars/fardfars/far/28.htm" TargetMode="External"/><Relationship Id="rId37" Type="http://schemas.openxmlformats.org/officeDocument/2006/relationships/hyperlink" Target="http://farsite.hill.af.mil/reghtml/regs/far2afmcfars/af_afmc/affars/MPCC-301(c).htm" TargetMode="External"/><Relationship Id="rId58" Type="http://schemas.openxmlformats.org/officeDocument/2006/relationships/hyperlink" Target="http://farsite.hill.af.mil/reghtml/regs/far2afmcfars/af_afmc/affars/APDX_cc.htm" TargetMode="External"/><Relationship Id="rId79" Type="http://schemas.openxmlformats.org/officeDocument/2006/relationships/hyperlink" Target="http://farsite.hill.af.mil/reghtml/regs/far2afmcfars/fardfars/dfars/dfars207.htm" TargetMode="External"/><Relationship Id="rId102" Type="http://schemas.openxmlformats.org/officeDocument/2006/relationships/hyperlink" Target="http://farsite.hill.af.mil/reghtml/regs/far2afmcfars/fardfars/dfars/dfars204.htm" TargetMode="External"/><Relationship Id="rId123" Type="http://schemas.openxmlformats.org/officeDocument/2006/relationships/hyperlink" Target="http://farsite.hill.af.mil/reghtml/regs/far2afmcfars/fardfars/dfars/dfars217.htm" TargetMode="External"/><Relationship Id="rId144" Type="http://schemas.openxmlformats.org/officeDocument/2006/relationships/hyperlink" Target="http://farsite.hill.af.mil/reghtml/regs/far2afmcfars/fardfars/far/03.htm" TargetMode="External"/><Relationship Id="rId330" Type="http://schemas.openxmlformats.org/officeDocument/2006/relationships/hyperlink" Target="http://www.e-publishing.af.mil/shared/media/epubs/AFI32-1023.pdf" TargetMode="External"/><Relationship Id="rId90" Type="http://schemas.openxmlformats.org/officeDocument/2006/relationships/hyperlink" Target="http://farsite.hill.af.mil/reghtml/regs/far2afmcfars/fardfars/far/05.htm" TargetMode="External"/><Relationship Id="rId165" Type="http://schemas.openxmlformats.org/officeDocument/2006/relationships/hyperlink" Target="http://farsite.hill.af.mil/reghtml/regs/far2afmcfars/fardfars/far/15.htm" TargetMode="External"/><Relationship Id="rId186" Type="http://schemas.openxmlformats.org/officeDocument/2006/relationships/hyperlink" Target="http://farsite.hill.af.mil/reghtml/regs/far2afmcfars/fardfars/far/08.htm" TargetMode="External"/><Relationship Id="rId351" Type="http://schemas.openxmlformats.org/officeDocument/2006/relationships/hyperlink" Target="http://farsite.hill.af.mil/reghtml/regs/far2afmcfars/fardfars/far/36.htm" TargetMode="External"/><Relationship Id="rId372" Type="http://schemas.openxmlformats.org/officeDocument/2006/relationships/hyperlink" Target="http://farsite.hill.af.mil/reghtml/regs/far2afmcfars/fardfars/far/15.htm" TargetMode="External"/><Relationship Id="rId393" Type="http://schemas.openxmlformats.org/officeDocument/2006/relationships/hyperlink" Target="http://farsite.hill.af.mil/reghtml/regs/far2afmcfars/af_afmc/affars/5319.htm" TargetMode="External"/><Relationship Id="rId407" Type="http://schemas.openxmlformats.org/officeDocument/2006/relationships/hyperlink" Target="http://www.e-publishing.af.mil/shared/media/epubs/AFI64-117.pdf" TargetMode="External"/><Relationship Id="rId428" Type="http://schemas.openxmlformats.org/officeDocument/2006/relationships/footer" Target="footer1.xml"/><Relationship Id="rId211" Type="http://schemas.openxmlformats.org/officeDocument/2006/relationships/hyperlink" Target="http://farsite.hill.af.mil/reghtml/regs/far2afmcfars/fardfars/dfars/PGI%20204_71.htm" TargetMode="External"/><Relationship Id="rId232" Type="http://schemas.openxmlformats.org/officeDocument/2006/relationships/hyperlink" Target="http://farsite.hill.af.mil/reghtml/regs/far2afmcfars/af_afmc/affars/5316.htm" TargetMode="External"/><Relationship Id="rId253" Type="http://schemas.openxmlformats.org/officeDocument/2006/relationships/hyperlink" Target="http://farsite.hill.af.mil/reghtml/regs/far2afmcfars/fardfars/far/11.htm" TargetMode="External"/><Relationship Id="rId274" Type="http://schemas.openxmlformats.org/officeDocument/2006/relationships/hyperlink" Target="http://farsite.hill.af.mil/reghtml/regs/far2afmcfars/fardfars/far/46.htm" TargetMode="External"/><Relationship Id="rId295" Type="http://schemas.openxmlformats.org/officeDocument/2006/relationships/hyperlink" Target="http://farsite.hill.af.mil/reghtml/regs/far2afmcfars/af_afmc/affars/MP5346.103.htm" TargetMode="External"/><Relationship Id="rId309" Type="http://schemas.openxmlformats.org/officeDocument/2006/relationships/hyperlink" Target="http://farsite.hill.af.mil/reghtml/regs/far2afmcfars/fardfars/far/22.htm" TargetMode="External"/><Relationship Id="rId27" Type="http://schemas.openxmlformats.org/officeDocument/2006/relationships/hyperlink" Target="http://www.e-publishing.af.mil/shared/media/epubs/AFI64-102.pdf" TargetMode="External"/><Relationship Id="rId48" Type="http://schemas.openxmlformats.org/officeDocument/2006/relationships/hyperlink" Target="https://aef.afpc.randolph.af.mil/team.aspx" TargetMode="External"/><Relationship Id="rId69" Type="http://schemas.openxmlformats.org/officeDocument/2006/relationships/hyperlink" Target="http://farsite.hill.af.mil/reghtml/regs/far2afmcfars/fardfars/far/10.htm" TargetMode="External"/><Relationship Id="rId113" Type="http://schemas.openxmlformats.org/officeDocument/2006/relationships/hyperlink" Target="http://farsite.hill.af.mil/reghtml/regs/far2afmcfars/fardfars/dfars/dfars252_215.htm" TargetMode="External"/><Relationship Id="rId134" Type="http://schemas.openxmlformats.org/officeDocument/2006/relationships/hyperlink" Target="http://farsite.hill.af.mil/reghtml/regs/far2afmcfars/af_afmc/affars/MP5315.3.doc" TargetMode="External"/><Relationship Id="rId320" Type="http://schemas.openxmlformats.org/officeDocument/2006/relationships/hyperlink" Target="http://farsite.hill.af.mil/reghtml/regs/far2afmcfars/fardfars/far/07.htm" TargetMode="External"/><Relationship Id="rId80" Type="http://schemas.openxmlformats.org/officeDocument/2006/relationships/hyperlink" Target="http://farsite.hill.af.mil/reghtml/regs/far2afmcfars/fardfars/far/07.htm" TargetMode="External"/><Relationship Id="rId155" Type="http://schemas.openxmlformats.org/officeDocument/2006/relationships/hyperlink" Target="http://farsite.hill.af.mil/reghtml/regs/far2afmcfars/fardfars/far/13.htm" TargetMode="External"/><Relationship Id="rId176" Type="http://schemas.openxmlformats.org/officeDocument/2006/relationships/hyperlink" Target="http://farsite.hill.af.mil/reghtml/regs/far2afmcfars/fardfars/far/12.htm" TargetMode="External"/><Relationship Id="rId197" Type="http://schemas.openxmlformats.org/officeDocument/2006/relationships/hyperlink" Target="http://farsite.hill.af.mil/reghtml/regs/far2afmcfars/fardfars/far/19.htm" TargetMode="External"/><Relationship Id="rId341" Type="http://schemas.openxmlformats.org/officeDocument/2006/relationships/hyperlink" Target="http://farsite.hill.af.mil/reghtml/regs/far2afmcfars/fardfars/far/28.htm" TargetMode="External"/><Relationship Id="rId362" Type="http://schemas.openxmlformats.org/officeDocument/2006/relationships/hyperlink" Target="http://farsite.hill.af.mil/reghtml/regs/far2afmcfars/fardfars/dfars/dfars236.htm" TargetMode="External"/><Relationship Id="rId383" Type="http://schemas.openxmlformats.org/officeDocument/2006/relationships/hyperlink" Target="http://farsite.hill.af.mil/reghtml/regs/far2afmcfars/fardfars/far/36.htm" TargetMode="External"/><Relationship Id="rId418" Type="http://schemas.openxmlformats.org/officeDocument/2006/relationships/hyperlink" Target="http://www.e-publishing.af.mil/shared/media/epubs/AFI33-202V1.pdf" TargetMode="External"/><Relationship Id="rId201" Type="http://schemas.openxmlformats.org/officeDocument/2006/relationships/hyperlink" Target="http://farsite.hill.af.mil/reghtml/regs/far2afmcfars/fardfars/far/43.htm" TargetMode="External"/><Relationship Id="rId222" Type="http://schemas.openxmlformats.org/officeDocument/2006/relationships/hyperlink" Target="http://farsite.hill.af.mil/reghtml/regs/far2afmcfars/fardfars/far/52_215.htm" TargetMode="External"/><Relationship Id="rId243" Type="http://schemas.openxmlformats.org/officeDocument/2006/relationships/hyperlink" Target="http://www.e-publishing.af.mil/shared/media/epubs/AFI32-1061.pdf" TargetMode="External"/><Relationship Id="rId264" Type="http://schemas.openxmlformats.org/officeDocument/2006/relationships/hyperlink" Target="http://farsite.hill.af.mil/reghtml/regs/far2afmcfars/fardfars/far/13.htm" TargetMode="External"/><Relationship Id="rId285" Type="http://schemas.openxmlformats.org/officeDocument/2006/relationships/hyperlink" Target="http://www.dtic.mil/whs/directives/corres/pdf/302037p.pdf" TargetMode="External"/><Relationship Id="rId17" Type="http://schemas.openxmlformats.org/officeDocument/2006/relationships/hyperlink" Target="http://farsite.hill.af.mil/reghtml/regs/far2afmcfars/af_afmc/affars/5301.htm" TargetMode="External"/><Relationship Id="rId38" Type="http://schemas.openxmlformats.org/officeDocument/2006/relationships/hyperlink" Target="http://www.e-publishing.af.mil/shared/media/epubs/AFI10-2501.pdf" TargetMode="External"/><Relationship Id="rId59" Type="http://schemas.openxmlformats.org/officeDocument/2006/relationships/hyperlink" Target="http://farsite.hill.af.mil/reghtml/regs/far2afmcfars/af_afmc/affars/MPCC-302(a).htm" TargetMode="External"/><Relationship Id="rId103" Type="http://schemas.openxmlformats.org/officeDocument/2006/relationships/hyperlink" Target="http://farsite.hill.af.mil/reghtml/regs/far2afmcfars/fardfars/dfars/dfars204.htm" TargetMode="External"/><Relationship Id="rId124" Type="http://schemas.openxmlformats.org/officeDocument/2006/relationships/hyperlink" Target="http://farsite.hill.af.mil/reghtml/regs/far2afmcfars/fardfars/dfars/dfars217.htm" TargetMode="External"/><Relationship Id="rId310" Type="http://schemas.openxmlformats.org/officeDocument/2006/relationships/hyperlink" Target="http://farsite.hill.af.mil/reghtml/regs/far2afmcfars/fardfars/far/22.htm" TargetMode="External"/><Relationship Id="rId70" Type="http://schemas.openxmlformats.org/officeDocument/2006/relationships/hyperlink" Target="http://farsite.hill.af.mil/reghtml/regs/far2afmcfars/fardfars/dfars/dfars210.htm" TargetMode="External"/><Relationship Id="rId91" Type="http://schemas.openxmlformats.org/officeDocument/2006/relationships/hyperlink" Target="http://farsite.hill.af.mil/reghtml/regs/far2afmcfars/fardfars/far/05.htm" TargetMode="External"/><Relationship Id="rId145" Type="http://schemas.openxmlformats.org/officeDocument/2006/relationships/hyperlink" Target="http://farsite.hill.af.mil/reghtml/regs/far2afmcfars/fardfars/far/03.htm" TargetMode="External"/><Relationship Id="rId166" Type="http://schemas.openxmlformats.org/officeDocument/2006/relationships/hyperlink" Target="http://farsite.hill.af.mil/reghtml/regs/far2afmcfars/fardfars/far/15.htm" TargetMode="External"/><Relationship Id="rId187" Type="http://schemas.openxmlformats.org/officeDocument/2006/relationships/hyperlink" Target="http://farsite.hill.af.mil/reghtml/regs/far2afmcfars/fardfars/far/42.htm" TargetMode="External"/><Relationship Id="rId331" Type="http://schemas.openxmlformats.org/officeDocument/2006/relationships/hyperlink" Target="http://www.e-publishing.af.mil/shared/media/epubs/AFI64-102.pdf" TargetMode="External"/><Relationship Id="rId352" Type="http://schemas.openxmlformats.org/officeDocument/2006/relationships/hyperlink" Target="http://farsite.hill.af.mil/reghtml/regs/far2afmcfars/fardfars/far/52_232.htm" TargetMode="External"/><Relationship Id="rId373" Type="http://schemas.openxmlformats.org/officeDocument/2006/relationships/hyperlink" Target="http://farsite.hill.af.mil/reghtml/regs/far2afmcfars/fardfars/far/36.htm" TargetMode="External"/><Relationship Id="rId394" Type="http://schemas.openxmlformats.org/officeDocument/2006/relationships/hyperlink" Target="http://farsite.hill.af.mil/reghtml/regs/far2afmcfars/fardfars/dfars/PGI%20219_2.htm" TargetMode="External"/><Relationship Id="rId408" Type="http://schemas.openxmlformats.org/officeDocument/2006/relationships/hyperlink" Target="http://www.e-publishing.af.mil/shared/media/epubs/AFI64-117.pdf" TargetMode="External"/><Relationship Id="rId429"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farsite.hill.af.mil/reghtml/regs/far2afmcfars/fardfars/far/16.htm" TargetMode="External"/><Relationship Id="rId233" Type="http://schemas.openxmlformats.org/officeDocument/2006/relationships/hyperlink" Target="http://farsite.hill.af.mil/reghtml/regs/far2afmcfars/fardfars/far/49.htm" TargetMode="External"/><Relationship Id="rId254" Type="http://schemas.openxmlformats.org/officeDocument/2006/relationships/hyperlink" Target="http://farsite.hill.af.mil/reghtml/regs/far2afmcfars/fardfars/far/11.htm" TargetMode="External"/><Relationship Id="rId28" Type="http://schemas.openxmlformats.org/officeDocument/2006/relationships/hyperlink" Target="http://www.e-publishing.af.mil/shared/media/epubs/AFI36-602.pdf" TargetMode="External"/><Relationship Id="rId49" Type="http://schemas.openxmlformats.org/officeDocument/2006/relationships/hyperlink" Target="http://www.e-publishing.af.mil/shared/media/epubs/AFI10-244.pdf" TargetMode="External"/><Relationship Id="rId114" Type="http://schemas.openxmlformats.org/officeDocument/2006/relationships/hyperlink" Target="http://farsite.hill.af.mil/reghtml/regs/far2afmcfars/fardfars/far/22.htm" TargetMode="External"/><Relationship Id="rId275" Type="http://schemas.openxmlformats.org/officeDocument/2006/relationships/hyperlink" Target="http://farsite.hill.af.mil/reghtml/regs/far2afmcfars/af_afmc/affars/5307.htm" TargetMode="External"/><Relationship Id="rId296" Type="http://schemas.openxmlformats.org/officeDocument/2006/relationships/hyperlink" Target="http://www.e-publishing.af.mil/shared/media/epubs/AFI63-124.pdf" TargetMode="External"/><Relationship Id="rId300" Type="http://schemas.openxmlformats.org/officeDocument/2006/relationships/hyperlink" Target="http://farsite.hill.af.mil/reghtml/regs/far2afmcfars/fardfars/far/46.htm" TargetMode="External"/><Relationship Id="rId60" Type="http://schemas.openxmlformats.org/officeDocument/2006/relationships/hyperlink" Target="http://farsite.hill.af.mil/reghtml/regs/far2afmcfars/af_afmc/affars/APDX_cc.htm" TargetMode="External"/><Relationship Id="rId81" Type="http://schemas.openxmlformats.org/officeDocument/2006/relationships/hyperlink" Target="http://farsite.hill.af.mil/reghtml/regs/far2afmcfars/fardfars/dfars/dfars207.htm" TargetMode="External"/><Relationship Id="rId135" Type="http://schemas.openxmlformats.org/officeDocument/2006/relationships/hyperlink" Target="http://farsite.hill.af.mil/reghtml/regs/far2afmcfars/fardfars/far/15.htm" TargetMode="External"/><Relationship Id="rId156" Type="http://schemas.openxmlformats.org/officeDocument/2006/relationships/hyperlink" Target="http://farsite.hill.af.mil/reghtml/regs/far2afmcfars/fardfars/far/14.htm" TargetMode="External"/><Relationship Id="rId177" Type="http://schemas.openxmlformats.org/officeDocument/2006/relationships/hyperlink" Target="http://farsite.hill.af.mil/reghtml/regs/far2afmcfars/fardfars/far/15.htm" TargetMode="External"/><Relationship Id="rId198" Type="http://schemas.openxmlformats.org/officeDocument/2006/relationships/hyperlink" Target="http://farsite.hill.af.mil/reghtml/regs/far2afmcfars/fardfars/far/19.htm" TargetMode="External"/><Relationship Id="rId321" Type="http://schemas.openxmlformats.org/officeDocument/2006/relationships/hyperlink" Target="http://farsite.hill.af.mil/reghtml/regs/far2afmcfars/fardfars/far/13.htm" TargetMode="External"/><Relationship Id="rId342" Type="http://schemas.openxmlformats.org/officeDocument/2006/relationships/hyperlink" Target="http://farsite.hill.af.mil/reghtml/regs/far2afmcfars/fardfars/far/52_227.htm" TargetMode="External"/><Relationship Id="rId363" Type="http://schemas.openxmlformats.org/officeDocument/2006/relationships/hyperlink" Target="http://farsite.hill.af.mil/reghtml/regs/far2afmcfars/fardfars/far/22.htm" TargetMode="External"/><Relationship Id="rId384" Type="http://schemas.openxmlformats.org/officeDocument/2006/relationships/hyperlink" Target="http://farsite.hill.af.mil/reghtml/regs/far2afmcfars/fardfars/dfars/PGI%20219_2.htm" TargetMode="External"/><Relationship Id="rId419" Type="http://schemas.openxmlformats.org/officeDocument/2006/relationships/hyperlink" Target="http://www.dtic.mil/whs/directives/corres/pdf/851001p.pdf" TargetMode="External"/><Relationship Id="rId202" Type="http://schemas.openxmlformats.org/officeDocument/2006/relationships/hyperlink" Target="http://farsite.hill.af.mil/reghtml/regs/far2afmcfars/fardfars/dfars/dfars204.htm" TargetMode="External"/><Relationship Id="rId223" Type="http://schemas.openxmlformats.org/officeDocument/2006/relationships/hyperlink" Target="http://farsite.hill.af.mil/reghtml/regs/far2afmcfars/fardfars/far/52_215.htm" TargetMode="External"/><Relationship Id="rId244" Type="http://schemas.openxmlformats.org/officeDocument/2006/relationships/hyperlink" Target="http://farsite.hill.af.mil/reghtml/regs/far2afmcfars/fardfars/far/41.htm" TargetMode="External"/><Relationship Id="rId430" Type="http://schemas.openxmlformats.org/officeDocument/2006/relationships/theme" Target="theme/theme1.xml"/><Relationship Id="rId18" Type="http://schemas.openxmlformats.org/officeDocument/2006/relationships/hyperlink" Target="http://www.e-publishing.af.mil/shared/media/epubs/AFI64-301.pdf" TargetMode="External"/><Relationship Id="rId39" Type="http://schemas.openxmlformats.org/officeDocument/2006/relationships/hyperlink" Target="http://farsite.hill.af.mil/reghtml/regs/far2afmcfars/af_afmc/affars/APDX_cc.htm" TargetMode="External"/><Relationship Id="rId265" Type="http://schemas.openxmlformats.org/officeDocument/2006/relationships/hyperlink" Target="http://farsite.hill.af.mil/reghtml/regs/far2afmcfars/fardfars/far/13.htm" TargetMode="External"/><Relationship Id="rId286" Type="http://schemas.openxmlformats.org/officeDocument/2006/relationships/hyperlink" Target="http://www.e-publishing.af.mil/shared/media/epubs/AFI63-124.pdf" TargetMode="External"/><Relationship Id="rId50" Type="http://schemas.openxmlformats.org/officeDocument/2006/relationships/hyperlink" Target="http://www.e-publishing.af.mil/shared/media/epubs/AFI10-401.pdf" TargetMode="External"/><Relationship Id="rId104" Type="http://schemas.openxmlformats.org/officeDocument/2006/relationships/hyperlink" Target="http://farsite.hill.af.mil/reghtml/regs/far2afmcfars/fardfars/far/04.htm" TargetMode="External"/><Relationship Id="rId125" Type="http://schemas.openxmlformats.org/officeDocument/2006/relationships/hyperlink" Target="http://farsite.hill.af.mil/reghtml/regs/far2afmcfars/af_afmc/affars/5317.htm" TargetMode="External"/><Relationship Id="rId146" Type="http://schemas.openxmlformats.org/officeDocument/2006/relationships/hyperlink" Target="http://farsite.hill.af.mil/reghtml/regs/far2afmcfars/fardfars/far/14.htm" TargetMode="External"/><Relationship Id="rId167" Type="http://schemas.openxmlformats.org/officeDocument/2006/relationships/hyperlink" Target="http://farsite.hill.af.mil/reghtml/regs/far2afmcfars/fardfars/far/15.htm" TargetMode="External"/><Relationship Id="rId188" Type="http://schemas.openxmlformats.org/officeDocument/2006/relationships/hyperlink" Target="http://farsite.hill.af.mil/reghtml/regs/far2afmcfars/fardfars/dfars/dfars242.htm" TargetMode="External"/><Relationship Id="rId311" Type="http://schemas.openxmlformats.org/officeDocument/2006/relationships/hyperlink" Target="http://farsite.hill.af.mil/reghtml/regs/far2afmcfars/fardfars/far/22.htm" TargetMode="External"/><Relationship Id="rId332" Type="http://schemas.openxmlformats.org/officeDocument/2006/relationships/hyperlink" Target="http://www.e-publishing.af.mil/shared/media/epubs/AFI64-102.pdf" TargetMode="External"/><Relationship Id="rId353" Type="http://schemas.openxmlformats.org/officeDocument/2006/relationships/hyperlink" Target="http://farsite.hill.af.mil/reghtml/regs/far2afmcfars/af_afmc/affars/5336.htm" TargetMode="External"/><Relationship Id="rId374" Type="http://schemas.openxmlformats.org/officeDocument/2006/relationships/hyperlink" Target="http://farsite.hill.af.mil/reghtml/regs/far2afmcfars/fardfars/dfars/dfars236.htm" TargetMode="External"/><Relationship Id="rId395" Type="http://schemas.openxmlformats.org/officeDocument/2006/relationships/hyperlink" Target="http://farsite.hill.af.mil/reghtml/regs/far2afmcfars/fardfars/far/19.htm" TargetMode="External"/><Relationship Id="rId409" Type="http://schemas.openxmlformats.org/officeDocument/2006/relationships/hyperlink" Target="http://www.e-publishing.af.mil/shared/media/epubs/AFI64-117.pdf" TargetMode="External"/><Relationship Id="rId71" Type="http://schemas.openxmlformats.org/officeDocument/2006/relationships/hyperlink" Target="http://farsite.hill.af.mil/reghtml/regs/far2afmcfars/fardfars/far/07.htm" TargetMode="External"/><Relationship Id="rId92" Type="http://schemas.openxmlformats.org/officeDocument/2006/relationships/hyperlink" Target="http://farsite.hill.af.mil/reghtml/regs/far2afmcfars/fardfars/far/12.htm" TargetMode="External"/><Relationship Id="rId213" Type="http://schemas.openxmlformats.org/officeDocument/2006/relationships/hyperlink" Target="http://farsite.hill.af.mil/reghtml/regs/far2afmcfars/fardfars/far/16.htm" TargetMode="External"/><Relationship Id="rId234" Type="http://schemas.openxmlformats.org/officeDocument/2006/relationships/hyperlink" Target="http://farsite.hill.af.mil/reghtml/regs/far2afmcfars/fardfars/far/49.htm" TargetMode="External"/><Relationship Id="rId420" Type="http://schemas.openxmlformats.org/officeDocument/2006/relationships/hyperlink" Target="http://www.e-publishing.af.mil/shared/media/epubs/AFMAN33-223.pdf" TargetMode="External"/><Relationship Id="rId2" Type="http://schemas.openxmlformats.org/officeDocument/2006/relationships/numbering" Target="numbering.xml"/><Relationship Id="rId29" Type="http://schemas.openxmlformats.org/officeDocument/2006/relationships/hyperlink" Target="http://www.e-publishing.af.mil/shared/media/epubs/AFI36-602.pdf" TargetMode="External"/><Relationship Id="rId255" Type="http://schemas.openxmlformats.org/officeDocument/2006/relationships/hyperlink" Target="http://farsite.hill.af.mil/reghtml/regs/far2afmcfars/fardfars/far/13.htm" TargetMode="External"/><Relationship Id="rId276" Type="http://schemas.openxmlformats.org/officeDocument/2006/relationships/hyperlink" Target="http://farsite.hill.af.mil/reghtml/regs/far2afmcfars/af_afmc/affars/MP5315.3.doc" TargetMode="External"/><Relationship Id="rId297" Type="http://schemas.openxmlformats.org/officeDocument/2006/relationships/hyperlink" Target="http://www.e-publishing.af.mil/shared/media/epubs/AFI63-124.pdf" TargetMode="External"/><Relationship Id="rId40" Type="http://schemas.openxmlformats.org/officeDocument/2006/relationships/hyperlink" Target="http://farsite.hill.af.mil/reghtml/regs/far2afmcfars/af_afmc/affars/MPCC-401(a)(i).htm" TargetMode="External"/><Relationship Id="rId115" Type="http://schemas.openxmlformats.org/officeDocument/2006/relationships/hyperlink" Target="http://farsite.hill.af.mil/reghtml/regs/far2afmcfars/fardfars/far/23.htm" TargetMode="External"/><Relationship Id="rId136" Type="http://schemas.openxmlformats.org/officeDocument/2006/relationships/hyperlink" Target="http://farsite.hill.af.mil/reghtml/regs/far2afmcfars/fardfars/far/15.htm" TargetMode="External"/><Relationship Id="rId157" Type="http://schemas.openxmlformats.org/officeDocument/2006/relationships/hyperlink" Target="http://farsite.hill.af.mil/reghtml/regs/far2afmcfars/fardfars/far/15.htm" TargetMode="External"/><Relationship Id="rId178" Type="http://schemas.openxmlformats.org/officeDocument/2006/relationships/hyperlink" Target="http://www4.law.cornell.edu/uscode/html/uscode10/usc_sec_10_00002306---a000-.html" TargetMode="External"/><Relationship Id="rId301" Type="http://schemas.openxmlformats.org/officeDocument/2006/relationships/hyperlink" Target="http://www.e-publishing.af.mil/shared/media/epubs/AFI63-124.pdf" TargetMode="External"/><Relationship Id="rId322" Type="http://schemas.openxmlformats.org/officeDocument/2006/relationships/hyperlink" Target="http://farsite.hill.af.mil/reghtml/regs/far2afmcfars/fardfars/far/23.htm" TargetMode="External"/><Relationship Id="rId343" Type="http://schemas.openxmlformats.org/officeDocument/2006/relationships/hyperlink" Target="http://farsite.hill.af.mil/reghtml/regs/far2afmcfars/af_afmc/affars/MP5315.3.doc" TargetMode="External"/><Relationship Id="rId364" Type="http://schemas.openxmlformats.org/officeDocument/2006/relationships/hyperlink" Target="http://farsite.hill.af.mil/reghtml/regs/far2afmcfars/fardfars/far/32.htm" TargetMode="External"/><Relationship Id="rId61" Type="http://schemas.openxmlformats.org/officeDocument/2006/relationships/hyperlink" Target="http://farsite.hill.af.mil/reghtml/regs/far2afmcfars/af_afmc/affars/APDX_cc.htm" TargetMode="External"/><Relationship Id="rId82" Type="http://schemas.openxmlformats.org/officeDocument/2006/relationships/hyperlink" Target="http://farsite.hill.af.mil/reghtml/regs/far2afmcfars/fardfars/far/06.htm" TargetMode="External"/><Relationship Id="rId199" Type="http://schemas.openxmlformats.org/officeDocument/2006/relationships/hyperlink" Target="http://farsite.hill.af.mil/reghtml/regs/far2afmcfars/fardfars/dfars/dfars211.htm" TargetMode="External"/><Relationship Id="rId203" Type="http://schemas.openxmlformats.org/officeDocument/2006/relationships/hyperlink" Target="http://farsite.hill.af.mil/reghtml/regs/far2afmcfars/fardfars/far/32.htm" TargetMode="External"/><Relationship Id="rId385" Type="http://schemas.openxmlformats.org/officeDocument/2006/relationships/hyperlink" Target="http://www.dtic.mil/whs/directives/corres/pdf/420501p.pdf" TargetMode="External"/><Relationship Id="rId19" Type="http://schemas.openxmlformats.org/officeDocument/2006/relationships/hyperlink" Target="http://www.e-publishing.af.mil/shared/media/epubs/AFI64-102.pdf" TargetMode="External"/><Relationship Id="rId224" Type="http://schemas.openxmlformats.org/officeDocument/2006/relationships/hyperlink" Target="http://farsite.hill.af.mil/reghtml/regs/far2afmcfars/af_afmc/affars/5317.htm" TargetMode="External"/><Relationship Id="rId245" Type="http://schemas.openxmlformats.org/officeDocument/2006/relationships/hyperlink" Target="http://farsite.hill.af.mil/reghtml/regs/far2afmcfars/fardfars/far/41.htm" TargetMode="External"/><Relationship Id="rId266" Type="http://schemas.openxmlformats.org/officeDocument/2006/relationships/hyperlink" Target="http://farsite.hill.af.mil/reghtml/regs/far2afmcfars/fardfars/far/10.htm" TargetMode="External"/><Relationship Id="rId287" Type="http://schemas.openxmlformats.org/officeDocument/2006/relationships/hyperlink" Target="http://www.e-publishing.af.mil/shared/media/epubs/AFI63-124.pdf" TargetMode="External"/><Relationship Id="rId410" Type="http://schemas.openxmlformats.org/officeDocument/2006/relationships/hyperlink" Target="http://www.e-publishing.af.mil/shared/media/epubs/AFI64-117.pdf" TargetMode="External"/><Relationship Id="rId30" Type="http://schemas.openxmlformats.org/officeDocument/2006/relationships/hyperlink" Target="http://www.e-publishing.af.mil/shared/media/epubs/AFI36-602.pdf" TargetMode="External"/><Relationship Id="rId105" Type="http://schemas.openxmlformats.org/officeDocument/2006/relationships/hyperlink" Target="http://www.e-publishing.af.mil/shared/media/epubs/AFI31-601.pdf" TargetMode="External"/><Relationship Id="rId126" Type="http://schemas.openxmlformats.org/officeDocument/2006/relationships/hyperlink" Target="http://farsite.hill.af.mil/reghtml/regs/far2afmcfars/af_afmc/affars/MP5315.3.doc" TargetMode="External"/><Relationship Id="rId147" Type="http://schemas.openxmlformats.org/officeDocument/2006/relationships/hyperlink" Target="http://farsite.hill.af.mil/reghtml/regs/far2afmcfars/fardfars/far/15.htm" TargetMode="External"/><Relationship Id="rId168" Type="http://schemas.openxmlformats.org/officeDocument/2006/relationships/hyperlink" Target="http://farsite.hill.af.mil/reghtml/regs/far2afmcfars/fardfars/far/15.htm" TargetMode="External"/><Relationship Id="rId312" Type="http://schemas.openxmlformats.org/officeDocument/2006/relationships/hyperlink" Target="http://farsite.hill.af.mil/reghtml/regs/far2afmcfars/fardfars/far/52_220.htm" TargetMode="External"/><Relationship Id="rId333" Type="http://schemas.openxmlformats.org/officeDocument/2006/relationships/hyperlink" Target="http://farsite.hill.af.mil/reghtml/regs/far2afmcfars/fardfars/far/23.htm" TargetMode="External"/><Relationship Id="rId354" Type="http://schemas.openxmlformats.org/officeDocument/2006/relationships/hyperlink" Target="http://farsite.hill.af.mil/reghtml/regs/far2afmcfars/af_afmc/affars/IG5336.9201.htm" TargetMode="External"/><Relationship Id="rId51" Type="http://schemas.openxmlformats.org/officeDocument/2006/relationships/hyperlink" Target="http://www.e-publishing.af.mil/shared/media/epubs/AFI10-401.pdf" TargetMode="External"/><Relationship Id="rId72" Type="http://schemas.openxmlformats.org/officeDocument/2006/relationships/hyperlink" Target="http://farsite.hill.af.mil/reghtml/regs/far2afmcfars/fardfars/dfars/dfars207.htm" TargetMode="External"/><Relationship Id="rId93" Type="http://schemas.openxmlformats.org/officeDocument/2006/relationships/hyperlink" Target="http://farsite.hill.af.mil/reghtml/regs/far2afmcfars/fardfars/far/05.htm" TargetMode="External"/><Relationship Id="rId189" Type="http://schemas.openxmlformats.org/officeDocument/2006/relationships/hyperlink" Target="http://farsite.hill.af.mil/reghtml/regs/far2afmcfars/fardfars/far/28.htm" TargetMode="External"/><Relationship Id="rId375" Type="http://schemas.openxmlformats.org/officeDocument/2006/relationships/hyperlink" Target="http://farsite.hill.af.mil/reghtml/regs/far2afmcfars/fardfars/far/36.htm" TargetMode="External"/><Relationship Id="rId396" Type="http://schemas.openxmlformats.org/officeDocument/2006/relationships/hyperlink" Target="http://farsite.hill.af.mil/reghtml/regs/far2afmcfars/fardfars/far/19.htm" TargetMode="External"/><Relationship Id="rId3" Type="http://schemas.openxmlformats.org/officeDocument/2006/relationships/styles" Target="styles.xml"/><Relationship Id="rId214" Type="http://schemas.openxmlformats.org/officeDocument/2006/relationships/hyperlink" Target="http://farsite.hill.af.mil/reghtml/regs/far2afmcfars/fardfars/far/16.htm" TargetMode="External"/><Relationship Id="rId235" Type="http://schemas.openxmlformats.org/officeDocument/2006/relationships/hyperlink" Target="http://farsite.hill.af.mil/reghtml/regs/far2afmcfars/fardfars/far/49.htm" TargetMode="External"/><Relationship Id="rId256" Type="http://schemas.openxmlformats.org/officeDocument/2006/relationships/hyperlink" Target="http://farsite.hill.af.mil/reghtml/regs/far2afmcfars/fardfars/far/13.htm" TargetMode="External"/><Relationship Id="rId277" Type="http://schemas.openxmlformats.org/officeDocument/2006/relationships/hyperlink" Target="http://farsite.hill.af.mil/reghtml/regs/far2afmcfars/fardfars/far/32.htm" TargetMode="External"/><Relationship Id="rId298" Type="http://schemas.openxmlformats.org/officeDocument/2006/relationships/hyperlink" Target="http://www.e-publishing.af.mil/shared/media/epubs/AFI63-124.pdf" TargetMode="External"/><Relationship Id="rId400" Type="http://schemas.openxmlformats.org/officeDocument/2006/relationships/hyperlink" Target="http://www.e-publishing.af.mil/shared/media/epubs/AFI64-201.pdf" TargetMode="External"/><Relationship Id="rId421" Type="http://schemas.openxmlformats.org/officeDocument/2006/relationships/hyperlink" Target="http://farsite.hill.af.mil/afcep/index.htm" TargetMode="External"/><Relationship Id="rId116" Type="http://schemas.openxmlformats.org/officeDocument/2006/relationships/hyperlink" Target="http://farsite.hill.af.mil/reghtml/regs/far2afmcfars/fardfars/dfars/dfars225.htm" TargetMode="External"/><Relationship Id="rId137" Type="http://schemas.openxmlformats.org/officeDocument/2006/relationships/hyperlink" Target="http://farsite.hill.af.mil/reghtml/regs/far2afmcfars/fardfars/far/15.htm" TargetMode="External"/><Relationship Id="rId158" Type="http://schemas.openxmlformats.org/officeDocument/2006/relationships/hyperlink" Target="http://farsite.hill.af.mil/reghtml/regs/far2afmcfars/fardfars/far/12.htm" TargetMode="External"/><Relationship Id="rId302" Type="http://schemas.openxmlformats.org/officeDocument/2006/relationships/hyperlink" Target="http://farsite.hill.af.mil/reghtml/regs/far2afmcfars/af_afmc/affars/MP5346.103.htm" TargetMode="External"/><Relationship Id="rId323" Type="http://schemas.openxmlformats.org/officeDocument/2006/relationships/hyperlink" Target="http://farsite.hill.af.mil/reghtml/regs/far2afmcfars/fardfars/far/23.htm" TargetMode="External"/><Relationship Id="rId344" Type="http://schemas.openxmlformats.org/officeDocument/2006/relationships/hyperlink" Target="http://farsite.hill.af.mil/reghtml/regs/far2afmcfars/fardfars/far/15.htm" TargetMode="External"/><Relationship Id="rId20" Type="http://schemas.openxmlformats.org/officeDocument/2006/relationships/hyperlink" Target="http://www.e-publishing.af.mil/shared/media/epubs/AFI64-117.pdf" TargetMode="External"/><Relationship Id="rId41" Type="http://schemas.openxmlformats.org/officeDocument/2006/relationships/hyperlink" Target="http://www.e-publishing.af.mil/shared/media/epubs/AFMAN10-2602.pdf" TargetMode="External"/><Relationship Id="rId62" Type="http://schemas.openxmlformats.org/officeDocument/2006/relationships/hyperlink" Target="http://farsite.hill.af.mil/reghtml/regs/far2afmcfars/af_afmc/affars/APDX_cc.htm" TargetMode="External"/><Relationship Id="rId83" Type="http://schemas.openxmlformats.org/officeDocument/2006/relationships/hyperlink" Target="http://farsite.hill.af.mil/reghtml/regs/far2afmcfars/fardfars/far/13.htm" TargetMode="External"/><Relationship Id="rId179" Type="http://schemas.openxmlformats.org/officeDocument/2006/relationships/hyperlink" Target="http://farsite.hill.af.mil/reghtml/regs/far2afmcfars/fardfars/far/15.htm" TargetMode="External"/><Relationship Id="rId365" Type="http://schemas.openxmlformats.org/officeDocument/2006/relationships/hyperlink" Target="http://farsite.hill.af.mil/reghtml/regs/far2afmcfars/fardfars/far/52_232.htm" TargetMode="External"/><Relationship Id="rId386" Type="http://schemas.openxmlformats.org/officeDocument/2006/relationships/hyperlink" Target="http://www.e-publishing.af.mil/shared/media/epubs/AFI64-201.pdf" TargetMode="External"/><Relationship Id="rId190" Type="http://schemas.openxmlformats.org/officeDocument/2006/relationships/hyperlink" Target="http://farsite.hill.af.mil/reghtml/regs/far2afmcfars/fardfars/far/52_227.htm" TargetMode="External"/><Relationship Id="rId204" Type="http://schemas.openxmlformats.org/officeDocument/2006/relationships/hyperlink" Target="http://farsite.hill.af.mil/reghtml/regs/far2afmcfars/fardfars/far/32.htm" TargetMode="External"/><Relationship Id="rId225" Type="http://schemas.openxmlformats.org/officeDocument/2006/relationships/hyperlink" Target="http://farsite.hill.af.mil/reghtml/regs/far2afmcfars/fardfars/far/17.htm" TargetMode="External"/><Relationship Id="rId246" Type="http://schemas.openxmlformats.org/officeDocument/2006/relationships/hyperlink" Target="http://farsite.hill.af.mil/reghtml/regs/far2afmcfars/fardfars/far/41.htm" TargetMode="External"/><Relationship Id="rId267" Type="http://schemas.openxmlformats.org/officeDocument/2006/relationships/hyperlink" Target="http://farsite.hill.af.mil/VFDFARa.HTM" TargetMode="External"/><Relationship Id="rId288" Type="http://schemas.openxmlformats.org/officeDocument/2006/relationships/hyperlink" Target="http://www.e-publishing.af.mil/shared/media/epubs/AFI63-124.pdf" TargetMode="External"/><Relationship Id="rId411" Type="http://schemas.openxmlformats.org/officeDocument/2006/relationships/hyperlink" Target="http://www.e-publishing.af.mil/shared/media/epubs/AFI64-117.pdf" TargetMode="External"/><Relationship Id="rId106" Type="http://schemas.openxmlformats.org/officeDocument/2006/relationships/hyperlink" Target="http://farsite.hill.af.mil/reghtml/regs/far2afmcfars/fardfars/far/11.htm" TargetMode="External"/><Relationship Id="rId127" Type="http://schemas.openxmlformats.org/officeDocument/2006/relationships/hyperlink" Target="http://farsite.hill.af.mil/reghtml/regs/far2afmcfars/af_afmc/affars/MP5315.3.doc" TargetMode="External"/><Relationship Id="rId313" Type="http://schemas.openxmlformats.org/officeDocument/2006/relationships/hyperlink" Target="http://farsite.hill.af.mil/reghtml/regs/far2afmcfars/fardfars/far/52_220.htm" TargetMode="External"/><Relationship Id="rId10" Type="http://schemas.openxmlformats.org/officeDocument/2006/relationships/hyperlink" Target="http://www.e-publishing.af.mil/shared/media/epubs/AFI64-102.pdf" TargetMode="External"/><Relationship Id="rId31" Type="http://schemas.openxmlformats.org/officeDocument/2006/relationships/hyperlink" Target="http://www.dtic.mil/whs/directives/corres/html/500066.htm" TargetMode="External"/><Relationship Id="rId52" Type="http://schemas.openxmlformats.org/officeDocument/2006/relationships/hyperlink" Target="http://farsite.hill.af.mil/reghtml/regs/far2afmcfars/af_afmc/affars/APDX_cc.htm" TargetMode="External"/><Relationship Id="rId73" Type="http://schemas.openxmlformats.org/officeDocument/2006/relationships/hyperlink" Target="http://farsite.hill.af.mil/reghtml/regs/far2afmcfars/af_afmc/affars/5307.htm" TargetMode="External"/><Relationship Id="rId94" Type="http://schemas.openxmlformats.org/officeDocument/2006/relationships/hyperlink" Target="http://farsite.hill.af.mil/reghtml/regs/far2afmcfars/fardfars/far/05.htm" TargetMode="External"/><Relationship Id="rId148" Type="http://schemas.openxmlformats.org/officeDocument/2006/relationships/hyperlink" Target="http://farsite.hill.af.mil/reghtml/regs/far2afmcfars/fardfars/far/14.htm" TargetMode="External"/><Relationship Id="rId169" Type="http://schemas.openxmlformats.org/officeDocument/2006/relationships/hyperlink" Target="http://farsite.hill.af.mil/reghtml/regs/far2afmcfars/fardfars/far/15.htm" TargetMode="External"/><Relationship Id="rId334" Type="http://schemas.openxmlformats.org/officeDocument/2006/relationships/hyperlink" Target="http://farsite.hill.af.mil/reghtml/regs/far2afmcfars/fardfars/far/42.htm" TargetMode="External"/><Relationship Id="rId355" Type="http://schemas.openxmlformats.org/officeDocument/2006/relationships/hyperlink" Target="http://farsite.hill.af.mil/reghtml/regs/far2afmcfars/fardfars/far/32.htm" TargetMode="External"/><Relationship Id="rId376" Type="http://schemas.openxmlformats.org/officeDocument/2006/relationships/hyperlink" Target="http://farsite.hill.af.mil/reghtml/regs/far2afmcfars/fardfars/far/36.htm" TargetMode="External"/><Relationship Id="rId397" Type="http://schemas.openxmlformats.org/officeDocument/2006/relationships/hyperlink" Target="http://farsite.hill.af.mil/reghtml/regs/far2afmcfars/fardfars/far/19.htm" TargetMode="External"/><Relationship Id="rId4" Type="http://schemas.openxmlformats.org/officeDocument/2006/relationships/settings" Target="settings.xml"/><Relationship Id="rId180" Type="http://schemas.openxmlformats.org/officeDocument/2006/relationships/hyperlink" Target="http://farsite.hill.af.mil/reghtml/regs/far2afmcfars/fardfars/dfars/dfars215.htm" TargetMode="External"/><Relationship Id="rId215" Type="http://schemas.openxmlformats.org/officeDocument/2006/relationships/hyperlink" Target="http://farsite.hill.af.mil/reghtml/regs/far2afmcfars/fardfars/dfars/dfars216.htm" TargetMode="External"/><Relationship Id="rId236" Type="http://schemas.openxmlformats.org/officeDocument/2006/relationships/hyperlink" Target="http://farsite.hill.af.mil/reghtml/regs/far2afmcfars/af_afmc/affars/5349.htm" TargetMode="External"/><Relationship Id="rId257" Type="http://schemas.openxmlformats.org/officeDocument/2006/relationships/hyperlink" Target="http://farsite.hill.af.mil/reghtml/regs/far2afmcfars/fardfars/far/13.htm" TargetMode="External"/><Relationship Id="rId278" Type="http://schemas.openxmlformats.org/officeDocument/2006/relationships/hyperlink" Target="http://farsite.hill.af.mil/reghtml/regs/far2afmcfars/fardfars/far/37.htm" TargetMode="External"/><Relationship Id="rId401" Type="http://schemas.openxmlformats.org/officeDocument/2006/relationships/hyperlink" Target="http://farsite.hill.af.mil/reghtml/regs/far2afmcfars/fardfars/dfars/dfars219.htm" TargetMode="External"/><Relationship Id="rId422" Type="http://schemas.openxmlformats.org/officeDocument/2006/relationships/hyperlink" Target="http://farsite.hill.af.mil/afcep/index.htm" TargetMode="External"/><Relationship Id="rId303" Type="http://schemas.openxmlformats.org/officeDocument/2006/relationships/hyperlink" Target="http://farsite.hill.af.mil/reghtml/regs/far2afmcfars/fardfars/far/37.htm" TargetMode="External"/><Relationship Id="rId42" Type="http://schemas.openxmlformats.org/officeDocument/2006/relationships/hyperlink" Target="http://www.e-publishing.af.mil/shared/media/epubs/AFPAM10-100.pdf" TargetMode="External"/><Relationship Id="rId84" Type="http://schemas.openxmlformats.org/officeDocument/2006/relationships/hyperlink" Target="http://farsite.hill.af.mil/reghtml/regs/far2afmcfars/fardfars/far/11.htm" TargetMode="External"/><Relationship Id="rId138" Type="http://schemas.openxmlformats.org/officeDocument/2006/relationships/hyperlink" Target="http://farsite.hill.af.mil/reghtml/regs/far2afmcfars/fardfars/far/09.htm" TargetMode="External"/><Relationship Id="rId345" Type="http://schemas.openxmlformats.org/officeDocument/2006/relationships/hyperlink" Target="http://farsite.hill.af.mil/reghtml/regs/far2afmcfars/fardfars/dfars/dfars236.htm" TargetMode="External"/><Relationship Id="rId387" Type="http://schemas.openxmlformats.org/officeDocument/2006/relationships/hyperlink" Target="http://farsite.hill.af.mil/reghtml/regs/far2afmcfars/fardfars/dfars/dfars219.htm" TargetMode="External"/><Relationship Id="rId191" Type="http://schemas.openxmlformats.org/officeDocument/2006/relationships/hyperlink" Target="http://farsite.hill.af.mil/reghtml/regs/far2afmcfars/fardfars/far/28.htm" TargetMode="External"/><Relationship Id="rId205" Type="http://schemas.openxmlformats.org/officeDocument/2006/relationships/hyperlink" Target="http://farsite.hill.af.mil/reghtml/regs/far2afmcfars/fardfars/dfars/dfars252_232.htm" TargetMode="External"/><Relationship Id="rId247" Type="http://schemas.openxmlformats.org/officeDocument/2006/relationships/hyperlink" Target="http://farsite.hill.af.mil/reghtml/regs/far2afmcfars/fardfars/far/11.htm" TargetMode="External"/><Relationship Id="rId412" Type="http://schemas.openxmlformats.org/officeDocument/2006/relationships/hyperlink" Target="http://www.e-publishing.af.mil/shared/media/epubs/AFI64-117.pdf" TargetMode="External"/><Relationship Id="rId107" Type="http://schemas.openxmlformats.org/officeDocument/2006/relationships/hyperlink" Target="http://farsite.hill.af.mil/reghtml/regs/far2afmcfars/fardfars/far/11.htm" TargetMode="External"/><Relationship Id="rId289" Type="http://schemas.openxmlformats.org/officeDocument/2006/relationships/hyperlink" Target="http://farsite.hill.af.mil/reghtml/regs/far2afmcfars/fardfars/dfars/dfars225.htm" TargetMode="External"/><Relationship Id="rId11" Type="http://schemas.openxmlformats.org/officeDocument/2006/relationships/hyperlink" Target="http://www.e-publishing.af.mil/shared/media/epubs/AFI64-102.pdf" TargetMode="External"/><Relationship Id="rId53" Type="http://schemas.openxmlformats.org/officeDocument/2006/relationships/hyperlink" Target="http://www.e-publishing.af.mil/shared/media/epubs/AFI10-401.pdf" TargetMode="External"/><Relationship Id="rId149" Type="http://schemas.openxmlformats.org/officeDocument/2006/relationships/hyperlink" Target="http://farsite.hill.af.mil/reghtml/regs/far2afmcfars/fardfars/far/15.htm" TargetMode="External"/><Relationship Id="rId314" Type="http://schemas.openxmlformats.org/officeDocument/2006/relationships/hyperlink" Target="http://ww3.safaq.hq.af.mil/shared/media/document/AFD-090727-058.doc" TargetMode="External"/><Relationship Id="rId356" Type="http://schemas.openxmlformats.org/officeDocument/2006/relationships/hyperlink" Target="http://farsite.hill.af.mil/reghtml/regs/far2afmcfars/fardfars/far/52_232.htm" TargetMode="External"/><Relationship Id="rId398" Type="http://schemas.openxmlformats.org/officeDocument/2006/relationships/hyperlink" Target="http://www.dtic.mil/whs/directives/corres/pdf/420501p.pdf" TargetMode="External"/><Relationship Id="rId95" Type="http://schemas.openxmlformats.org/officeDocument/2006/relationships/hyperlink" Target="http://farsite.hill.af.mil/reghtml/regs/far2afmcfars/fardfars/dfars/dfars205.htm" TargetMode="External"/><Relationship Id="rId160" Type="http://schemas.openxmlformats.org/officeDocument/2006/relationships/hyperlink" Target="http://farsite.hill.af.mil/reghtml/regs/far2afmcfars/fardfars/far/12.htm" TargetMode="External"/><Relationship Id="rId216" Type="http://schemas.openxmlformats.org/officeDocument/2006/relationships/hyperlink" Target="http://farsite.hill.af.mil/reghtml/regs/far2afmcfars/fardfars/far/43.htm" TargetMode="External"/><Relationship Id="rId423" Type="http://schemas.openxmlformats.org/officeDocument/2006/relationships/hyperlink" Target="http://farsite.hill.af.mil/reghtml/regs/far2afmcfars/fardfars/far/04.htm" TargetMode="External"/><Relationship Id="rId258" Type="http://schemas.openxmlformats.org/officeDocument/2006/relationships/hyperlink" Target="http://farsite.hill.af.mil/reghtml/regs/far2afmcfars/fardfars/far/13.htm" TargetMode="External"/><Relationship Id="rId22" Type="http://schemas.openxmlformats.org/officeDocument/2006/relationships/hyperlink" Target="http://www.e-publishing.af.mil/shared/media/epubs/AFI64-117.pdf" TargetMode="External"/><Relationship Id="rId64" Type="http://schemas.openxmlformats.org/officeDocument/2006/relationships/hyperlink" Target="http://www.e-publishing.af.mil/shared/media/epubs/af1098.xfd" TargetMode="External"/><Relationship Id="rId118" Type="http://schemas.openxmlformats.org/officeDocument/2006/relationships/hyperlink" Target="http://farsite.hill.af.mil/reghtml/regs/far2afmcfars/fardfars/dfars/dfars246.htm" TargetMode="External"/><Relationship Id="rId325" Type="http://schemas.openxmlformats.org/officeDocument/2006/relationships/hyperlink" Target="http://farsite.hill.af.mil/reghtml/regs/far2afmcfars/fardfars/far/52_246.htm" TargetMode="External"/><Relationship Id="rId367" Type="http://schemas.openxmlformats.org/officeDocument/2006/relationships/hyperlink" Target="http://farsite.hill.af.mil/reghtml/regs/far2afmcfars/fardfars/far/52_23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C0FCF-2F4A-43BD-9630-5282CD340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8721</Words>
  <Characters>95312</Characters>
  <Application>Microsoft Office Word</Application>
  <DocSecurity>0</DocSecurity>
  <Lines>794</Lines>
  <Paragraphs>207</Paragraphs>
  <ScaleCrop>false</ScaleCrop>
  <HeadingPairs>
    <vt:vector size="2" baseType="variant">
      <vt:variant>
        <vt:lpstr>Title</vt:lpstr>
      </vt:variant>
      <vt:variant>
        <vt:i4>1</vt:i4>
      </vt:variant>
    </vt:vector>
  </HeadingPairs>
  <TitlesOfParts>
    <vt:vector size="1" baseType="lpstr">
      <vt:lpstr>ITEM</vt:lpstr>
    </vt:vector>
  </TitlesOfParts>
  <Company>United States Air Force</Company>
  <LinksUpToDate>false</LinksUpToDate>
  <CharactersWithSpaces>103826</CharactersWithSpaces>
  <SharedDoc>false</SharedDoc>
  <HLinks>
    <vt:vector size="2598" baseType="variant">
      <vt:variant>
        <vt:i4>8126512</vt:i4>
      </vt:variant>
      <vt:variant>
        <vt:i4>1296</vt:i4>
      </vt:variant>
      <vt:variant>
        <vt:i4>0</vt:i4>
      </vt:variant>
      <vt:variant>
        <vt:i4>5</vt:i4>
      </vt:variant>
      <vt:variant>
        <vt:lpwstr>http://farsite.hill.af.mil/afcep/index.htm</vt:lpwstr>
      </vt:variant>
      <vt:variant>
        <vt:lpwstr/>
      </vt:variant>
      <vt:variant>
        <vt:i4>8126512</vt:i4>
      </vt:variant>
      <vt:variant>
        <vt:i4>1293</vt:i4>
      </vt:variant>
      <vt:variant>
        <vt:i4>0</vt:i4>
      </vt:variant>
      <vt:variant>
        <vt:i4>5</vt:i4>
      </vt:variant>
      <vt:variant>
        <vt:lpwstr>http://farsite.hill.af.mil/afcep/index.htm</vt:lpwstr>
      </vt:variant>
      <vt:variant>
        <vt:lpwstr/>
      </vt:variant>
      <vt:variant>
        <vt:i4>5898243</vt:i4>
      </vt:variant>
      <vt:variant>
        <vt:i4>1290</vt:i4>
      </vt:variant>
      <vt:variant>
        <vt:i4>0</vt:i4>
      </vt:variant>
      <vt:variant>
        <vt:i4>5</vt:i4>
      </vt:variant>
      <vt:variant>
        <vt:lpwstr>https://www.fpds.gov/</vt:lpwstr>
      </vt:variant>
      <vt:variant>
        <vt:lpwstr/>
      </vt:variant>
      <vt:variant>
        <vt:i4>851976</vt:i4>
      </vt:variant>
      <vt:variant>
        <vt:i4>1287</vt:i4>
      </vt:variant>
      <vt:variant>
        <vt:i4>0</vt:i4>
      </vt:variant>
      <vt:variant>
        <vt:i4>5</vt:i4>
      </vt:variant>
      <vt:variant>
        <vt:lpwstr>https://www.my.af.mil/gcss-af/USAF/AFP40/d/1075940151/Files/Contracting.Memos/Informational/aqc-memo-30may08.pdf</vt:lpwstr>
      </vt:variant>
      <vt:variant>
        <vt:lpwstr/>
      </vt:variant>
      <vt:variant>
        <vt:i4>6291522</vt:i4>
      </vt:variant>
      <vt:variant>
        <vt:i4>1284</vt:i4>
      </vt:variant>
      <vt:variant>
        <vt:i4>0</vt:i4>
      </vt:variant>
      <vt:variant>
        <vt:i4>5</vt:i4>
      </vt:variant>
      <vt:variant>
        <vt:lpwstr>http://farsite.hill.af.mil/reghtml/regs/far2afmcfars/fardfars/far/04.htm</vt:lpwstr>
      </vt:variant>
      <vt:variant>
        <vt:lpwstr>P133_19698</vt:lpwstr>
      </vt:variant>
      <vt:variant>
        <vt:i4>8126512</vt:i4>
      </vt:variant>
      <vt:variant>
        <vt:i4>1281</vt:i4>
      </vt:variant>
      <vt:variant>
        <vt:i4>0</vt:i4>
      </vt:variant>
      <vt:variant>
        <vt:i4>5</vt:i4>
      </vt:variant>
      <vt:variant>
        <vt:lpwstr>http://farsite.hill.af.mil/afcep/index.htm</vt:lpwstr>
      </vt:variant>
      <vt:variant>
        <vt:lpwstr/>
      </vt:variant>
      <vt:variant>
        <vt:i4>8126512</vt:i4>
      </vt:variant>
      <vt:variant>
        <vt:i4>1278</vt:i4>
      </vt:variant>
      <vt:variant>
        <vt:i4>0</vt:i4>
      </vt:variant>
      <vt:variant>
        <vt:i4>5</vt:i4>
      </vt:variant>
      <vt:variant>
        <vt:lpwstr>http://farsite.hill.af.mil/afcep/index.htm</vt:lpwstr>
      </vt:variant>
      <vt:variant>
        <vt:lpwstr/>
      </vt:variant>
      <vt:variant>
        <vt:i4>6094917</vt:i4>
      </vt:variant>
      <vt:variant>
        <vt:i4>1275</vt:i4>
      </vt:variant>
      <vt:variant>
        <vt:i4>0</vt:i4>
      </vt:variant>
      <vt:variant>
        <vt:i4>5</vt:i4>
      </vt:variant>
      <vt:variant>
        <vt:lpwstr>http://www.e-publishing.af.mil/shared/media/epubs/AFMAN33-223.pdf</vt:lpwstr>
      </vt:variant>
      <vt:variant>
        <vt:lpwstr/>
      </vt:variant>
      <vt:variant>
        <vt:i4>1704021</vt:i4>
      </vt:variant>
      <vt:variant>
        <vt:i4>1272</vt:i4>
      </vt:variant>
      <vt:variant>
        <vt:i4>0</vt:i4>
      </vt:variant>
      <vt:variant>
        <vt:i4>5</vt:i4>
      </vt:variant>
      <vt:variant>
        <vt:lpwstr>http://www.dtic.mil/whs/directives/corres/pdf/851001p.pdf</vt:lpwstr>
      </vt:variant>
      <vt:variant>
        <vt:lpwstr/>
      </vt:variant>
      <vt:variant>
        <vt:i4>4718623</vt:i4>
      </vt:variant>
      <vt:variant>
        <vt:i4>1269</vt:i4>
      </vt:variant>
      <vt:variant>
        <vt:i4>0</vt:i4>
      </vt:variant>
      <vt:variant>
        <vt:i4>5</vt:i4>
      </vt:variant>
      <vt:variant>
        <vt:lpwstr>http://www.e-publishing.af.mil/shared/media/epubs/AFI33-202V1.pdf</vt:lpwstr>
      </vt:variant>
      <vt:variant>
        <vt:lpwstr/>
      </vt:variant>
      <vt:variant>
        <vt:i4>3801135</vt:i4>
      </vt:variant>
      <vt:variant>
        <vt:i4>1266</vt:i4>
      </vt:variant>
      <vt:variant>
        <vt:i4>0</vt:i4>
      </vt:variant>
      <vt:variant>
        <vt:i4>5</vt:i4>
      </vt:variant>
      <vt:variant>
        <vt:lpwstr>http://www.e-publishing.af.mil/shared/media/epubs/AFI64-117.pdf</vt:lpwstr>
      </vt:variant>
      <vt:variant>
        <vt:lpwstr/>
      </vt:variant>
      <vt:variant>
        <vt:i4>3801135</vt:i4>
      </vt:variant>
      <vt:variant>
        <vt:i4>1263</vt:i4>
      </vt:variant>
      <vt:variant>
        <vt:i4>0</vt:i4>
      </vt:variant>
      <vt:variant>
        <vt:i4>5</vt:i4>
      </vt:variant>
      <vt:variant>
        <vt:lpwstr>http://www.e-publishing.af.mil/shared/media/epubs/AFI64-117.pdf</vt:lpwstr>
      </vt:variant>
      <vt:variant>
        <vt:lpwstr/>
      </vt:variant>
      <vt:variant>
        <vt:i4>3801135</vt:i4>
      </vt:variant>
      <vt:variant>
        <vt:i4>1260</vt:i4>
      </vt:variant>
      <vt:variant>
        <vt:i4>0</vt:i4>
      </vt:variant>
      <vt:variant>
        <vt:i4>5</vt:i4>
      </vt:variant>
      <vt:variant>
        <vt:lpwstr>http://www.e-publishing.af.mil/shared/media/epubs/AFI64-117.pdf</vt:lpwstr>
      </vt:variant>
      <vt:variant>
        <vt:lpwstr/>
      </vt:variant>
      <vt:variant>
        <vt:i4>3801135</vt:i4>
      </vt:variant>
      <vt:variant>
        <vt:i4>1257</vt:i4>
      </vt:variant>
      <vt:variant>
        <vt:i4>0</vt:i4>
      </vt:variant>
      <vt:variant>
        <vt:i4>5</vt:i4>
      </vt:variant>
      <vt:variant>
        <vt:lpwstr>http://www.e-publishing.af.mil/shared/media/epubs/AFI64-117.pdf</vt:lpwstr>
      </vt:variant>
      <vt:variant>
        <vt:lpwstr/>
      </vt:variant>
      <vt:variant>
        <vt:i4>3801135</vt:i4>
      </vt:variant>
      <vt:variant>
        <vt:i4>1254</vt:i4>
      </vt:variant>
      <vt:variant>
        <vt:i4>0</vt:i4>
      </vt:variant>
      <vt:variant>
        <vt:i4>5</vt:i4>
      </vt:variant>
      <vt:variant>
        <vt:lpwstr>http://www.e-publishing.af.mil/shared/media/epubs/AFI64-117.pdf</vt:lpwstr>
      </vt:variant>
      <vt:variant>
        <vt:lpwstr/>
      </vt:variant>
      <vt:variant>
        <vt:i4>3801135</vt:i4>
      </vt:variant>
      <vt:variant>
        <vt:i4>1251</vt:i4>
      </vt:variant>
      <vt:variant>
        <vt:i4>0</vt:i4>
      </vt:variant>
      <vt:variant>
        <vt:i4>5</vt:i4>
      </vt:variant>
      <vt:variant>
        <vt:lpwstr>http://www.e-publishing.af.mil/shared/media/epubs/AFI64-117.pdf</vt:lpwstr>
      </vt:variant>
      <vt:variant>
        <vt:lpwstr/>
      </vt:variant>
      <vt:variant>
        <vt:i4>3801135</vt:i4>
      </vt:variant>
      <vt:variant>
        <vt:i4>1248</vt:i4>
      </vt:variant>
      <vt:variant>
        <vt:i4>0</vt:i4>
      </vt:variant>
      <vt:variant>
        <vt:i4>5</vt:i4>
      </vt:variant>
      <vt:variant>
        <vt:lpwstr>http://www.e-publishing.af.mil/shared/media/epubs/AFI64-117.pdf</vt:lpwstr>
      </vt:variant>
      <vt:variant>
        <vt:lpwstr/>
      </vt:variant>
      <vt:variant>
        <vt:i4>3801135</vt:i4>
      </vt:variant>
      <vt:variant>
        <vt:i4>1245</vt:i4>
      </vt:variant>
      <vt:variant>
        <vt:i4>0</vt:i4>
      </vt:variant>
      <vt:variant>
        <vt:i4>5</vt:i4>
      </vt:variant>
      <vt:variant>
        <vt:lpwstr>http://www.e-publishing.af.mil/shared/media/epubs/AFI64-117.pdf</vt:lpwstr>
      </vt:variant>
      <vt:variant>
        <vt:lpwstr/>
      </vt:variant>
      <vt:variant>
        <vt:i4>3801135</vt:i4>
      </vt:variant>
      <vt:variant>
        <vt:i4>1242</vt:i4>
      </vt:variant>
      <vt:variant>
        <vt:i4>0</vt:i4>
      </vt:variant>
      <vt:variant>
        <vt:i4>5</vt:i4>
      </vt:variant>
      <vt:variant>
        <vt:lpwstr>http://www.e-publishing.af.mil/shared/media/epubs/AFI64-117.pdf</vt:lpwstr>
      </vt:variant>
      <vt:variant>
        <vt:lpwstr/>
      </vt:variant>
      <vt:variant>
        <vt:i4>3801135</vt:i4>
      </vt:variant>
      <vt:variant>
        <vt:i4>1239</vt:i4>
      </vt:variant>
      <vt:variant>
        <vt:i4>0</vt:i4>
      </vt:variant>
      <vt:variant>
        <vt:i4>5</vt:i4>
      </vt:variant>
      <vt:variant>
        <vt:lpwstr>http://www.e-publishing.af.mil/shared/media/epubs/AFI64-117.pdf</vt:lpwstr>
      </vt:variant>
      <vt:variant>
        <vt:lpwstr/>
      </vt:variant>
      <vt:variant>
        <vt:i4>3801135</vt:i4>
      </vt:variant>
      <vt:variant>
        <vt:i4>1236</vt:i4>
      </vt:variant>
      <vt:variant>
        <vt:i4>0</vt:i4>
      </vt:variant>
      <vt:variant>
        <vt:i4>5</vt:i4>
      </vt:variant>
      <vt:variant>
        <vt:lpwstr>http://www.e-publishing.af.mil/shared/media/epubs/AFI64-117.pdf</vt:lpwstr>
      </vt:variant>
      <vt:variant>
        <vt:lpwstr/>
      </vt:variant>
      <vt:variant>
        <vt:i4>3801135</vt:i4>
      </vt:variant>
      <vt:variant>
        <vt:i4>1233</vt:i4>
      </vt:variant>
      <vt:variant>
        <vt:i4>0</vt:i4>
      </vt:variant>
      <vt:variant>
        <vt:i4>5</vt:i4>
      </vt:variant>
      <vt:variant>
        <vt:lpwstr>http://www.e-publishing.af.mil/shared/media/epubs/AFI64-117.pdf</vt:lpwstr>
      </vt:variant>
      <vt:variant>
        <vt:lpwstr/>
      </vt:variant>
      <vt:variant>
        <vt:i4>196693</vt:i4>
      </vt:variant>
      <vt:variant>
        <vt:i4>1230</vt:i4>
      </vt:variant>
      <vt:variant>
        <vt:i4>0</vt:i4>
      </vt:variant>
      <vt:variant>
        <vt:i4>5</vt:i4>
      </vt:variant>
      <vt:variant>
        <vt:lpwstr>http://farsite.hill.af.mil/reghtml/regs/far2afmcfars/fardfars/dfars/PGI 215_3.htm</vt:lpwstr>
      </vt:variant>
      <vt:variant>
        <vt:lpwstr>P35_1025</vt:lpwstr>
      </vt:variant>
      <vt:variant>
        <vt:i4>7077962</vt:i4>
      </vt:variant>
      <vt:variant>
        <vt:i4>1227</vt:i4>
      </vt:variant>
      <vt:variant>
        <vt:i4>0</vt:i4>
      </vt:variant>
      <vt:variant>
        <vt:i4>5</vt:i4>
      </vt:variant>
      <vt:variant>
        <vt:lpwstr>http://farsite.hill.af.mil/reghtml/regs/far2afmcfars/fardfars/far/15.htm</vt:lpwstr>
      </vt:variant>
      <vt:variant>
        <vt:lpwstr>P240_37190</vt:lpwstr>
      </vt:variant>
      <vt:variant>
        <vt:i4>7077962</vt:i4>
      </vt:variant>
      <vt:variant>
        <vt:i4>1224</vt:i4>
      </vt:variant>
      <vt:variant>
        <vt:i4>0</vt:i4>
      </vt:variant>
      <vt:variant>
        <vt:i4>5</vt:i4>
      </vt:variant>
      <vt:variant>
        <vt:lpwstr>http://farsite.hill.af.mil/reghtml/regs/far2afmcfars/fardfars/far/15.htm</vt:lpwstr>
      </vt:variant>
      <vt:variant>
        <vt:lpwstr>P240_37190</vt:lpwstr>
      </vt:variant>
      <vt:variant>
        <vt:i4>3211368</vt:i4>
      </vt:variant>
      <vt:variant>
        <vt:i4>1221</vt:i4>
      </vt:variant>
      <vt:variant>
        <vt:i4>0</vt:i4>
      </vt:variant>
      <vt:variant>
        <vt:i4>5</vt:i4>
      </vt:variant>
      <vt:variant>
        <vt:lpwstr>http://farsite.hill.af.mil/reghtml/regs/far2afmcfars/fardfars/dfars/PGI 219_2.htm</vt:lpwstr>
      </vt:variant>
      <vt:variant>
        <vt:lpwstr>P17_159</vt:lpwstr>
      </vt:variant>
      <vt:variant>
        <vt:i4>102</vt:i4>
      </vt:variant>
      <vt:variant>
        <vt:i4>1218</vt:i4>
      </vt:variant>
      <vt:variant>
        <vt:i4>0</vt:i4>
      </vt:variant>
      <vt:variant>
        <vt:i4>5</vt:i4>
      </vt:variant>
      <vt:variant>
        <vt:lpwstr>http://farsite.hill.af.mil/reghtml/regs/far2afmcfars/fardfars/dfars/dfars219.htm</vt:lpwstr>
      </vt:variant>
      <vt:variant>
        <vt:lpwstr>P133_4150</vt:lpwstr>
      </vt:variant>
      <vt:variant>
        <vt:i4>3866666</vt:i4>
      </vt:variant>
      <vt:variant>
        <vt:i4>1215</vt:i4>
      </vt:variant>
      <vt:variant>
        <vt:i4>0</vt:i4>
      </vt:variant>
      <vt:variant>
        <vt:i4>5</vt:i4>
      </vt:variant>
      <vt:variant>
        <vt:lpwstr>http://www.e-publishing.af.mil/shared/media/epubs/AFI64-201.pdf</vt:lpwstr>
      </vt:variant>
      <vt:variant>
        <vt:lpwstr/>
      </vt:variant>
      <vt:variant>
        <vt:i4>1572952</vt:i4>
      </vt:variant>
      <vt:variant>
        <vt:i4>1212</vt:i4>
      </vt:variant>
      <vt:variant>
        <vt:i4>0</vt:i4>
      </vt:variant>
      <vt:variant>
        <vt:i4>5</vt:i4>
      </vt:variant>
      <vt:variant>
        <vt:lpwstr>http://www.dtic.mil/whs/directives/corres/pdf/420501p.pdf</vt:lpwstr>
      </vt:variant>
      <vt:variant>
        <vt:lpwstr/>
      </vt:variant>
      <vt:variant>
        <vt:i4>1572952</vt:i4>
      </vt:variant>
      <vt:variant>
        <vt:i4>1209</vt:i4>
      </vt:variant>
      <vt:variant>
        <vt:i4>0</vt:i4>
      </vt:variant>
      <vt:variant>
        <vt:i4>5</vt:i4>
      </vt:variant>
      <vt:variant>
        <vt:lpwstr>http://www.dtic.mil/whs/directives/corres/pdf/420501p.pdf</vt:lpwstr>
      </vt:variant>
      <vt:variant>
        <vt:lpwstr/>
      </vt:variant>
      <vt:variant>
        <vt:i4>6750275</vt:i4>
      </vt:variant>
      <vt:variant>
        <vt:i4>1206</vt:i4>
      </vt:variant>
      <vt:variant>
        <vt:i4>0</vt:i4>
      </vt:variant>
      <vt:variant>
        <vt:i4>5</vt:i4>
      </vt:variant>
      <vt:variant>
        <vt:lpwstr>http://farsite.hill.af.mil/reghtml/regs/far2afmcfars/fardfars/far/19.htm</vt:lpwstr>
      </vt:variant>
      <vt:variant>
        <vt:lpwstr>P124_29989</vt:lpwstr>
      </vt:variant>
      <vt:variant>
        <vt:i4>6750283</vt:i4>
      </vt:variant>
      <vt:variant>
        <vt:i4>1203</vt:i4>
      </vt:variant>
      <vt:variant>
        <vt:i4>0</vt:i4>
      </vt:variant>
      <vt:variant>
        <vt:i4>5</vt:i4>
      </vt:variant>
      <vt:variant>
        <vt:lpwstr>http://farsite.hill.af.mil/reghtml/regs/far2afmcfars/fardfars/far/19.htm</vt:lpwstr>
      </vt:variant>
      <vt:variant>
        <vt:lpwstr>P382_87749</vt:lpwstr>
      </vt:variant>
      <vt:variant>
        <vt:i4>6750283</vt:i4>
      </vt:variant>
      <vt:variant>
        <vt:i4>1200</vt:i4>
      </vt:variant>
      <vt:variant>
        <vt:i4>0</vt:i4>
      </vt:variant>
      <vt:variant>
        <vt:i4>5</vt:i4>
      </vt:variant>
      <vt:variant>
        <vt:lpwstr>http://farsite.hill.af.mil/reghtml/regs/far2afmcfars/fardfars/far/19.htm</vt:lpwstr>
      </vt:variant>
      <vt:variant>
        <vt:lpwstr>P382_87749</vt:lpwstr>
      </vt:variant>
      <vt:variant>
        <vt:i4>3211368</vt:i4>
      </vt:variant>
      <vt:variant>
        <vt:i4>1197</vt:i4>
      </vt:variant>
      <vt:variant>
        <vt:i4>0</vt:i4>
      </vt:variant>
      <vt:variant>
        <vt:i4>5</vt:i4>
      </vt:variant>
      <vt:variant>
        <vt:lpwstr>http://farsite.hill.af.mil/reghtml/regs/far2afmcfars/fardfars/dfars/PGI 219_2.htm</vt:lpwstr>
      </vt:variant>
      <vt:variant>
        <vt:lpwstr>P17_159</vt:lpwstr>
      </vt:variant>
      <vt:variant>
        <vt:i4>589841</vt:i4>
      </vt:variant>
      <vt:variant>
        <vt:i4>1194</vt:i4>
      </vt:variant>
      <vt:variant>
        <vt:i4>0</vt:i4>
      </vt:variant>
      <vt:variant>
        <vt:i4>5</vt:i4>
      </vt:variant>
      <vt:variant>
        <vt:lpwstr>http://farsite.hill.af.mil/reghtml/regs/far2afmcfars/af_afmc/affars/5319.htm</vt:lpwstr>
      </vt:variant>
      <vt:variant>
        <vt:lpwstr>P39_2523</vt:lpwstr>
      </vt:variant>
      <vt:variant>
        <vt:i4>3211368</vt:i4>
      </vt:variant>
      <vt:variant>
        <vt:i4>1191</vt:i4>
      </vt:variant>
      <vt:variant>
        <vt:i4>0</vt:i4>
      </vt:variant>
      <vt:variant>
        <vt:i4>5</vt:i4>
      </vt:variant>
      <vt:variant>
        <vt:lpwstr>http://farsite.hill.af.mil/reghtml/regs/far2afmcfars/fardfars/dfars/PGI 219_2.htm</vt:lpwstr>
      </vt:variant>
      <vt:variant>
        <vt:lpwstr>P17_159</vt:lpwstr>
      </vt:variant>
      <vt:variant>
        <vt:i4>3866666</vt:i4>
      </vt:variant>
      <vt:variant>
        <vt:i4>1188</vt:i4>
      </vt:variant>
      <vt:variant>
        <vt:i4>0</vt:i4>
      </vt:variant>
      <vt:variant>
        <vt:i4>5</vt:i4>
      </vt:variant>
      <vt:variant>
        <vt:lpwstr>http://www.e-publishing.af.mil/shared/media/epubs/AFI64-201.pdf</vt:lpwstr>
      </vt:variant>
      <vt:variant>
        <vt:lpwstr/>
      </vt:variant>
      <vt:variant>
        <vt:i4>3211368</vt:i4>
      </vt:variant>
      <vt:variant>
        <vt:i4>1185</vt:i4>
      </vt:variant>
      <vt:variant>
        <vt:i4>0</vt:i4>
      </vt:variant>
      <vt:variant>
        <vt:i4>5</vt:i4>
      </vt:variant>
      <vt:variant>
        <vt:lpwstr>http://farsite.hill.af.mil/reghtml/regs/far2afmcfars/fardfars/dfars/PGI 219_2.htm</vt:lpwstr>
      </vt:variant>
      <vt:variant>
        <vt:lpwstr>P17_159</vt:lpwstr>
      </vt:variant>
      <vt:variant>
        <vt:i4>3866666</vt:i4>
      </vt:variant>
      <vt:variant>
        <vt:i4>1182</vt:i4>
      </vt:variant>
      <vt:variant>
        <vt:i4>0</vt:i4>
      </vt:variant>
      <vt:variant>
        <vt:i4>5</vt:i4>
      </vt:variant>
      <vt:variant>
        <vt:lpwstr>http://www.e-publishing.af.mil/shared/media/epubs/AFI64-201.pdf</vt:lpwstr>
      </vt:variant>
      <vt:variant>
        <vt:lpwstr/>
      </vt:variant>
      <vt:variant>
        <vt:i4>3670060</vt:i4>
      </vt:variant>
      <vt:variant>
        <vt:i4>1179</vt:i4>
      </vt:variant>
      <vt:variant>
        <vt:i4>0</vt:i4>
      </vt:variant>
      <vt:variant>
        <vt:i4>5</vt:i4>
      </vt:variant>
      <vt:variant>
        <vt:lpwstr>http://farsite.hill.af.mil/reghtml/regs/far2afmcfars/af_afmc/affars/5319.htm</vt:lpwstr>
      </vt:variant>
      <vt:variant>
        <vt:lpwstr>P15_158</vt:lpwstr>
      </vt:variant>
      <vt:variant>
        <vt:i4>102</vt:i4>
      </vt:variant>
      <vt:variant>
        <vt:i4>1176</vt:i4>
      </vt:variant>
      <vt:variant>
        <vt:i4>0</vt:i4>
      </vt:variant>
      <vt:variant>
        <vt:i4>5</vt:i4>
      </vt:variant>
      <vt:variant>
        <vt:lpwstr>http://farsite.hill.af.mil/reghtml/regs/far2afmcfars/fardfars/dfars/dfars219.htm</vt:lpwstr>
      </vt:variant>
      <vt:variant>
        <vt:lpwstr>P133_4150</vt:lpwstr>
      </vt:variant>
      <vt:variant>
        <vt:i4>3866666</vt:i4>
      </vt:variant>
      <vt:variant>
        <vt:i4>1173</vt:i4>
      </vt:variant>
      <vt:variant>
        <vt:i4>0</vt:i4>
      </vt:variant>
      <vt:variant>
        <vt:i4>5</vt:i4>
      </vt:variant>
      <vt:variant>
        <vt:lpwstr>http://www.e-publishing.af.mil/shared/media/epubs/AFI64-201.pdf</vt:lpwstr>
      </vt:variant>
      <vt:variant>
        <vt:lpwstr/>
      </vt:variant>
      <vt:variant>
        <vt:i4>1572952</vt:i4>
      </vt:variant>
      <vt:variant>
        <vt:i4>1170</vt:i4>
      </vt:variant>
      <vt:variant>
        <vt:i4>0</vt:i4>
      </vt:variant>
      <vt:variant>
        <vt:i4>5</vt:i4>
      </vt:variant>
      <vt:variant>
        <vt:lpwstr>http://www.dtic.mil/whs/directives/corres/pdf/420501p.pdf</vt:lpwstr>
      </vt:variant>
      <vt:variant>
        <vt:lpwstr/>
      </vt:variant>
      <vt:variant>
        <vt:i4>3211368</vt:i4>
      </vt:variant>
      <vt:variant>
        <vt:i4>1167</vt:i4>
      </vt:variant>
      <vt:variant>
        <vt:i4>0</vt:i4>
      </vt:variant>
      <vt:variant>
        <vt:i4>5</vt:i4>
      </vt:variant>
      <vt:variant>
        <vt:lpwstr>http://farsite.hill.af.mil/reghtml/regs/far2afmcfars/fardfars/dfars/PGI 219_2.htm</vt:lpwstr>
      </vt:variant>
      <vt:variant>
        <vt:lpwstr>P17_159</vt:lpwstr>
      </vt:variant>
      <vt:variant>
        <vt:i4>3997723</vt:i4>
      </vt:variant>
      <vt:variant>
        <vt:i4>1164</vt:i4>
      </vt:variant>
      <vt:variant>
        <vt:i4>0</vt:i4>
      </vt:variant>
      <vt:variant>
        <vt:i4>5</vt:i4>
      </vt:variant>
      <vt:variant>
        <vt:lpwstr>http://farsite.hill.af.mil/reghtml/regs/far2afmcfars/fardfars/far/36.htm</vt:lpwstr>
      </vt:variant>
      <vt:variant>
        <vt:lpwstr>P95_14209</vt:lpwstr>
      </vt:variant>
      <vt:variant>
        <vt:i4>7143496</vt:i4>
      </vt:variant>
      <vt:variant>
        <vt:i4>1161</vt:i4>
      </vt:variant>
      <vt:variant>
        <vt:i4>0</vt:i4>
      </vt:variant>
      <vt:variant>
        <vt:i4>5</vt:i4>
      </vt:variant>
      <vt:variant>
        <vt:lpwstr>http://farsite.hill.af.mil/reghtml/regs/far2afmcfars/fardfars/far/22.htm</vt:lpwstr>
      </vt:variant>
      <vt:variant>
        <vt:lpwstr>P225_41287</vt:lpwstr>
      </vt:variant>
      <vt:variant>
        <vt:i4>3473434</vt:i4>
      </vt:variant>
      <vt:variant>
        <vt:i4>1158</vt:i4>
      </vt:variant>
      <vt:variant>
        <vt:i4>0</vt:i4>
      </vt:variant>
      <vt:variant>
        <vt:i4>5</vt:i4>
      </vt:variant>
      <vt:variant>
        <vt:lpwstr>http://farsite.hill.af.mil/reghtml/regs/far2afmcfars/fardfars/far/28.htm</vt:lpwstr>
      </vt:variant>
      <vt:variant>
        <vt:lpwstr>P80_12716</vt:lpwstr>
      </vt:variant>
      <vt:variant>
        <vt:i4>3080301</vt:i4>
      </vt:variant>
      <vt:variant>
        <vt:i4>1155</vt:i4>
      </vt:variant>
      <vt:variant>
        <vt:i4>0</vt:i4>
      </vt:variant>
      <vt:variant>
        <vt:i4>5</vt:i4>
      </vt:variant>
      <vt:variant>
        <vt:lpwstr>http://farsite.hill.af.mil/reghtml/regs/far2afmcfars/af_afmc/affars/IG5336.9201.htm</vt:lpwstr>
      </vt:variant>
      <vt:variant>
        <vt:lpwstr>P-1_0</vt:lpwstr>
      </vt:variant>
      <vt:variant>
        <vt:i4>3080301</vt:i4>
      </vt:variant>
      <vt:variant>
        <vt:i4>1152</vt:i4>
      </vt:variant>
      <vt:variant>
        <vt:i4>0</vt:i4>
      </vt:variant>
      <vt:variant>
        <vt:i4>5</vt:i4>
      </vt:variant>
      <vt:variant>
        <vt:lpwstr>http://farsite.hill.af.mil/reghtml/regs/far2afmcfars/af_afmc/affars/IG5336.9201.htm</vt:lpwstr>
      </vt:variant>
      <vt:variant>
        <vt:lpwstr>P-1_0</vt:lpwstr>
      </vt:variant>
      <vt:variant>
        <vt:i4>3080301</vt:i4>
      </vt:variant>
      <vt:variant>
        <vt:i4>1149</vt:i4>
      </vt:variant>
      <vt:variant>
        <vt:i4>0</vt:i4>
      </vt:variant>
      <vt:variant>
        <vt:i4>5</vt:i4>
      </vt:variant>
      <vt:variant>
        <vt:lpwstr>http://farsite.hill.af.mil/reghtml/regs/far2afmcfars/af_afmc/affars/IG5336.9201.htm</vt:lpwstr>
      </vt:variant>
      <vt:variant>
        <vt:lpwstr>P-1_0</vt:lpwstr>
      </vt:variant>
      <vt:variant>
        <vt:i4>3080301</vt:i4>
      </vt:variant>
      <vt:variant>
        <vt:i4>1146</vt:i4>
      </vt:variant>
      <vt:variant>
        <vt:i4>0</vt:i4>
      </vt:variant>
      <vt:variant>
        <vt:i4>5</vt:i4>
      </vt:variant>
      <vt:variant>
        <vt:lpwstr>http://farsite.hill.af.mil/reghtml/regs/far2afmcfars/af_afmc/affars/IG5336.9201.htm</vt:lpwstr>
      </vt:variant>
      <vt:variant>
        <vt:lpwstr>P-1_0</vt:lpwstr>
      </vt:variant>
      <vt:variant>
        <vt:i4>7274564</vt:i4>
      </vt:variant>
      <vt:variant>
        <vt:i4>1143</vt:i4>
      </vt:variant>
      <vt:variant>
        <vt:i4>0</vt:i4>
      </vt:variant>
      <vt:variant>
        <vt:i4>5</vt:i4>
      </vt:variant>
      <vt:variant>
        <vt:lpwstr>http://farsite.hill.af.mil/reghtml/regs/far2afmcfars/fardfars/far/36.htm</vt:lpwstr>
      </vt:variant>
      <vt:variant>
        <vt:lpwstr>P335_56231</vt:lpwstr>
      </vt:variant>
      <vt:variant>
        <vt:i4>7077963</vt:i4>
      </vt:variant>
      <vt:variant>
        <vt:i4>1140</vt:i4>
      </vt:variant>
      <vt:variant>
        <vt:i4>0</vt:i4>
      </vt:variant>
      <vt:variant>
        <vt:i4>5</vt:i4>
      </vt:variant>
      <vt:variant>
        <vt:lpwstr>http://farsite.hill.af.mil/reghtml/regs/far2afmcfars/fardfars/far/36.htm</vt:lpwstr>
      </vt:variant>
      <vt:variant>
        <vt:lpwstr>P292_48384</vt:lpwstr>
      </vt:variant>
      <vt:variant>
        <vt:i4>3801179</vt:i4>
      </vt:variant>
      <vt:variant>
        <vt:i4>1137</vt:i4>
      </vt:variant>
      <vt:variant>
        <vt:i4>0</vt:i4>
      </vt:variant>
      <vt:variant>
        <vt:i4>5</vt:i4>
      </vt:variant>
      <vt:variant>
        <vt:lpwstr>http://farsite.hill.af.mil/reghtml/regs/far2afmcfars/fardfars/dfars/dfars236.htm</vt:lpwstr>
      </vt:variant>
      <vt:variant>
        <vt:lpwstr>P246_11685</vt:lpwstr>
      </vt:variant>
      <vt:variant>
        <vt:i4>6946882</vt:i4>
      </vt:variant>
      <vt:variant>
        <vt:i4>1134</vt:i4>
      </vt:variant>
      <vt:variant>
        <vt:i4>0</vt:i4>
      </vt:variant>
      <vt:variant>
        <vt:i4>5</vt:i4>
      </vt:variant>
      <vt:variant>
        <vt:lpwstr>http://farsite.hill.af.mil/reghtml/regs/far2afmcfars/fardfars/far/36.htm</vt:lpwstr>
      </vt:variant>
      <vt:variant>
        <vt:lpwstr>P326_54164</vt:lpwstr>
      </vt:variant>
      <vt:variant>
        <vt:i4>7143488</vt:i4>
      </vt:variant>
      <vt:variant>
        <vt:i4>1131</vt:i4>
      </vt:variant>
      <vt:variant>
        <vt:i4>0</vt:i4>
      </vt:variant>
      <vt:variant>
        <vt:i4>5</vt:i4>
      </vt:variant>
      <vt:variant>
        <vt:lpwstr>http://farsite.hill.af.mil/reghtml/regs/far2afmcfars/fardfars/far/15.htm</vt:lpwstr>
      </vt:variant>
      <vt:variant>
        <vt:lpwstr>P588_114991</vt:lpwstr>
      </vt:variant>
      <vt:variant>
        <vt:i4>6750241</vt:i4>
      </vt:variant>
      <vt:variant>
        <vt:i4>1128</vt:i4>
      </vt:variant>
      <vt:variant>
        <vt:i4>0</vt:i4>
      </vt:variant>
      <vt:variant>
        <vt:i4>5</vt:i4>
      </vt:variant>
      <vt:variant>
        <vt:lpwstr>http://farsite.hill.af.mil/reghtml/regs/far2afmcfars/fardfars/far/52_215.htm</vt:lpwstr>
      </vt:variant>
      <vt:variant>
        <vt:lpwstr>P778_140852</vt:lpwstr>
      </vt:variant>
      <vt:variant>
        <vt:i4>3997820</vt:i4>
      </vt:variant>
      <vt:variant>
        <vt:i4>1125</vt:i4>
      </vt:variant>
      <vt:variant>
        <vt:i4>0</vt:i4>
      </vt:variant>
      <vt:variant>
        <vt:i4>5</vt:i4>
      </vt:variant>
      <vt:variant>
        <vt:lpwstr>http://farsite.hill.af.mil/reghtml/regs/far2afmcfars/fardfars/far/52_232.htm</vt:lpwstr>
      </vt:variant>
      <vt:variant>
        <vt:lpwstr>P1392_251793</vt:lpwstr>
      </vt:variant>
      <vt:variant>
        <vt:i4>6815823</vt:i4>
      </vt:variant>
      <vt:variant>
        <vt:i4>1122</vt:i4>
      </vt:variant>
      <vt:variant>
        <vt:i4>0</vt:i4>
      </vt:variant>
      <vt:variant>
        <vt:i4>5</vt:i4>
      </vt:variant>
      <vt:variant>
        <vt:lpwstr>http://farsite.hill.af.mil/reghtml/regs/far2afmcfars/fardfars/far/36.htm</vt:lpwstr>
      </vt:variant>
      <vt:variant>
        <vt:lpwstr>P353_61495</vt:lpwstr>
      </vt:variant>
      <vt:variant>
        <vt:i4>6488131</vt:i4>
      </vt:variant>
      <vt:variant>
        <vt:i4>1119</vt:i4>
      </vt:variant>
      <vt:variant>
        <vt:i4>0</vt:i4>
      </vt:variant>
      <vt:variant>
        <vt:i4>5</vt:i4>
      </vt:variant>
      <vt:variant>
        <vt:lpwstr>http://farsite.hill.af.mil/reghtml/regs/far2afmcfars/fardfars/far/15.htm</vt:lpwstr>
      </vt:variant>
      <vt:variant>
        <vt:lpwstr>P526_96376</vt:lpwstr>
      </vt:variant>
      <vt:variant>
        <vt:i4>3539056</vt:i4>
      </vt:variant>
      <vt:variant>
        <vt:i4>1116</vt:i4>
      </vt:variant>
      <vt:variant>
        <vt:i4>0</vt:i4>
      </vt:variant>
      <vt:variant>
        <vt:i4>5</vt:i4>
      </vt:variant>
      <vt:variant>
        <vt:lpwstr>http://farsite.hill.af.mil/reghtml/regs/far2afmcfars/fardfars/far/52_232.htm</vt:lpwstr>
      </vt:variant>
      <vt:variant>
        <vt:lpwstr>P31_3455</vt:lpwstr>
      </vt:variant>
      <vt:variant>
        <vt:i4>6357039</vt:i4>
      </vt:variant>
      <vt:variant>
        <vt:i4>1113</vt:i4>
      </vt:variant>
      <vt:variant>
        <vt:i4>0</vt:i4>
      </vt:variant>
      <vt:variant>
        <vt:i4>5</vt:i4>
      </vt:variant>
      <vt:variant>
        <vt:lpwstr>http://farsite.hill.af.mil/reghtml/regs/far2afmcfars/fardfars/far/52_246.htm</vt:lpwstr>
      </vt:variant>
      <vt:variant>
        <vt:lpwstr>P225_41835</vt:lpwstr>
      </vt:variant>
      <vt:variant>
        <vt:i4>3539056</vt:i4>
      </vt:variant>
      <vt:variant>
        <vt:i4>1110</vt:i4>
      </vt:variant>
      <vt:variant>
        <vt:i4>0</vt:i4>
      </vt:variant>
      <vt:variant>
        <vt:i4>5</vt:i4>
      </vt:variant>
      <vt:variant>
        <vt:lpwstr>http://farsite.hill.af.mil/reghtml/regs/far2afmcfars/fardfars/far/52_232.htm</vt:lpwstr>
      </vt:variant>
      <vt:variant>
        <vt:lpwstr>P31_3455</vt:lpwstr>
      </vt:variant>
      <vt:variant>
        <vt:i4>6684736</vt:i4>
      </vt:variant>
      <vt:variant>
        <vt:i4>1107</vt:i4>
      </vt:variant>
      <vt:variant>
        <vt:i4>0</vt:i4>
      </vt:variant>
      <vt:variant>
        <vt:i4>5</vt:i4>
      </vt:variant>
      <vt:variant>
        <vt:lpwstr>http://farsite.hill.af.mil/reghtml/regs/far2afmcfars/fardfars/far/32.htm</vt:lpwstr>
      </vt:variant>
      <vt:variant>
        <vt:lpwstr>P139_19682</vt:lpwstr>
      </vt:variant>
      <vt:variant>
        <vt:i4>7274568</vt:i4>
      </vt:variant>
      <vt:variant>
        <vt:i4>1104</vt:i4>
      </vt:variant>
      <vt:variant>
        <vt:i4>0</vt:i4>
      </vt:variant>
      <vt:variant>
        <vt:i4>5</vt:i4>
      </vt:variant>
      <vt:variant>
        <vt:lpwstr>http://farsite.hill.af.mil/reghtml/regs/far2afmcfars/fardfars/far/22.htm</vt:lpwstr>
      </vt:variant>
      <vt:variant>
        <vt:lpwstr>P307_63086</vt:lpwstr>
      </vt:variant>
      <vt:variant>
        <vt:i4>6488069</vt:i4>
      </vt:variant>
      <vt:variant>
        <vt:i4>1101</vt:i4>
      </vt:variant>
      <vt:variant>
        <vt:i4>0</vt:i4>
      </vt:variant>
      <vt:variant>
        <vt:i4>5</vt:i4>
      </vt:variant>
      <vt:variant>
        <vt:lpwstr>http://farsite.hill.af.mil/reghtml/regs/far2afmcfars/fardfars/dfars/dfars236.htm</vt:lpwstr>
      </vt:variant>
      <vt:variant>
        <vt:lpwstr>P78_2463</vt:lpwstr>
      </vt:variant>
      <vt:variant>
        <vt:i4>6553664</vt:i4>
      </vt:variant>
      <vt:variant>
        <vt:i4>1098</vt:i4>
      </vt:variant>
      <vt:variant>
        <vt:i4>0</vt:i4>
      </vt:variant>
      <vt:variant>
        <vt:i4>5</vt:i4>
      </vt:variant>
      <vt:variant>
        <vt:lpwstr>http://farsite.hill.af.mil/reghtml/regs/far2afmcfars/fardfars/far/36.htm</vt:lpwstr>
      </vt:variant>
      <vt:variant>
        <vt:lpwstr>P352_61468</vt:lpwstr>
      </vt:variant>
      <vt:variant>
        <vt:i4>7143503</vt:i4>
      </vt:variant>
      <vt:variant>
        <vt:i4>1095</vt:i4>
      </vt:variant>
      <vt:variant>
        <vt:i4>0</vt:i4>
      </vt:variant>
      <vt:variant>
        <vt:i4>5</vt:i4>
      </vt:variant>
      <vt:variant>
        <vt:lpwstr>http://farsite.hill.af.mil/reghtml/regs/far2afmcfars/fardfars/far/36.htm</vt:lpwstr>
      </vt:variant>
      <vt:variant>
        <vt:lpwstr>P350_60384</vt:lpwstr>
      </vt:variant>
      <vt:variant>
        <vt:i4>2031710</vt:i4>
      </vt:variant>
      <vt:variant>
        <vt:i4>1092</vt:i4>
      </vt:variant>
      <vt:variant>
        <vt:i4>0</vt:i4>
      </vt:variant>
      <vt:variant>
        <vt:i4>5</vt:i4>
      </vt:variant>
      <vt:variant>
        <vt:lpwstr>http://farsite.hill.af.mil/reghtml/regs/far2afmcfars/af_afmc/affars/IG5336.90.htm</vt:lpwstr>
      </vt:variant>
      <vt:variant>
        <vt:lpwstr>P-1_0</vt:lpwstr>
      </vt:variant>
      <vt:variant>
        <vt:i4>3670062</vt:i4>
      </vt:variant>
      <vt:variant>
        <vt:i4>1089</vt:i4>
      </vt:variant>
      <vt:variant>
        <vt:i4>0</vt:i4>
      </vt:variant>
      <vt:variant>
        <vt:i4>5</vt:i4>
      </vt:variant>
      <vt:variant>
        <vt:lpwstr>http://farsite.hill.af.mil/reghtml/regs/far2afmcfars/af_afmc/affars/5336.htm</vt:lpwstr>
      </vt:variant>
      <vt:variant>
        <vt:lpwstr>P20_496</vt:lpwstr>
      </vt:variant>
      <vt:variant>
        <vt:i4>7143503</vt:i4>
      </vt:variant>
      <vt:variant>
        <vt:i4>1086</vt:i4>
      </vt:variant>
      <vt:variant>
        <vt:i4>0</vt:i4>
      </vt:variant>
      <vt:variant>
        <vt:i4>5</vt:i4>
      </vt:variant>
      <vt:variant>
        <vt:lpwstr>http://farsite.hill.af.mil/reghtml/regs/far2afmcfars/fardfars/far/36.htm</vt:lpwstr>
      </vt:variant>
      <vt:variant>
        <vt:lpwstr>P350_60384</vt:lpwstr>
      </vt:variant>
      <vt:variant>
        <vt:i4>3539056</vt:i4>
      </vt:variant>
      <vt:variant>
        <vt:i4>1083</vt:i4>
      </vt:variant>
      <vt:variant>
        <vt:i4>0</vt:i4>
      </vt:variant>
      <vt:variant>
        <vt:i4>5</vt:i4>
      </vt:variant>
      <vt:variant>
        <vt:lpwstr>http://farsite.hill.af.mil/reghtml/regs/far2afmcfars/fardfars/far/52_232.htm</vt:lpwstr>
      </vt:variant>
      <vt:variant>
        <vt:lpwstr>P31_3455</vt:lpwstr>
      </vt:variant>
      <vt:variant>
        <vt:i4>6684736</vt:i4>
      </vt:variant>
      <vt:variant>
        <vt:i4>1080</vt:i4>
      </vt:variant>
      <vt:variant>
        <vt:i4>0</vt:i4>
      </vt:variant>
      <vt:variant>
        <vt:i4>5</vt:i4>
      </vt:variant>
      <vt:variant>
        <vt:lpwstr>http://farsite.hill.af.mil/reghtml/regs/far2afmcfars/fardfars/far/32.htm</vt:lpwstr>
      </vt:variant>
      <vt:variant>
        <vt:lpwstr>P139_19682</vt:lpwstr>
      </vt:variant>
      <vt:variant>
        <vt:i4>3080301</vt:i4>
      </vt:variant>
      <vt:variant>
        <vt:i4>1077</vt:i4>
      </vt:variant>
      <vt:variant>
        <vt:i4>0</vt:i4>
      </vt:variant>
      <vt:variant>
        <vt:i4>5</vt:i4>
      </vt:variant>
      <vt:variant>
        <vt:lpwstr>http://farsite.hill.af.mil/reghtml/regs/far2afmcfars/af_afmc/affars/IG5336.9201.htm</vt:lpwstr>
      </vt:variant>
      <vt:variant>
        <vt:lpwstr>P-1_0</vt:lpwstr>
      </vt:variant>
      <vt:variant>
        <vt:i4>3276842</vt:i4>
      </vt:variant>
      <vt:variant>
        <vt:i4>1074</vt:i4>
      </vt:variant>
      <vt:variant>
        <vt:i4>0</vt:i4>
      </vt:variant>
      <vt:variant>
        <vt:i4>5</vt:i4>
      </vt:variant>
      <vt:variant>
        <vt:lpwstr>http://farsite.hill.af.mil/reghtml/regs/far2afmcfars/af_afmc/affars/5336.htm</vt:lpwstr>
      </vt:variant>
      <vt:variant>
        <vt:lpwstr>P29_932</vt:lpwstr>
      </vt:variant>
      <vt:variant>
        <vt:i4>3604599</vt:i4>
      </vt:variant>
      <vt:variant>
        <vt:i4>1071</vt:i4>
      </vt:variant>
      <vt:variant>
        <vt:i4>0</vt:i4>
      </vt:variant>
      <vt:variant>
        <vt:i4>5</vt:i4>
      </vt:variant>
      <vt:variant>
        <vt:lpwstr>http://farsite.hill.af.mil/reghtml/regs/far2afmcfars/fardfars/far/52_232.htm</vt:lpwstr>
      </vt:variant>
      <vt:variant>
        <vt:lpwstr>P1330_238795</vt:lpwstr>
      </vt:variant>
      <vt:variant>
        <vt:i4>6291527</vt:i4>
      </vt:variant>
      <vt:variant>
        <vt:i4>1068</vt:i4>
      </vt:variant>
      <vt:variant>
        <vt:i4>0</vt:i4>
      </vt:variant>
      <vt:variant>
        <vt:i4>5</vt:i4>
      </vt:variant>
      <vt:variant>
        <vt:lpwstr>http://farsite.hill.af.mil/reghtml/regs/far2afmcfars/fardfars/far/36.htm</vt:lpwstr>
      </vt:variant>
      <vt:variant>
        <vt:lpwstr>P231_36906</vt:lpwstr>
      </vt:variant>
      <vt:variant>
        <vt:i4>7077966</vt:i4>
      </vt:variant>
      <vt:variant>
        <vt:i4>1065</vt:i4>
      </vt:variant>
      <vt:variant>
        <vt:i4>0</vt:i4>
      </vt:variant>
      <vt:variant>
        <vt:i4>5</vt:i4>
      </vt:variant>
      <vt:variant>
        <vt:lpwstr>http://farsite.hill.af.mil/reghtml/regs/far2afmcfars/fardfars/far/28.htm</vt:lpwstr>
      </vt:variant>
      <vt:variant>
        <vt:lpwstr>P188_27325</vt:lpwstr>
      </vt:variant>
      <vt:variant>
        <vt:i4>3145758</vt:i4>
      </vt:variant>
      <vt:variant>
        <vt:i4>1062</vt:i4>
      </vt:variant>
      <vt:variant>
        <vt:i4>0</vt:i4>
      </vt:variant>
      <vt:variant>
        <vt:i4>5</vt:i4>
      </vt:variant>
      <vt:variant>
        <vt:lpwstr>http://farsite.hill.af.mil/reghtml/regs/far2afmcfars/fardfars/far/28.htm</vt:lpwstr>
      </vt:variant>
      <vt:variant>
        <vt:lpwstr>P66_10584</vt:lpwstr>
      </vt:variant>
      <vt:variant>
        <vt:i4>4063317</vt:i4>
      </vt:variant>
      <vt:variant>
        <vt:i4>1059</vt:i4>
      </vt:variant>
      <vt:variant>
        <vt:i4>0</vt:i4>
      </vt:variant>
      <vt:variant>
        <vt:i4>5</vt:i4>
      </vt:variant>
      <vt:variant>
        <vt:lpwstr>http://farsite.hill.af.mil/reghtml/regs/far2afmcfars/fardfars/dfars/dfars211.htm</vt:lpwstr>
      </vt:variant>
      <vt:variant>
        <vt:lpwstr>P319_14648</vt:lpwstr>
      </vt:variant>
      <vt:variant>
        <vt:i4>3145748</vt:i4>
      </vt:variant>
      <vt:variant>
        <vt:i4>1056</vt:i4>
      </vt:variant>
      <vt:variant>
        <vt:i4>0</vt:i4>
      </vt:variant>
      <vt:variant>
        <vt:i4>5</vt:i4>
      </vt:variant>
      <vt:variant>
        <vt:lpwstr>http://farsite.hill.af.mil/reghtml/regs/far2afmcfars/fardfars/far/36.htm</vt:lpwstr>
      </vt:variant>
      <vt:variant>
        <vt:lpwstr>P78_12057</vt:lpwstr>
      </vt:variant>
      <vt:variant>
        <vt:i4>6488069</vt:i4>
      </vt:variant>
      <vt:variant>
        <vt:i4>1053</vt:i4>
      </vt:variant>
      <vt:variant>
        <vt:i4>0</vt:i4>
      </vt:variant>
      <vt:variant>
        <vt:i4>5</vt:i4>
      </vt:variant>
      <vt:variant>
        <vt:lpwstr>http://farsite.hill.af.mil/reghtml/regs/far2afmcfars/fardfars/dfars/dfars236.htm</vt:lpwstr>
      </vt:variant>
      <vt:variant>
        <vt:lpwstr>P78_2463</vt:lpwstr>
      </vt:variant>
      <vt:variant>
        <vt:i4>6488069</vt:i4>
      </vt:variant>
      <vt:variant>
        <vt:i4>1050</vt:i4>
      </vt:variant>
      <vt:variant>
        <vt:i4>0</vt:i4>
      </vt:variant>
      <vt:variant>
        <vt:i4>5</vt:i4>
      </vt:variant>
      <vt:variant>
        <vt:lpwstr>http://farsite.hill.af.mil/reghtml/regs/far2afmcfars/fardfars/dfars/dfars236.htm</vt:lpwstr>
      </vt:variant>
      <vt:variant>
        <vt:lpwstr>P78_2463</vt:lpwstr>
      </vt:variant>
      <vt:variant>
        <vt:i4>7077962</vt:i4>
      </vt:variant>
      <vt:variant>
        <vt:i4>1047</vt:i4>
      </vt:variant>
      <vt:variant>
        <vt:i4>0</vt:i4>
      </vt:variant>
      <vt:variant>
        <vt:i4>5</vt:i4>
      </vt:variant>
      <vt:variant>
        <vt:lpwstr>http://farsite.hill.af.mil/reghtml/regs/far2afmcfars/fardfars/far/15.htm</vt:lpwstr>
      </vt:variant>
      <vt:variant>
        <vt:lpwstr>P240_37190</vt:lpwstr>
      </vt:variant>
      <vt:variant>
        <vt:i4>3014656</vt:i4>
      </vt:variant>
      <vt:variant>
        <vt:i4>1044</vt:i4>
      </vt:variant>
      <vt:variant>
        <vt:i4>0</vt:i4>
      </vt:variant>
      <vt:variant>
        <vt:i4>5</vt:i4>
      </vt:variant>
      <vt:variant>
        <vt:lpwstr>http://farsite.hill.af.mil/reghtml/regs/far2afmcfars/af_afmc/affars/MP5315.3.doc</vt:lpwstr>
      </vt:variant>
      <vt:variant>
        <vt:lpwstr/>
      </vt:variant>
      <vt:variant>
        <vt:i4>6291500</vt:i4>
      </vt:variant>
      <vt:variant>
        <vt:i4>1041</vt:i4>
      </vt:variant>
      <vt:variant>
        <vt:i4>0</vt:i4>
      </vt:variant>
      <vt:variant>
        <vt:i4>5</vt:i4>
      </vt:variant>
      <vt:variant>
        <vt:lpwstr>http://farsite.hill.af.mil/reghtml/regs/far2afmcfars/fardfars/far/52_227.htm</vt:lpwstr>
      </vt:variant>
      <vt:variant>
        <vt:lpwstr>P554_107095</vt:lpwstr>
      </vt:variant>
      <vt:variant>
        <vt:i4>6946887</vt:i4>
      </vt:variant>
      <vt:variant>
        <vt:i4>1038</vt:i4>
      </vt:variant>
      <vt:variant>
        <vt:i4>0</vt:i4>
      </vt:variant>
      <vt:variant>
        <vt:i4>5</vt:i4>
      </vt:variant>
      <vt:variant>
        <vt:lpwstr>http://farsite.hill.af.mil/reghtml/regs/far2afmcfars/fardfars/far/28.htm</vt:lpwstr>
      </vt:variant>
      <vt:variant>
        <vt:lpwstr>P344_56069</vt:lpwstr>
      </vt:variant>
      <vt:variant>
        <vt:i4>7143496</vt:i4>
      </vt:variant>
      <vt:variant>
        <vt:i4>1035</vt:i4>
      </vt:variant>
      <vt:variant>
        <vt:i4>0</vt:i4>
      </vt:variant>
      <vt:variant>
        <vt:i4>5</vt:i4>
      </vt:variant>
      <vt:variant>
        <vt:lpwstr>http://farsite.hill.af.mil/reghtml/regs/far2afmcfars/fardfars/far/22.htm</vt:lpwstr>
      </vt:variant>
      <vt:variant>
        <vt:lpwstr>P225_41287</vt:lpwstr>
      </vt:variant>
      <vt:variant>
        <vt:i4>7012363</vt:i4>
      </vt:variant>
      <vt:variant>
        <vt:i4>1032</vt:i4>
      </vt:variant>
      <vt:variant>
        <vt:i4>0</vt:i4>
      </vt:variant>
      <vt:variant>
        <vt:i4>5</vt:i4>
      </vt:variant>
      <vt:variant>
        <vt:lpwstr>http://farsite.hill.af.mil/reghtml/regs/far2afmcfars/fardfars/dfars/dfars236.htm</vt:lpwstr>
      </vt:variant>
      <vt:variant>
        <vt:lpwstr>P87_2878</vt:lpwstr>
      </vt:variant>
      <vt:variant>
        <vt:i4>6291531</vt:i4>
      </vt:variant>
      <vt:variant>
        <vt:i4>1029</vt:i4>
      </vt:variant>
      <vt:variant>
        <vt:i4>0</vt:i4>
      </vt:variant>
      <vt:variant>
        <vt:i4>5</vt:i4>
      </vt:variant>
      <vt:variant>
        <vt:lpwstr>http://farsite.hill.af.mil/reghtml/regs/far2afmcfars/fardfars/far/36.htm</vt:lpwstr>
      </vt:variant>
      <vt:variant>
        <vt:lpwstr>P209_30592</vt:lpwstr>
      </vt:variant>
      <vt:variant>
        <vt:i4>3538962</vt:i4>
      </vt:variant>
      <vt:variant>
        <vt:i4>1026</vt:i4>
      </vt:variant>
      <vt:variant>
        <vt:i4>0</vt:i4>
      </vt:variant>
      <vt:variant>
        <vt:i4>5</vt:i4>
      </vt:variant>
      <vt:variant>
        <vt:lpwstr>http://farsite.hill.af.mil/reghtml/regs/far2afmcfars/fardfars/far/36.htm</vt:lpwstr>
      </vt:variant>
      <vt:variant>
        <vt:lpwstr>P68_10604</vt:lpwstr>
      </vt:variant>
      <vt:variant>
        <vt:i4>6815828</vt:i4>
      </vt:variant>
      <vt:variant>
        <vt:i4>1023</vt:i4>
      </vt:variant>
      <vt:variant>
        <vt:i4>0</vt:i4>
      </vt:variant>
      <vt:variant>
        <vt:i4>5</vt:i4>
      </vt:variant>
      <vt:variant>
        <vt:lpwstr>http://www.defenselink.mil/comptroller/fmr/03/03_08.pdf</vt:lpwstr>
      </vt:variant>
      <vt:variant>
        <vt:lpwstr/>
      </vt:variant>
      <vt:variant>
        <vt:i4>6619201</vt:i4>
      </vt:variant>
      <vt:variant>
        <vt:i4>1020</vt:i4>
      </vt:variant>
      <vt:variant>
        <vt:i4>0</vt:i4>
      </vt:variant>
      <vt:variant>
        <vt:i4>5</vt:i4>
      </vt:variant>
      <vt:variant>
        <vt:lpwstr>http://farsite.hill.af.mil/reghtml/regs/far2afmcfars/fardfars/far/42.htm</vt:lpwstr>
      </vt:variant>
      <vt:variant>
        <vt:lpwstr>P231_31967</vt:lpwstr>
      </vt:variant>
      <vt:variant>
        <vt:i4>6488128</vt:i4>
      </vt:variant>
      <vt:variant>
        <vt:i4>1017</vt:i4>
      </vt:variant>
      <vt:variant>
        <vt:i4>0</vt:i4>
      </vt:variant>
      <vt:variant>
        <vt:i4>5</vt:i4>
      </vt:variant>
      <vt:variant>
        <vt:lpwstr>http://farsite.hill.af.mil/reghtml/regs/far2afmcfars/fardfars/far/42.htm</vt:lpwstr>
      </vt:variant>
      <vt:variant>
        <vt:lpwstr>P229_31464</vt:lpwstr>
      </vt:variant>
      <vt:variant>
        <vt:i4>7077957</vt:i4>
      </vt:variant>
      <vt:variant>
        <vt:i4>1014</vt:i4>
      </vt:variant>
      <vt:variant>
        <vt:i4>0</vt:i4>
      </vt:variant>
      <vt:variant>
        <vt:i4>5</vt:i4>
      </vt:variant>
      <vt:variant>
        <vt:lpwstr>http://farsite.hill.af.mil/reghtml/regs/far2afmcfars/fardfars/far/42.htm</vt:lpwstr>
      </vt:variant>
      <vt:variant>
        <vt:lpwstr>P217_29888</vt:lpwstr>
      </vt:variant>
      <vt:variant>
        <vt:i4>3670032</vt:i4>
      </vt:variant>
      <vt:variant>
        <vt:i4>1011</vt:i4>
      </vt:variant>
      <vt:variant>
        <vt:i4>0</vt:i4>
      </vt:variant>
      <vt:variant>
        <vt:i4>5</vt:i4>
      </vt:variant>
      <vt:variant>
        <vt:lpwstr>http://farsite.hill.af.mil/reghtml/regs/far2afmcfars/fardfars/far/23.htm</vt:lpwstr>
      </vt:variant>
      <vt:variant>
        <vt:lpwstr>P80_8643</vt:lpwstr>
      </vt:variant>
      <vt:variant>
        <vt:i4>3866666</vt:i4>
      </vt:variant>
      <vt:variant>
        <vt:i4>1008</vt:i4>
      </vt:variant>
      <vt:variant>
        <vt:i4>0</vt:i4>
      </vt:variant>
      <vt:variant>
        <vt:i4>5</vt:i4>
      </vt:variant>
      <vt:variant>
        <vt:lpwstr>http://www.e-publishing.af.mil/shared/media/epubs/AFI64-102.pdf</vt:lpwstr>
      </vt:variant>
      <vt:variant>
        <vt:lpwstr/>
      </vt:variant>
      <vt:variant>
        <vt:i4>3866666</vt:i4>
      </vt:variant>
      <vt:variant>
        <vt:i4>1005</vt:i4>
      </vt:variant>
      <vt:variant>
        <vt:i4>0</vt:i4>
      </vt:variant>
      <vt:variant>
        <vt:i4>5</vt:i4>
      </vt:variant>
      <vt:variant>
        <vt:lpwstr>http://www.e-publishing.af.mil/shared/media/epubs/AFI64-102.pdf</vt:lpwstr>
      </vt:variant>
      <vt:variant>
        <vt:lpwstr/>
      </vt:variant>
      <vt:variant>
        <vt:i4>5308438</vt:i4>
      </vt:variant>
      <vt:variant>
        <vt:i4>1002</vt:i4>
      </vt:variant>
      <vt:variant>
        <vt:i4>0</vt:i4>
      </vt:variant>
      <vt:variant>
        <vt:i4>5</vt:i4>
      </vt:variant>
      <vt:variant>
        <vt:lpwstr>http://www.e-publishing.af.mil/shared/media/epubs/AFI32-1023.pdf</vt:lpwstr>
      </vt:variant>
      <vt:variant>
        <vt:lpwstr/>
      </vt:variant>
      <vt:variant>
        <vt:i4>3145748</vt:i4>
      </vt:variant>
      <vt:variant>
        <vt:i4>999</vt:i4>
      </vt:variant>
      <vt:variant>
        <vt:i4>0</vt:i4>
      </vt:variant>
      <vt:variant>
        <vt:i4>5</vt:i4>
      </vt:variant>
      <vt:variant>
        <vt:lpwstr>http://farsite.hill.af.mil/reghtml/regs/far2afmcfars/fardfars/far/36.htm</vt:lpwstr>
      </vt:variant>
      <vt:variant>
        <vt:lpwstr>P78_12057</vt:lpwstr>
      </vt:variant>
      <vt:variant>
        <vt:i4>6291531</vt:i4>
      </vt:variant>
      <vt:variant>
        <vt:i4>996</vt:i4>
      </vt:variant>
      <vt:variant>
        <vt:i4>0</vt:i4>
      </vt:variant>
      <vt:variant>
        <vt:i4>5</vt:i4>
      </vt:variant>
      <vt:variant>
        <vt:lpwstr>http://farsite.hill.af.mil/reghtml/regs/far2afmcfars/fardfars/far/11.htm</vt:lpwstr>
      </vt:variant>
      <vt:variant>
        <vt:lpwstr>P209_33989</vt:lpwstr>
      </vt:variant>
      <vt:variant>
        <vt:i4>7143436</vt:i4>
      </vt:variant>
      <vt:variant>
        <vt:i4>993</vt:i4>
      </vt:variant>
      <vt:variant>
        <vt:i4>0</vt:i4>
      </vt:variant>
      <vt:variant>
        <vt:i4>5</vt:i4>
      </vt:variant>
      <vt:variant>
        <vt:lpwstr>http://farsite.hill.af.mil/reghtml/regs/far2afmcfars/fardfars/dfars/dfars236.htm</vt:lpwstr>
      </vt:variant>
      <vt:variant>
        <vt:lpwstr>P84_2731</vt:lpwstr>
      </vt:variant>
      <vt:variant>
        <vt:i4>3932183</vt:i4>
      </vt:variant>
      <vt:variant>
        <vt:i4>990</vt:i4>
      </vt:variant>
      <vt:variant>
        <vt:i4>0</vt:i4>
      </vt:variant>
      <vt:variant>
        <vt:i4>5</vt:i4>
      </vt:variant>
      <vt:variant>
        <vt:lpwstr>http://farsite.hill.af.mil/reghtml/regs/far2afmcfars/fardfars/far/32.htm</vt:lpwstr>
      </vt:variant>
      <vt:variant>
        <vt:lpwstr>P1054_166892</vt:lpwstr>
      </vt:variant>
      <vt:variant>
        <vt:i4>7209006</vt:i4>
      </vt:variant>
      <vt:variant>
        <vt:i4>987</vt:i4>
      </vt:variant>
      <vt:variant>
        <vt:i4>0</vt:i4>
      </vt:variant>
      <vt:variant>
        <vt:i4>5</vt:i4>
      </vt:variant>
      <vt:variant>
        <vt:lpwstr>http://farsite.hill.af.mil/reghtml/regs/far2afmcfars/fardfars/far/52_246.htm</vt:lpwstr>
      </vt:variant>
      <vt:variant>
        <vt:lpwstr>P423_81628</vt:lpwstr>
      </vt:variant>
      <vt:variant>
        <vt:i4>6488130</vt:i4>
      </vt:variant>
      <vt:variant>
        <vt:i4>984</vt:i4>
      </vt:variant>
      <vt:variant>
        <vt:i4>0</vt:i4>
      </vt:variant>
      <vt:variant>
        <vt:i4>5</vt:i4>
      </vt:variant>
      <vt:variant>
        <vt:lpwstr>http://farsite.hill.af.mil/reghtml/regs/far2afmcfars/fardfars/far/46.htm</vt:lpwstr>
      </vt:variant>
      <vt:variant>
        <vt:lpwstr>P330_51852</vt:lpwstr>
      </vt:variant>
      <vt:variant>
        <vt:i4>6553667</vt:i4>
      </vt:variant>
      <vt:variant>
        <vt:i4>981</vt:i4>
      </vt:variant>
      <vt:variant>
        <vt:i4>0</vt:i4>
      </vt:variant>
      <vt:variant>
        <vt:i4>5</vt:i4>
      </vt:variant>
      <vt:variant>
        <vt:lpwstr>http://farsite.hill.af.mil/reghtml/regs/far2afmcfars/fardfars/far/23.htm</vt:lpwstr>
      </vt:variant>
      <vt:variant>
        <vt:lpwstr>P209_26661</vt:lpwstr>
      </vt:variant>
      <vt:variant>
        <vt:i4>3670032</vt:i4>
      </vt:variant>
      <vt:variant>
        <vt:i4>978</vt:i4>
      </vt:variant>
      <vt:variant>
        <vt:i4>0</vt:i4>
      </vt:variant>
      <vt:variant>
        <vt:i4>5</vt:i4>
      </vt:variant>
      <vt:variant>
        <vt:lpwstr>http://farsite.hill.af.mil/reghtml/regs/far2afmcfars/fardfars/far/23.htm</vt:lpwstr>
      </vt:variant>
      <vt:variant>
        <vt:lpwstr>P80_8643</vt:lpwstr>
      </vt:variant>
      <vt:variant>
        <vt:i4>6553671</vt:i4>
      </vt:variant>
      <vt:variant>
        <vt:i4>975</vt:i4>
      </vt:variant>
      <vt:variant>
        <vt:i4>0</vt:i4>
      </vt:variant>
      <vt:variant>
        <vt:i4>5</vt:i4>
      </vt:variant>
      <vt:variant>
        <vt:lpwstr>http://farsite.hill.af.mil/reghtml/regs/far2afmcfars/fardfars/far/13.htm</vt:lpwstr>
      </vt:variant>
      <vt:variant>
        <vt:lpwstr>P174_26069</vt:lpwstr>
      </vt:variant>
      <vt:variant>
        <vt:i4>3342364</vt:i4>
      </vt:variant>
      <vt:variant>
        <vt:i4>972</vt:i4>
      </vt:variant>
      <vt:variant>
        <vt:i4>0</vt:i4>
      </vt:variant>
      <vt:variant>
        <vt:i4>5</vt:i4>
      </vt:variant>
      <vt:variant>
        <vt:lpwstr>http://farsite.hill.af.mil/reghtml/regs/far2afmcfars/fardfars/far/07.htm</vt:lpwstr>
      </vt:variant>
      <vt:variant>
        <vt:lpwstr>P63_11059</vt:lpwstr>
      </vt:variant>
      <vt:variant>
        <vt:i4>3145756</vt:i4>
      </vt:variant>
      <vt:variant>
        <vt:i4>969</vt:i4>
      </vt:variant>
      <vt:variant>
        <vt:i4>0</vt:i4>
      </vt:variant>
      <vt:variant>
        <vt:i4>5</vt:i4>
      </vt:variant>
      <vt:variant>
        <vt:lpwstr>http://farsite.hill.af.mil/reghtml/regs/far2afmcfars/fardfars/far/28.htm</vt:lpwstr>
      </vt:variant>
      <vt:variant>
        <vt:lpwstr>P67_10687</vt:lpwstr>
      </vt:variant>
      <vt:variant>
        <vt:i4>7143489</vt:i4>
      </vt:variant>
      <vt:variant>
        <vt:i4>966</vt:i4>
      </vt:variant>
      <vt:variant>
        <vt:i4>0</vt:i4>
      </vt:variant>
      <vt:variant>
        <vt:i4>5</vt:i4>
      </vt:variant>
      <vt:variant>
        <vt:lpwstr>http://farsite.hill.af.mil/reghtml/regs/far2afmcfars/fardfars/far/28.htm</vt:lpwstr>
      </vt:variant>
      <vt:variant>
        <vt:lpwstr>P100_14864</vt:lpwstr>
      </vt:variant>
      <vt:variant>
        <vt:i4>3342364</vt:i4>
      </vt:variant>
      <vt:variant>
        <vt:i4>963</vt:i4>
      </vt:variant>
      <vt:variant>
        <vt:i4>0</vt:i4>
      </vt:variant>
      <vt:variant>
        <vt:i4>5</vt:i4>
      </vt:variant>
      <vt:variant>
        <vt:lpwstr>http://farsite.hill.af.mil/reghtml/regs/far2afmcfars/fardfars/far/07.htm</vt:lpwstr>
      </vt:variant>
      <vt:variant>
        <vt:lpwstr>P63_11059</vt:lpwstr>
      </vt:variant>
      <vt:variant>
        <vt:i4>3473426</vt:i4>
      </vt:variant>
      <vt:variant>
        <vt:i4>960</vt:i4>
      </vt:variant>
      <vt:variant>
        <vt:i4>0</vt:i4>
      </vt:variant>
      <vt:variant>
        <vt:i4>5</vt:i4>
      </vt:variant>
      <vt:variant>
        <vt:lpwstr>http://farsite.hill.af.mil/reghtml/regs/far2afmcfars/fardfars/far/07.htm</vt:lpwstr>
      </vt:variant>
      <vt:variant>
        <vt:lpwstr>P51_8051</vt:lpwstr>
      </vt:variant>
      <vt:variant>
        <vt:i4>3407903</vt:i4>
      </vt:variant>
      <vt:variant>
        <vt:i4>957</vt:i4>
      </vt:variant>
      <vt:variant>
        <vt:i4>0</vt:i4>
      </vt:variant>
      <vt:variant>
        <vt:i4>5</vt:i4>
      </vt:variant>
      <vt:variant>
        <vt:lpwstr>http://farsite.hill.af.mil/reghtml/regs/far2afmcfars/fardfars/far/07.htm</vt:lpwstr>
      </vt:variant>
      <vt:variant>
        <vt:lpwstr>P17_1571</vt:lpwstr>
      </vt:variant>
      <vt:variant>
        <vt:i4>3407909</vt:i4>
      </vt:variant>
      <vt:variant>
        <vt:i4>954</vt:i4>
      </vt:variant>
      <vt:variant>
        <vt:i4>0</vt:i4>
      </vt:variant>
      <vt:variant>
        <vt:i4>5</vt:i4>
      </vt:variant>
      <vt:variant>
        <vt:lpwstr>http://ww3.safaq.hq.af.mil/shared/media/document/AFD-090727-058.doc</vt:lpwstr>
      </vt:variant>
      <vt:variant>
        <vt:lpwstr/>
      </vt:variant>
      <vt:variant>
        <vt:i4>7077933</vt:i4>
      </vt:variant>
      <vt:variant>
        <vt:i4>951</vt:i4>
      </vt:variant>
      <vt:variant>
        <vt:i4>0</vt:i4>
      </vt:variant>
      <vt:variant>
        <vt:i4>5</vt:i4>
      </vt:variant>
      <vt:variant>
        <vt:lpwstr>http://farsite.hill.af.mil/reghtml/regs/far2afmcfars/fardfars/far/52_220.htm</vt:lpwstr>
      </vt:variant>
      <vt:variant>
        <vt:lpwstr>P711_125772</vt:lpwstr>
      </vt:variant>
      <vt:variant>
        <vt:i4>7077933</vt:i4>
      </vt:variant>
      <vt:variant>
        <vt:i4>948</vt:i4>
      </vt:variant>
      <vt:variant>
        <vt:i4>0</vt:i4>
      </vt:variant>
      <vt:variant>
        <vt:i4>5</vt:i4>
      </vt:variant>
      <vt:variant>
        <vt:lpwstr>http://farsite.hill.af.mil/reghtml/regs/far2afmcfars/fardfars/far/52_220.htm</vt:lpwstr>
      </vt:variant>
      <vt:variant>
        <vt:lpwstr>P711_125772</vt:lpwstr>
      </vt:variant>
      <vt:variant>
        <vt:i4>6946894</vt:i4>
      </vt:variant>
      <vt:variant>
        <vt:i4>945</vt:i4>
      </vt:variant>
      <vt:variant>
        <vt:i4>0</vt:i4>
      </vt:variant>
      <vt:variant>
        <vt:i4>5</vt:i4>
      </vt:variant>
      <vt:variant>
        <vt:lpwstr>http://farsite.hill.af.mil/reghtml/regs/far2afmcfars/fardfars/far/22.htm</vt:lpwstr>
      </vt:variant>
      <vt:variant>
        <vt:lpwstr>P795_155173</vt:lpwstr>
      </vt:variant>
      <vt:variant>
        <vt:i4>7274564</vt:i4>
      </vt:variant>
      <vt:variant>
        <vt:i4>942</vt:i4>
      </vt:variant>
      <vt:variant>
        <vt:i4>0</vt:i4>
      </vt:variant>
      <vt:variant>
        <vt:i4>5</vt:i4>
      </vt:variant>
      <vt:variant>
        <vt:lpwstr>http://farsite.hill.af.mil/reghtml/regs/far2afmcfars/fardfars/far/22.htm</vt:lpwstr>
      </vt:variant>
      <vt:variant>
        <vt:lpwstr>P368_79189</vt:lpwstr>
      </vt:variant>
      <vt:variant>
        <vt:i4>6357069</vt:i4>
      </vt:variant>
      <vt:variant>
        <vt:i4>939</vt:i4>
      </vt:variant>
      <vt:variant>
        <vt:i4>0</vt:i4>
      </vt:variant>
      <vt:variant>
        <vt:i4>5</vt:i4>
      </vt:variant>
      <vt:variant>
        <vt:lpwstr>http://farsite.hill.af.mil/reghtml/regs/far2afmcfars/fardfars/far/22.htm</vt:lpwstr>
      </vt:variant>
      <vt:variant>
        <vt:lpwstr>P906_176926</vt:lpwstr>
      </vt:variant>
      <vt:variant>
        <vt:i4>3276894</vt:i4>
      </vt:variant>
      <vt:variant>
        <vt:i4>936</vt:i4>
      </vt:variant>
      <vt:variant>
        <vt:i4>0</vt:i4>
      </vt:variant>
      <vt:variant>
        <vt:i4>5</vt:i4>
      </vt:variant>
      <vt:variant>
        <vt:lpwstr>http://farsite.hill.af.mil/reghtml/regs/far2afmcfars/fardfars/dfars/dfars237.htm</vt:lpwstr>
      </vt:variant>
      <vt:variant>
        <vt:lpwstr>P486_27679</vt:lpwstr>
      </vt:variant>
      <vt:variant>
        <vt:i4>3539026</vt:i4>
      </vt:variant>
      <vt:variant>
        <vt:i4>933</vt:i4>
      </vt:variant>
      <vt:variant>
        <vt:i4>0</vt:i4>
      </vt:variant>
      <vt:variant>
        <vt:i4>5</vt:i4>
      </vt:variant>
      <vt:variant>
        <vt:lpwstr>http://farsite.hill.af.mil/reghtml/regs/far2afmcfars/fardfars/dfars/dfars237.htm</vt:lpwstr>
      </vt:variant>
      <vt:variant>
        <vt:lpwstr>P448_25451</vt:lpwstr>
      </vt:variant>
      <vt:variant>
        <vt:i4>3932252</vt:i4>
      </vt:variant>
      <vt:variant>
        <vt:i4>930</vt:i4>
      </vt:variant>
      <vt:variant>
        <vt:i4>0</vt:i4>
      </vt:variant>
      <vt:variant>
        <vt:i4>5</vt:i4>
      </vt:variant>
      <vt:variant>
        <vt:lpwstr>http://farsite.hill.af.mil/reghtml/regs/far2afmcfars/fardfars/dfars/dfars237.htm</vt:lpwstr>
      </vt:variant>
      <vt:variant>
        <vt:lpwstr>P405_23193</vt:lpwstr>
      </vt:variant>
      <vt:variant>
        <vt:i4>3407908</vt:i4>
      </vt:variant>
      <vt:variant>
        <vt:i4>927</vt:i4>
      </vt:variant>
      <vt:variant>
        <vt:i4>0</vt:i4>
      </vt:variant>
      <vt:variant>
        <vt:i4>5</vt:i4>
      </vt:variant>
      <vt:variant>
        <vt:lpwstr>http://farsite.hill.af.mil/reghtml/regs/far2afmcfars/af_afmc/affars/5337.htm</vt:lpwstr>
      </vt:variant>
      <vt:variant>
        <vt:lpwstr>P19_773</vt:lpwstr>
      </vt:variant>
      <vt:variant>
        <vt:i4>720998</vt:i4>
      </vt:variant>
      <vt:variant>
        <vt:i4>924</vt:i4>
      </vt:variant>
      <vt:variant>
        <vt:i4>0</vt:i4>
      </vt:variant>
      <vt:variant>
        <vt:i4>5</vt:i4>
      </vt:variant>
      <vt:variant>
        <vt:lpwstr>http://farsite.hill.af.mil/reghtml/regs/far2afmcfars/fardfars/dfars/dfars237.htm</vt:lpwstr>
      </vt:variant>
      <vt:variant>
        <vt:lpwstr>P166_8692</vt:lpwstr>
      </vt:variant>
      <vt:variant>
        <vt:i4>3997720</vt:i4>
      </vt:variant>
      <vt:variant>
        <vt:i4>921</vt:i4>
      </vt:variant>
      <vt:variant>
        <vt:i4>0</vt:i4>
      </vt:variant>
      <vt:variant>
        <vt:i4>5</vt:i4>
      </vt:variant>
      <vt:variant>
        <vt:lpwstr>http://farsite.hill.af.mil/reghtml/regs/far2afmcfars/fardfars/far/37.htm</vt:lpwstr>
      </vt:variant>
      <vt:variant>
        <vt:lpwstr>P37_4966</vt:lpwstr>
      </vt:variant>
      <vt:variant>
        <vt:i4>7077999</vt:i4>
      </vt:variant>
      <vt:variant>
        <vt:i4>918</vt:i4>
      </vt:variant>
      <vt:variant>
        <vt:i4>0</vt:i4>
      </vt:variant>
      <vt:variant>
        <vt:i4>5</vt:i4>
      </vt:variant>
      <vt:variant>
        <vt:lpwstr>http://farsite.hill.af.mil/reghtml/regs/far2afmcfars/af_afmc/affars/MP5346.103.htm</vt:lpwstr>
      </vt:variant>
      <vt:variant>
        <vt:lpwstr>P-1_0</vt:lpwstr>
      </vt:variant>
      <vt:variant>
        <vt:i4>3735595</vt:i4>
      </vt:variant>
      <vt:variant>
        <vt:i4>915</vt:i4>
      </vt:variant>
      <vt:variant>
        <vt:i4>0</vt:i4>
      </vt:variant>
      <vt:variant>
        <vt:i4>5</vt:i4>
      </vt:variant>
      <vt:variant>
        <vt:lpwstr>http://www.e-publishing.af.mil/shared/media/epubs/AFI63-124.pdf</vt:lpwstr>
      </vt:variant>
      <vt:variant>
        <vt:lpwstr/>
      </vt:variant>
      <vt:variant>
        <vt:i4>6619200</vt:i4>
      </vt:variant>
      <vt:variant>
        <vt:i4>912</vt:i4>
      </vt:variant>
      <vt:variant>
        <vt:i4>0</vt:i4>
      </vt:variant>
      <vt:variant>
        <vt:i4>5</vt:i4>
      </vt:variant>
      <vt:variant>
        <vt:lpwstr>http://farsite.hill.af.mil/reghtml/regs/far2afmcfars/fardfars/far/46.htm</vt:lpwstr>
      </vt:variant>
      <vt:variant>
        <vt:lpwstr>P150_22821</vt:lpwstr>
      </vt:variant>
      <vt:variant>
        <vt:i4>7077999</vt:i4>
      </vt:variant>
      <vt:variant>
        <vt:i4>909</vt:i4>
      </vt:variant>
      <vt:variant>
        <vt:i4>0</vt:i4>
      </vt:variant>
      <vt:variant>
        <vt:i4>5</vt:i4>
      </vt:variant>
      <vt:variant>
        <vt:lpwstr>http://farsite.hill.af.mil/reghtml/regs/far2afmcfars/af_afmc/affars/MP5346.103.htm</vt:lpwstr>
      </vt:variant>
      <vt:variant>
        <vt:lpwstr>P-1_0</vt:lpwstr>
      </vt:variant>
      <vt:variant>
        <vt:i4>3735595</vt:i4>
      </vt:variant>
      <vt:variant>
        <vt:i4>906</vt:i4>
      </vt:variant>
      <vt:variant>
        <vt:i4>0</vt:i4>
      </vt:variant>
      <vt:variant>
        <vt:i4>5</vt:i4>
      </vt:variant>
      <vt:variant>
        <vt:lpwstr>http://www.e-publishing.af.mil/shared/media/epubs/AFI63-124.pdf</vt:lpwstr>
      </vt:variant>
      <vt:variant>
        <vt:lpwstr/>
      </vt:variant>
      <vt:variant>
        <vt:i4>3735595</vt:i4>
      </vt:variant>
      <vt:variant>
        <vt:i4>903</vt:i4>
      </vt:variant>
      <vt:variant>
        <vt:i4>0</vt:i4>
      </vt:variant>
      <vt:variant>
        <vt:i4>5</vt:i4>
      </vt:variant>
      <vt:variant>
        <vt:lpwstr>http://www.e-publishing.af.mil/shared/media/epubs/AFI63-124.pdf</vt:lpwstr>
      </vt:variant>
      <vt:variant>
        <vt:lpwstr/>
      </vt:variant>
      <vt:variant>
        <vt:i4>3735595</vt:i4>
      </vt:variant>
      <vt:variant>
        <vt:i4>900</vt:i4>
      </vt:variant>
      <vt:variant>
        <vt:i4>0</vt:i4>
      </vt:variant>
      <vt:variant>
        <vt:i4>5</vt:i4>
      </vt:variant>
      <vt:variant>
        <vt:lpwstr>http://www.e-publishing.af.mil/shared/media/epubs/AFI63-124.pdf</vt:lpwstr>
      </vt:variant>
      <vt:variant>
        <vt:lpwstr/>
      </vt:variant>
      <vt:variant>
        <vt:i4>7077999</vt:i4>
      </vt:variant>
      <vt:variant>
        <vt:i4>897</vt:i4>
      </vt:variant>
      <vt:variant>
        <vt:i4>0</vt:i4>
      </vt:variant>
      <vt:variant>
        <vt:i4>5</vt:i4>
      </vt:variant>
      <vt:variant>
        <vt:lpwstr>http://farsite.hill.af.mil/reghtml/regs/far2afmcfars/af_afmc/affars/MP5346.103.htm</vt:lpwstr>
      </vt:variant>
      <vt:variant>
        <vt:lpwstr>P-1_0</vt:lpwstr>
      </vt:variant>
      <vt:variant>
        <vt:i4>7077999</vt:i4>
      </vt:variant>
      <vt:variant>
        <vt:i4>894</vt:i4>
      </vt:variant>
      <vt:variant>
        <vt:i4>0</vt:i4>
      </vt:variant>
      <vt:variant>
        <vt:i4>5</vt:i4>
      </vt:variant>
      <vt:variant>
        <vt:lpwstr>http://farsite.hill.af.mil/reghtml/regs/far2afmcfars/af_afmc/affars/MP5346.103.htm</vt:lpwstr>
      </vt:variant>
      <vt:variant>
        <vt:lpwstr>P-1_0</vt:lpwstr>
      </vt:variant>
      <vt:variant>
        <vt:i4>3342418</vt:i4>
      </vt:variant>
      <vt:variant>
        <vt:i4>891</vt:i4>
      </vt:variant>
      <vt:variant>
        <vt:i4>0</vt:i4>
      </vt:variant>
      <vt:variant>
        <vt:i4>5</vt:i4>
      </vt:variant>
      <vt:variant>
        <vt:lpwstr>http://farsite.hill.af.mil/reghtml/regs/far2afmcfars/fardfars/dfars/dfars201.htm</vt:lpwstr>
      </vt:variant>
      <vt:variant>
        <vt:lpwstr>P277_15458</vt:lpwstr>
      </vt:variant>
      <vt:variant>
        <vt:i4>7077999</vt:i4>
      </vt:variant>
      <vt:variant>
        <vt:i4>888</vt:i4>
      </vt:variant>
      <vt:variant>
        <vt:i4>0</vt:i4>
      </vt:variant>
      <vt:variant>
        <vt:i4>5</vt:i4>
      </vt:variant>
      <vt:variant>
        <vt:lpwstr>http://farsite.hill.af.mil/reghtml/regs/far2afmcfars/af_afmc/affars/MP5346.103.htm</vt:lpwstr>
      </vt:variant>
      <vt:variant>
        <vt:lpwstr>P-1_0</vt:lpwstr>
      </vt:variant>
      <vt:variant>
        <vt:i4>6619200</vt:i4>
      </vt:variant>
      <vt:variant>
        <vt:i4>885</vt:i4>
      </vt:variant>
      <vt:variant>
        <vt:i4>0</vt:i4>
      </vt:variant>
      <vt:variant>
        <vt:i4>5</vt:i4>
      </vt:variant>
      <vt:variant>
        <vt:lpwstr>http://farsite.hill.af.mil/reghtml/regs/far2afmcfars/fardfars/far/46.htm</vt:lpwstr>
      </vt:variant>
      <vt:variant>
        <vt:lpwstr>P150_22821</vt:lpwstr>
      </vt:variant>
      <vt:variant>
        <vt:i4>7077999</vt:i4>
      </vt:variant>
      <vt:variant>
        <vt:i4>882</vt:i4>
      </vt:variant>
      <vt:variant>
        <vt:i4>0</vt:i4>
      </vt:variant>
      <vt:variant>
        <vt:i4>5</vt:i4>
      </vt:variant>
      <vt:variant>
        <vt:lpwstr>http://farsite.hill.af.mil/reghtml/regs/far2afmcfars/af_afmc/affars/MP5346.103.htm</vt:lpwstr>
      </vt:variant>
      <vt:variant>
        <vt:lpwstr>P-1_0</vt:lpwstr>
      </vt:variant>
      <vt:variant>
        <vt:i4>393321</vt:i4>
      </vt:variant>
      <vt:variant>
        <vt:i4>879</vt:i4>
      </vt:variant>
      <vt:variant>
        <vt:i4>0</vt:i4>
      </vt:variant>
      <vt:variant>
        <vt:i4>5</vt:i4>
      </vt:variant>
      <vt:variant>
        <vt:lpwstr>http://farsite.hill.af.mil/reghtml/regs/far2afmcfars/fardfars/dfars/dfars225.htm</vt:lpwstr>
      </vt:variant>
      <vt:variant>
        <vt:lpwstr>P293_9711</vt:lpwstr>
      </vt:variant>
      <vt:variant>
        <vt:i4>3735595</vt:i4>
      </vt:variant>
      <vt:variant>
        <vt:i4>876</vt:i4>
      </vt:variant>
      <vt:variant>
        <vt:i4>0</vt:i4>
      </vt:variant>
      <vt:variant>
        <vt:i4>5</vt:i4>
      </vt:variant>
      <vt:variant>
        <vt:lpwstr>http://www.e-publishing.af.mil/shared/media/epubs/AFI63-124.pdf</vt:lpwstr>
      </vt:variant>
      <vt:variant>
        <vt:lpwstr/>
      </vt:variant>
      <vt:variant>
        <vt:i4>3735595</vt:i4>
      </vt:variant>
      <vt:variant>
        <vt:i4>873</vt:i4>
      </vt:variant>
      <vt:variant>
        <vt:i4>0</vt:i4>
      </vt:variant>
      <vt:variant>
        <vt:i4>5</vt:i4>
      </vt:variant>
      <vt:variant>
        <vt:lpwstr>http://www.e-publishing.af.mil/shared/media/epubs/AFI63-124.pdf</vt:lpwstr>
      </vt:variant>
      <vt:variant>
        <vt:lpwstr/>
      </vt:variant>
      <vt:variant>
        <vt:i4>3735595</vt:i4>
      </vt:variant>
      <vt:variant>
        <vt:i4>870</vt:i4>
      </vt:variant>
      <vt:variant>
        <vt:i4>0</vt:i4>
      </vt:variant>
      <vt:variant>
        <vt:i4>5</vt:i4>
      </vt:variant>
      <vt:variant>
        <vt:lpwstr>http://www.e-publishing.af.mil/shared/media/epubs/AFI63-124.pdf</vt:lpwstr>
      </vt:variant>
      <vt:variant>
        <vt:lpwstr/>
      </vt:variant>
      <vt:variant>
        <vt:i4>1638494</vt:i4>
      </vt:variant>
      <vt:variant>
        <vt:i4>867</vt:i4>
      </vt:variant>
      <vt:variant>
        <vt:i4>0</vt:i4>
      </vt:variant>
      <vt:variant>
        <vt:i4>5</vt:i4>
      </vt:variant>
      <vt:variant>
        <vt:lpwstr>http://www.dtic.mil/whs/directives/corres/pdf/302037p.pdf</vt:lpwstr>
      </vt:variant>
      <vt:variant>
        <vt:lpwstr/>
      </vt:variant>
      <vt:variant>
        <vt:i4>3735595</vt:i4>
      </vt:variant>
      <vt:variant>
        <vt:i4>864</vt:i4>
      </vt:variant>
      <vt:variant>
        <vt:i4>0</vt:i4>
      </vt:variant>
      <vt:variant>
        <vt:i4>5</vt:i4>
      </vt:variant>
      <vt:variant>
        <vt:lpwstr>http://www.e-publishing.af.mil/shared/media/epubs/AFI63-124.pdf</vt:lpwstr>
      </vt:variant>
      <vt:variant>
        <vt:lpwstr/>
      </vt:variant>
      <vt:variant>
        <vt:i4>6488137</vt:i4>
      </vt:variant>
      <vt:variant>
        <vt:i4>861</vt:i4>
      </vt:variant>
      <vt:variant>
        <vt:i4>0</vt:i4>
      </vt:variant>
      <vt:variant>
        <vt:i4>5</vt:i4>
      </vt:variant>
      <vt:variant>
        <vt:lpwstr>http://farsite.hill.af.mil/reghtml/regs/far2afmcfars/fardfars/far/37.htm</vt:lpwstr>
      </vt:variant>
      <vt:variant>
        <vt:lpwstr>P247_36992</vt:lpwstr>
      </vt:variant>
      <vt:variant>
        <vt:i4>655435</vt:i4>
      </vt:variant>
      <vt:variant>
        <vt:i4>858</vt:i4>
      </vt:variant>
      <vt:variant>
        <vt:i4>0</vt:i4>
      </vt:variant>
      <vt:variant>
        <vt:i4>5</vt:i4>
      </vt:variant>
      <vt:variant>
        <vt:lpwstr>http://www.acq.osd.mil/dpap/policy/policyvault/2006-1623-DPAP.pdf</vt:lpwstr>
      </vt:variant>
      <vt:variant>
        <vt:lpwstr>zoom=100%</vt:lpwstr>
      </vt:variant>
      <vt:variant>
        <vt:i4>5046353</vt:i4>
      </vt:variant>
      <vt:variant>
        <vt:i4>855</vt:i4>
      </vt:variant>
      <vt:variant>
        <vt:i4>0</vt:i4>
      </vt:variant>
      <vt:variant>
        <vt:i4>5</vt:i4>
      </vt:variant>
      <vt:variant>
        <vt:lpwstr>https://www.my.af.mil/gcss-af/USAF/AFP40/d/1075940151/Files/5337/aq-memo-24apr08.pdf</vt:lpwstr>
      </vt:variant>
      <vt:variant>
        <vt:lpwstr/>
      </vt:variant>
      <vt:variant>
        <vt:i4>131102</vt:i4>
      </vt:variant>
      <vt:variant>
        <vt:i4>852</vt:i4>
      </vt:variant>
      <vt:variant>
        <vt:i4>0</vt:i4>
      </vt:variant>
      <vt:variant>
        <vt:i4>5</vt:i4>
      </vt:variant>
      <vt:variant>
        <vt:lpwstr>http://farsite.hill.af.mil/reghtml/regs/far2afmcfars/af_afmc/affars/5337.htm</vt:lpwstr>
      </vt:variant>
      <vt:variant>
        <vt:lpwstr>P43_3541</vt:lpwstr>
      </vt:variant>
      <vt:variant>
        <vt:i4>3932179</vt:i4>
      </vt:variant>
      <vt:variant>
        <vt:i4>849</vt:i4>
      </vt:variant>
      <vt:variant>
        <vt:i4>0</vt:i4>
      </vt:variant>
      <vt:variant>
        <vt:i4>5</vt:i4>
      </vt:variant>
      <vt:variant>
        <vt:lpwstr>http://farsite.hill.af.mil/reghtml/regs/far2afmcfars/fardfars/far/32.htm</vt:lpwstr>
      </vt:variant>
      <vt:variant>
        <vt:lpwstr>P1070_169169</vt:lpwstr>
      </vt:variant>
      <vt:variant>
        <vt:i4>3145757</vt:i4>
      </vt:variant>
      <vt:variant>
        <vt:i4>846</vt:i4>
      </vt:variant>
      <vt:variant>
        <vt:i4>0</vt:i4>
      </vt:variant>
      <vt:variant>
        <vt:i4>5</vt:i4>
      </vt:variant>
      <vt:variant>
        <vt:lpwstr>http://farsite.hill.af.mil/reghtml/regs/far2afmcfars/fardfars/far/37.htm</vt:lpwstr>
      </vt:variant>
      <vt:variant>
        <vt:lpwstr>P71_10067</vt:lpwstr>
      </vt:variant>
      <vt:variant>
        <vt:i4>3932179</vt:i4>
      </vt:variant>
      <vt:variant>
        <vt:i4>843</vt:i4>
      </vt:variant>
      <vt:variant>
        <vt:i4>0</vt:i4>
      </vt:variant>
      <vt:variant>
        <vt:i4>5</vt:i4>
      </vt:variant>
      <vt:variant>
        <vt:lpwstr>http://farsite.hill.af.mil/reghtml/regs/far2afmcfars/fardfars/far/32.htm</vt:lpwstr>
      </vt:variant>
      <vt:variant>
        <vt:lpwstr>P1070_169169</vt:lpwstr>
      </vt:variant>
      <vt:variant>
        <vt:i4>3014656</vt:i4>
      </vt:variant>
      <vt:variant>
        <vt:i4>840</vt:i4>
      </vt:variant>
      <vt:variant>
        <vt:i4>0</vt:i4>
      </vt:variant>
      <vt:variant>
        <vt:i4>5</vt:i4>
      </vt:variant>
      <vt:variant>
        <vt:lpwstr>http://farsite.hill.af.mil/reghtml/regs/far2afmcfars/af_afmc/affars/MP5315.3.doc</vt:lpwstr>
      </vt:variant>
      <vt:variant>
        <vt:lpwstr/>
      </vt:variant>
      <vt:variant>
        <vt:i4>458777</vt:i4>
      </vt:variant>
      <vt:variant>
        <vt:i4>837</vt:i4>
      </vt:variant>
      <vt:variant>
        <vt:i4>0</vt:i4>
      </vt:variant>
      <vt:variant>
        <vt:i4>5</vt:i4>
      </vt:variant>
      <vt:variant>
        <vt:lpwstr>http://farsite.hill.af.mil/reghtml/regs/far2afmcfars/af_afmc/affars/5307.htm</vt:lpwstr>
      </vt:variant>
      <vt:variant>
        <vt:lpwstr>P41_2839</vt:lpwstr>
      </vt:variant>
      <vt:variant>
        <vt:i4>6619200</vt:i4>
      </vt:variant>
      <vt:variant>
        <vt:i4>834</vt:i4>
      </vt:variant>
      <vt:variant>
        <vt:i4>0</vt:i4>
      </vt:variant>
      <vt:variant>
        <vt:i4>5</vt:i4>
      </vt:variant>
      <vt:variant>
        <vt:lpwstr>http://farsite.hill.af.mil/reghtml/regs/far2afmcfars/fardfars/far/46.htm</vt:lpwstr>
      </vt:variant>
      <vt:variant>
        <vt:lpwstr>P150_22821</vt:lpwstr>
      </vt:variant>
      <vt:variant>
        <vt:i4>196637</vt:i4>
      </vt:variant>
      <vt:variant>
        <vt:i4>831</vt:i4>
      </vt:variant>
      <vt:variant>
        <vt:i4>0</vt:i4>
      </vt:variant>
      <vt:variant>
        <vt:i4>5</vt:i4>
      </vt:variant>
      <vt:variant>
        <vt:lpwstr>http://farsite.hill.af.mil/reghtml/regs/far2afmcfars/af_afmc/affars/5337.htm</vt:lpwstr>
      </vt:variant>
      <vt:variant>
        <vt:lpwstr>P23_1053</vt:lpwstr>
      </vt:variant>
      <vt:variant>
        <vt:i4>3735595</vt:i4>
      </vt:variant>
      <vt:variant>
        <vt:i4>828</vt:i4>
      </vt:variant>
      <vt:variant>
        <vt:i4>0</vt:i4>
      </vt:variant>
      <vt:variant>
        <vt:i4>5</vt:i4>
      </vt:variant>
      <vt:variant>
        <vt:lpwstr>http://www.e-publishing.af.mil/shared/media/epubs/AFI63-124.pdf</vt:lpwstr>
      </vt:variant>
      <vt:variant>
        <vt:lpwstr/>
      </vt:variant>
      <vt:variant>
        <vt:i4>6291462</vt:i4>
      </vt:variant>
      <vt:variant>
        <vt:i4>825</vt:i4>
      </vt:variant>
      <vt:variant>
        <vt:i4>0</vt:i4>
      </vt:variant>
      <vt:variant>
        <vt:i4>5</vt:i4>
      </vt:variant>
      <vt:variant>
        <vt:lpwstr>http://farsite.hill.af.mil/reghtml/regs/far2afmcfars/fardfars/dfars/dfars243.htm</vt:lpwstr>
      </vt:variant>
      <vt:variant>
        <vt:lpwstr>P41_1082</vt:lpwstr>
      </vt:variant>
      <vt:variant>
        <vt:i4>6684736</vt:i4>
      </vt:variant>
      <vt:variant>
        <vt:i4>822</vt:i4>
      </vt:variant>
      <vt:variant>
        <vt:i4>0</vt:i4>
      </vt:variant>
      <vt:variant>
        <vt:i4>5</vt:i4>
      </vt:variant>
      <vt:variant>
        <vt:lpwstr>http://farsite.hill.af.mil/reghtml/regs/far2afmcfars/fardfars/far/46.htm</vt:lpwstr>
      </vt:variant>
      <vt:variant>
        <vt:lpwstr>P259_41214</vt:lpwstr>
      </vt:variant>
      <vt:variant>
        <vt:i4>3407959</vt:i4>
      </vt:variant>
      <vt:variant>
        <vt:i4>819</vt:i4>
      </vt:variant>
      <vt:variant>
        <vt:i4>0</vt:i4>
      </vt:variant>
      <vt:variant>
        <vt:i4>5</vt:i4>
      </vt:variant>
      <vt:variant>
        <vt:lpwstr>http://farsite.hill.af.mil/reghtml/regs/far2afmcfars/fardfars/dfars/dfars217.htm</vt:lpwstr>
      </vt:variant>
      <vt:variant>
        <vt:lpwstr>P774_42967</vt:lpwstr>
      </vt:variant>
      <vt:variant>
        <vt:i4>3801180</vt:i4>
      </vt:variant>
      <vt:variant>
        <vt:i4>816</vt:i4>
      </vt:variant>
      <vt:variant>
        <vt:i4>0</vt:i4>
      </vt:variant>
      <vt:variant>
        <vt:i4>5</vt:i4>
      </vt:variant>
      <vt:variant>
        <vt:lpwstr>http://farsite.hill.af.mil/reghtml/regs/far2afmcfars/fardfars/dfars/dfars215.htm</vt:lpwstr>
      </vt:variant>
      <vt:variant>
        <vt:lpwstr>P188_10409</vt:lpwstr>
      </vt:variant>
      <vt:variant>
        <vt:i4>6881381</vt:i4>
      </vt:variant>
      <vt:variant>
        <vt:i4>813</vt:i4>
      </vt:variant>
      <vt:variant>
        <vt:i4>0</vt:i4>
      </vt:variant>
      <vt:variant>
        <vt:i4>5</vt:i4>
      </vt:variant>
      <vt:variant>
        <vt:lpwstr>http://farsite.hill.af.mil/VFDFARa.HTM</vt:lpwstr>
      </vt:variant>
      <vt:variant>
        <vt:lpwstr/>
      </vt:variant>
      <vt:variant>
        <vt:i4>3211290</vt:i4>
      </vt:variant>
      <vt:variant>
        <vt:i4>810</vt:i4>
      </vt:variant>
      <vt:variant>
        <vt:i4>0</vt:i4>
      </vt:variant>
      <vt:variant>
        <vt:i4>5</vt:i4>
      </vt:variant>
      <vt:variant>
        <vt:lpwstr>http://farsite.hill.af.mil/reghtml/regs/far2afmcfars/fardfars/far/10.htm</vt:lpwstr>
      </vt:variant>
      <vt:variant>
        <vt:lpwstr>P31_3672</vt:lpwstr>
      </vt:variant>
      <vt:variant>
        <vt:i4>6357066</vt:i4>
      </vt:variant>
      <vt:variant>
        <vt:i4>807</vt:i4>
      </vt:variant>
      <vt:variant>
        <vt:i4>0</vt:i4>
      </vt:variant>
      <vt:variant>
        <vt:i4>5</vt:i4>
      </vt:variant>
      <vt:variant>
        <vt:lpwstr>http://farsite.hill.af.mil/reghtml/regs/far2afmcfars/fardfars/far/13.htm</vt:lpwstr>
      </vt:variant>
      <vt:variant>
        <vt:lpwstr>P215_32699</vt:lpwstr>
      </vt:variant>
      <vt:variant>
        <vt:i4>7012419</vt:i4>
      </vt:variant>
      <vt:variant>
        <vt:i4>804</vt:i4>
      </vt:variant>
      <vt:variant>
        <vt:i4>0</vt:i4>
      </vt:variant>
      <vt:variant>
        <vt:i4>5</vt:i4>
      </vt:variant>
      <vt:variant>
        <vt:lpwstr>http://farsite.hill.af.mil/reghtml/regs/far2afmcfars/fardfars/far/13.htm</vt:lpwstr>
      </vt:variant>
      <vt:variant>
        <vt:lpwstr>P316_46949</vt:lpwstr>
      </vt:variant>
      <vt:variant>
        <vt:i4>6357068</vt:i4>
      </vt:variant>
      <vt:variant>
        <vt:i4>801</vt:i4>
      </vt:variant>
      <vt:variant>
        <vt:i4>0</vt:i4>
      </vt:variant>
      <vt:variant>
        <vt:i4>5</vt:i4>
      </vt:variant>
      <vt:variant>
        <vt:lpwstr>http://farsite.hill.af.mil/reghtml/regs/far2afmcfars/fardfars/far/13.htm</vt:lpwstr>
      </vt:variant>
      <vt:variant>
        <vt:lpwstr>P298_44316</vt:lpwstr>
      </vt:variant>
      <vt:variant>
        <vt:i4>6357068</vt:i4>
      </vt:variant>
      <vt:variant>
        <vt:i4>798</vt:i4>
      </vt:variant>
      <vt:variant>
        <vt:i4>0</vt:i4>
      </vt:variant>
      <vt:variant>
        <vt:i4>5</vt:i4>
      </vt:variant>
      <vt:variant>
        <vt:lpwstr>http://farsite.hill.af.mil/reghtml/regs/far2afmcfars/fardfars/far/13.htm</vt:lpwstr>
      </vt:variant>
      <vt:variant>
        <vt:lpwstr>P298_44316</vt:lpwstr>
      </vt:variant>
      <vt:variant>
        <vt:i4>6488128</vt:i4>
      </vt:variant>
      <vt:variant>
        <vt:i4>795</vt:i4>
      </vt:variant>
      <vt:variant>
        <vt:i4>0</vt:i4>
      </vt:variant>
      <vt:variant>
        <vt:i4>5</vt:i4>
      </vt:variant>
      <vt:variant>
        <vt:lpwstr>http://farsite.hill.af.mil/reghtml/regs/far2afmcfars/fardfars/far/13.htm</vt:lpwstr>
      </vt:variant>
      <vt:variant>
        <vt:lpwstr>P272_40479</vt:lpwstr>
      </vt:variant>
      <vt:variant>
        <vt:i4>6357068</vt:i4>
      </vt:variant>
      <vt:variant>
        <vt:i4>792</vt:i4>
      </vt:variant>
      <vt:variant>
        <vt:i4>0</vt:i4>
      </vt:variant>
      <vt:variant>
        <vt:i4>5</vt:i4>
      </vt:variant>
      <vt:variant>
        <vt:lpwstr>http://farsite.hill.af.mil/reghtml/regs/far2afmcfars/fardfars/far/13.htm</vt:lpwstr>
      </vt:variant>
      <vt:variant>
        <vt:lpwstr>P298_44316</vt:lpwstr>
      </vt:variant>
      <vt:variant>
        <vt:i4>6946894</vt:i4>
      </vt:variant>
      <vt:variant>
        <vt:i4>789</vt:i4>
      </vt:variant>
      <vt:variant>
        <vt:i4>0</vt:i4>
      </vt:variant>
      <vt:variant>
        <vt:i4>5</vt:i4>
      </vt:variant>
      <vt:variant>
        <vt:lpwstr>http://farsite.hill.af.mil/reghtml/regs/far2afmcfars/fardfars/far/22.htm</vt:lpwstr>
      </vt:variant>
      <vt:variant>
        <vt:lpwstr>P795_155173</vt:lpwstr>
      </vt:variant>
      <vt:variant>
        <vt:i4>6488128</vt:i4>
      </vt:variant>
      <vt:variant>
        <vt:i4>786</vt:i4>
      </vt:variant>
      <vt:variant>
        <vt:i4>0</vt:i4>
      </vt:variant>
      <vt:variant>
        <vt:i4>5</vt:i4>
      </vt:variant>
      <vt:variant>
        <vt:lpwstr>http://farsite.hill.af.mil/reghtml/regs/far2afmcfars/fardfars/far/13.htm</vt:lpwstr>
      </vt:variant>
      <vt:variant>
        <vt:lpwstr>P272_40479</vt:lpwstr>
      </vt:variant>
      <vt:variant>
        <vt:i4>6881345</vt:i4>
      </vt:variant>
      <vt:variant>
        <vt:i4>783</vt:i4>
      </vt:variant>
      <vt:variant>
        <vt:i4>0</vt:i4>
      </vt:variant>
      <vt:variant>
        <vt:i4>5</vt:i4>
      </vt:variant>
      <vt:variant>
        <vt:lpwstr>http://farsite.hill.af.mil/reghtml/regs/far2afmcfars/fardfars/far/13.htm</vt:lpwstr>
      </vt:variant>
      <vt:variant>
        <vt:lpwstr>P230_34664</vt:lpwstr>
      </vt:variant>
      <vt:variant>
        <vt:i4>6881345</vt:i4>
      </vt:variant>
      <vt:variant>
        <vt:i4>780</vt:i4>
      </vt:variant>
      <vt:variant>
        <vt:i4>0</vt:i4>
      </vt:variant>
      <vt:variant>
        <vt:i4>5</vt:i4>
      </vt:variant>
      <vt:variant>
        <vt:lpwstr>http://farsite.hill.af.mil/reghtml/regs/far2afmcfars/fardfars/far/13.htm</vt:lpwstr>
      </vt:variant>
      <vt:variant>
        <vt:lpwstr>P230_34664</vt:lpwstr>
      </vt:variant>
      <vt:variant>
        <vt:i4>6357062</vt:i4>
      </vt:variant>
      <vt:variant>
        <vt:i4>777</vt:i4>
      </vt:variant>
      <vt:variant>
        <vt:i4>0</vt:i4>
      </vt:variant>
      <vt:variant>
        <vt:i4>5</vt:i4>
      </vt:variant>
      <vt:variant>
        <vt:lpwstr>http://farsite.hill.af.mil/reghtml/regs/far2afmcfars/fardfars/far/13.htm</vt:lpwstr>
      </vt:variant>
      <vt:variant>
        <vt:lpwstr>P237_35805</vt:lpwstr>
      </vt:variant>
      <vt:variant>
        <vt:i4>7077954</vt:i4>
      </vt:variant>
      <vt:variant>
        <vt:i4>774</vt:i4>
      </vt:variant>
      <vt:variant>
        <vt:i4>0</vt:i4>
      </vt:variant>
      <vt:variant>
        <vt:i4>5</vt:i4>
      </vt:variant>
      <vt:variant>
        <vt:lpwstr>http://farsite.hill.af.mil/reghtml/regs/far2afmcfars/fardfars/far/11.htm</vt:lpwstr>
      </vt:variant>
      <vt:variant>
        <vt:lpwstr>P246_41175</vt:lpwstr>
      </vt:variant>
      <vt:variant>
        <vt:i4>6488134</vt:i4>
      </vt:variant>
      <vt:variant>
        <vt:i4>771</vt:i4>
      </vt:variant>
      <vt:variant>
        <vt:i4>0</vt:i4>
      </vt:variant>
      <vt:variant>
        <vt:i4>5</vt:i4>
      </vt:variant>
      <vt:variant>
        <vt:lpwstr>http://farsite.hill.af.mil/reghtml/regs/far2afmcfars/fardfars/far/11.htm</vt:lpwstr>
      </vt:variant>
      <vt:variant>
        <vt:lpwstr>P254_44178</vt:lpwstr>
      </vt:variant>
      <vt:variant>
        <vt:i4>6357062</vt:i4>
      </vt:variant>
      <vt:variant>
        <vt:i4>768</vt:i4>
      </vt:variant>
      <vt:variant>
        <vt:i4>0</vt:i4>
      </vt:variant>
      <vt:variant>
        <vt:i4>5</vt:i4>
      </vt:variant>
      <vt:variant>
        <vt:lpwstr>http://farsite.hill.af.mil/reghtml/regs/far2afmcfars/fardfars/far/13.htm</vt:lpwstr>
      </vt:variant>
      <vt:variant>
        <vt:lpwstr>P237_35805</vt:lpwstr>
      </vt:variant>
      <vt:variant>
        <vt:i4>6488130</vt:i4>
      </vt:variant>
      <vt:variant>
        <vt:i4>765</vt:i4>
      </vt:variant>
      <vt:variant>
        <vt:i4>0</vt:i4>
      </vt:variant>
      <vt:variant>
        <vt:i4>5</vt:i4>
      </vt:variant>
      <vt:variant>
        <vt:lpwstr>http://farsite.hill.af.mil/reghtml/regs/far2afmcfars/fardfars/far/13.htm</vt:lpwstr>
      </vt:variant>
      <vt:variant>
        <vt:lpwstr>P151_21962</vt:lpwstr>
      </vt:variant>
      <vt:variant>
        <vt:i4>6422601</vt:i4>
      </vt:variant>
      <vt:variant>
        <vt:i4>762</vt:i4>
      </vt:variant>
      <vt:variant>
        <vt:i4>0</vt:i4>
      </vt:variant>
      <vt:variant>
        <vt:i4>5</vt:i4>
      </vt:variant>
      <vt:variant>
        <vt:lpwstr>http://farsite.hill.af.mil/reghtml/regs/far2afmcfars/fardfars/far/13.htm</vt:lpwstr>
      </vt:variant>
      <vt:variant>
        <vt:lpwstr>P135_19538</vt:lpwstr>
      </vt:variant>
      <vt:variant>
        <vt:i4>3211288</vt:i4>
      </vt:variant>
      <vt:variant>
        <vt:i4>759</vt:i4>
      </vt:variant>
      <vt:variant>
        <vt:i4>0</vt:i4>
      </vt:variant>
      <vt:variant>
        <vt:i4>5</vt:i4>
      </vt:variant>
      <vt:variant>
        <vt:lpwstr>http://farsite.hill.af.mil/reghtml/regs/far2afmcfars/fardfars/far/05.htm</vt:lpwstr>
      </vt:variant>
      <vt:variant>
        <vt:lpwstr>P30_4524</vt:lpwstr>
      </vt:variant>
      <vt:variant>
        <vt:i4>3997723</vt:i4>
      </vt:variant>
      <vt:variant>
        <vt:i4>756</vt:i4>
      </vt:variant>
      <vt:variant>
        <vt:i4>0</vt:i4>
      </vt:variant>
      <vt:variant>
        <vt:i4>5</vt:i4>
      </vt:variant>
      <vt:variant>
        <vt:lpwstr>http://farsite.hill.af.mil/reghtml/regs/far2afmcfars/fardfars/far/11.htm</vt:lpwstr>
      </vt:variant>
      <vt:variant>
        <vt:lpwstr>P86_11335</vt:lpwstr>
      </vt:variant>
      <vt:variant>
        <vt:i4>3670047</vt:i4>
      </vt:variant>
      <vt:variant>
        <vt:i4>753</vt:i4>
      </vt:variant>
      <vt:variant>
        <vt:i4>0</vt:i4>
      </vt:variant>
      <vt:variant>
        <vt:i4>5</vt:i4>
      </vt:variant>
      <vt:variant>
        <vt:lpwstr>http://farsite.hill.af.mil/reghtml/regs/far2afmcfars/fardfars/far/11.htm</vt:lpwstr>
      </vt:variant>
      <vt:variant>
        <vt:lpwstr>P69_8910</vt:lpwstr>
      </vt:variant>
      <vt:variant>
        <vt:i4>6750274</vt:i4>
      </vt:variant>
      <vt:variant>
        <vt:i4>750</vt:i4>
      </vt:variant>
      <vt:variant>
        <vt:i4>0</vt:i4>
      </vt:variant>
      <vt:variant>
        <vt:i4>5</vt:i4>
      </vt:variant>
      <vt:variant>
        <vt:lpwstr>http://farsite.hill.af.mil/reghtml/regs/far2afmcfars/fardfars/far/41.htm</vt:lpwstr>
      </vt:variant>
      <vt:variant>
        <vt:lpwstr>P136_24802</vt:lpwstr>
      </vt:variant>
      <vt:variant>
        <vt:i4>3145749</vt:i4>
      </vt:variant>
      <vt:variant>
        <vt:i4>747</vt:i4>
      </vt:variant>
      <vt:variant>
        <vt:i4>0</vt:i4>
      </vt:variant>
      <vt:variant>
        <vt:i4>5</vt:i4>
      </vt:variant>
      <vt:variant>
        <vt:lpwstr>http://farsite.hill.af.mil/reghtml/regs/far2afmcfars/fardfars/far/41.htm</vt:lpwstr>
      </vt:variant>
      <vt:variant>
        <vt:lpwstr>P41_6685</vt:lpwstr>
      </vt:variant>
      <vt:variant>
        <vt:i4>6750274</vt:i4>
      </vt:variant>
      <vt:variant>
        <vt:i4>744</vt:i4>
      </vt:variant>
      <vt:variant>
        <vt:i4>0</vt:i4>
      </vt:variant>
      <vt:variant>
        <vt:i4>5</vt:i4>
      </vt:variant>
      <vt:variant>
        <vt:lpwstr>http://farsite.hill.af.mil/reghtml/regs/far2afmcfars/fardfars/far/41.htm</vt:lpwstr>
      </vt:variant>
      <vt:variant>
        <vt:lpwstr>P136_24802</vt:lpwstr>
      </vt:variant>
      <vt:variant>
        <vt:i4>5439506</vt:i4>
      </vt:variant>
      <vt:variant>
        <vt:i4>741</vt:i4>
      </vt:variant>
      <vt:variant>
        <vt:i4>0</vt:i4>
      </vt:variant>
      <vt:variant>
        <vt:i4>5</vt:i4>
      </vt:variant>
      <vt:variant>
        <vt:lpwstr>http://www.e-publishing.af.mil/shared/media/epubs/AFI32-1061.pdf</vt:lpwstr>
      </vt:variant>
      <vt:variant>
        <vt:lpwstr/>
      </vt:variant>
      <vt:variant>
        <vt:i4>5439506</vt:i4>
      </vt:variant>
      <vt:variant>
        <vt:i4>738</vt:i4>
      </vt:variant>
      <vt:variant>
        <vt:i4>0</vt:i4>
      </vt:variant>
      <vt:variant>
        <vt:i4>5</vt:i4>
      </vt:variant>
      <vt:variant>
        <vt:lpwstr>http://www.e-publishing.af.mil/shared/media/epubs/AFI32-1061.pdf</vt:lpwstr>
      </vt:variant>
      <vt:variant>
        <vt:lpwstr/>
      </vt:variant>
      <vt:variant>
        <vt:i4>7209027</vt:i4>
      </vt:variant>
      <vt:variant>
        <vt:i4>735</vt:i4>
      </vt:variant>
      <vt:variant>
        <vt:i4>0</vt:i4>
      </vt:variant>
      <vt:variant>
        <vt:i4>5</vt:i4>
      </vt:variant>
      <vt:variant>
        <vt:lpwstr>http://farsite.hill.af.mil/reghtml/regs/far2afmcfars/fardfars/far/04.htm</vt:lpwstr>
      </vt:variant>
      <vt:variant>
        <vt:lpwstr>P413_50637</vt:lpwstr>
      </vt:variant>
      <vt:variant>
        <vt:i4>6619214</vt:i4>
      </vt:variant>
      <vt:variant>
        <vt:i4>732</vt:i4>
      </vt:variant>
      <vt:variant>
        <vt:i4>0</vt:i4>
      </vt:variant>
      <vt:variant>
        <vt:i4>5</vt:i4>
      </vt:variant>
      <vt:variant>
        <vt:lpwstr>http://farsite.hill.af.mil/reghtml/regs/far2afmcfars/fardfars/far/42.htm</vt:lpwstr>
      </vt:variant>
      <vt:variant>
        <vt:lpwstr>P415_59238</vt:lpwstr>
      </vt:variant>
      <vt:variant>
        <vt:i4>6750281</vt:i4>
      </vt:variant>
      <vt:variant>
        <vt:i4>729</vt:i4>
      </vt:variant>
      <vt:variant>
        <vt:i4>0</vt:i4>
      </vt:variant>
      <vt:variant>
        <vt:i4>5</vt:i4>
      </vt:variant>
      <vt:variant>
        <vt:lpwstr>http://farsite.hill.af.mil/reghtml/regs/far2afmcfars/fardfars/far/04.htm</vt:lpwstr>
      </vt:variant>
      <vt:variant>
        <vt:lpwstr>P353_44896</vt:lpwstr>
      </vt:variant>
      <vt:variant>
        <vt:i4>7077963</vt:i4>
      </vt:variant>
      <vt:variant>
        <vt:i4>726</vt:i4>
      </vt:variant>
      <vt:variant>
        <vt:i4>0</vt:i4>
      </vt:variant>
      <vt:variant>
        <vt:i4>5</vt:i4>
      </vt:variant>
      <vt:variant>
        <vt:lpwstr>http://farsite.hill.af.mil/reghtml/regs/far2afmcfars/fardfars/far/33.htm</vt:lpwstr>
      </vt:variant>
      <vt:variant>
        <vt:lpwstr>P133_28721</vt:lpwstr>
      </vt:variant>
      <vt:variant>
        <vt:i4>262161</vt:i4>
      </vt:variant>
      <vt:variant>
        <vt:i4>723</vt:i4>
      </vt:variant>
      <vt:variant>
        <vt:i4>0</vt:i4>
      </vt:variant>
      <vt:variant>
        <vt:i4>5</vt:i4>
      </vt:variant>
      <vt:variant>
        <vt:lpwstr>http://farsite.hill.af.mil/reghtml/regs/far2afmcfars/af_afmc/affars/5333.htm</vt:lpwstr>
      </vt:variant>
      <vt:variant>
        <vt:lpwstr>P51_3295</vt:lpwstr>
      </vt:variant>
      <vt:variant>
        <vt:i4>3866671</vt:i4>
      </vt:variant>
      <vt:variant>
        <vt:i4>720</vt:i4>
      </vt:variant>
      <vt:variant>
        <vt:i4>0</vt:i4>
      </vt:variant>
      <vt:variant>
        <vt:i4>5</vt:i4>
      </vt:variant>
      <vt:variant>
        <vt:lpwstr>http://farsite.hill.af.mil/reghtml/regs/far2afmcfars/af_afmc/affars/5349.htm</vt:lpwstr>
      </vt:variant>
      <vt:variant>
        <vt:lpwstr>P24_658</vt:lpwstr>
      </vt:variant>
      <vt:variant>
        <vt:i4>6815814</vt:i4>
      </vt:variant>
      <vt:variant>
        <vt:i4>717</vt:i4>
      </vt:variant>
      <vt:variant>
        <vt:i4>0</vt:i4>
      </vt:variant>
      <vt:variant>
        <vt:i4>5</vt:i4>
      </vt:variant>
      <vt:variant>
        <vt:lpwstr>http://farsite.hill.af.mil/reghtml/regs/far2afmcfars/fardfars/far/49.htm</vt:lpwstr>
      </vt:variant>
      <vt:variant>
        <vt:lpwstr>P444_80272</vt:lpwstr>
      </vt:variant>
      <vt:variant>
        <vt:i4>4128784</vt:i4>
      </vt:variant>
      <vt:variant>
        <vt:i4>714</vt:i4>
      </vt:variant>
      <vt:variant>
        <vt:i4>0</vt:i4>
      </vt:variant>
      <vt:variant>
        <vt:i4>5</vt:i4>
      </vt:variant>
      <vt:variant>
        <vt:lpwstr>http://farsite.hill.af.mil/reghtml/regs/far2afmcfars/fardfars/far/49.htm</vt:lpwstr>
      </vt:variant>
      <vt:variant>
        <vt:lpwstr>P19_3001</vt:lpwstr>
      </vt:variant>
      <vt:variant>
        <vt:i4>6815814</vt:i4>
      </vt:variant>
      <vt:variant>
        <vt:i4>711</vt:i4>
      </vt:variant>
      <vt:variant>
        <vt:i4>0</vt:i4>
      </vt:variant>
      <vt:variant>
        <vt:i4>5</vt:i4>
      </vt:variant>
      <vt:variant>
        <vt:lpwstr>http://farsite.hill.af.mil/reghtml/regs/far2afmcfars/fardfars/far/49.htm</vt:lpwstr>
      </vt:variant>
      <vt:variant>
        <vt:lpwstr>P444_80272</vt:lpwstr>
      </vt:variant>
      <vt:variant>
        <vt:i4>196635</vt:i4>
      </vt:variant>
      <vt:variant>
        <vt:i4>708</vt:i4>
      </vt:variant>
      <vt:variant>
        <vt:i4>0</vt:i4>
      </vt:variant>
      <vt:variant>
        <vt:i4>5</vt:i4>
      </vt:variant>
      <vt:variant>
        <vt:lpwstr>http://farsite.hill.af.mil/reghtml/regs/far2afmcfars/af_afmc/affars/5316.htm</vt:lpwstr>
      </vt:variant>
      <vt:variant>
        <vt:lpwstr>P30_1023</vt:lpwstr>
      </vt:variant>
      <vt:variant>
        <vt:i4>65617</vt:i4>
      </vt:variant>
      <vt:variant>
        <vt:i4>705</vt:i4>
      </vt:variant>
      <vt:variant>
        <vt:i4>0</vt:i4>
      </vt:variant>
      <vt:variant>
        <vt:i4>5</vt:i4>
      </vt:variant>
      <vt:variant>
        <vt:lpwstr>http://farsite.hill.af.mil/reghtml/regs/far2afmcfars/fardfars/dfars/PGI 216_4.htm</vt:lpwstr>
      </vt:variant>
      <vt:variant>
        <vt:lpwstr>P57_2637</vt:lpwstr>
      </vt:variant>
      <vt:variant>
        <vt:i4>4128871</vt:i4>
      </vt:variant>
      <vt:variant>
        <vt:i4>702</vt:i4>
      </vt:variant>
      <vt:variant>
        <vt:i4>0</vt:i4>
      </vt:variant>
      <vt:variant>
        <vt:i4>5</vt:i4>
      </vt:variant>
      <vt:variant>
        <vt:lpwstr>http://farsite.hill.af.mil/reghtml/regs/far2afmcfars/fardfars/dfars/PGI 216_4.htm</vt:lpwstr>
      </vt:variant>
      <vt:variant>
        <vt:lpwstr>P29_987</vt:lpwstr>
      </vt:variant>
      <vt:variant>
        <vt:i4>6946881</vt:i4>
      </vt:variant>
      <vt:variant>
        <vt:i4>699</vt:i4>
      </vt:variant>
      <vt:variant>
        <vt:i4>0</vt:i4>
      </vt:variant>
      <vt:variant>
        <vt:i4>5</vt:i4>
      </vt:variant>
      <vt:variant>
        <vt:lpwstr>http://farsite.hill.af.mil/reghtml/regs/far2afmcfars/fardfars/far/16.htm</vt:lpwstr>
      </vt:variant>
      <vt:variant>
        <vt:lpwstr>P298_50983</vt:lpwstr>
      </vt:variant>
      <vt:variant>
        <vt:i4>458774</vt:i4>
      </vt:variant>
      <vt:variant>
        <vt:i4>696</vt:i4>
      </vt:variant>
      <vt:variant>
        <vt:i4>0</vt:i4>
      </vt:variant>
      <vt:variant>
        <vt:i4>5</vt:i4>
      </vt:variant>
      <vt:variant>
        <vt:lpwstr>http://farsite.hill.af.mil/reghtml/regs/far2afmcfars/af_afmc/affars/5342.htm</vt:lpwstr>
      </vt:variant>
      <vt:variant>
        <vt:lpwstr>P39_1437</vt:lpwstr>
      </vt:variant>
      <vt:variant>
        <vt:i4>6881346</vt:i4>
      </vt:variant>
      <vt:variant>
        <vt:i4>693</vt:i4>
      </vt:variant>
      <vt:variant>
        <vt:i4>0</vt:i4>
      </vt:variant>
      <vt:variant>
        <vt:i4>5</vt:i4>
      </vt:variant>
      <vt:variant>
        <vt:lpwstr>http://farsite.hill.af.mil/reghtml/regs/far2afmcfars/fardfars/far/42.htm</vt:lpwstr>
      </vt:variant>
      <vt:variant>
        <vt:lpwstr>P746_106342</vt:lpwstr>
      </vt:variant>
      <vt:variant>
        <vt:i4>6684745</vt:i4>
      </vt:variant>
      <vt:variant>
        <vt:i4>690</vt:i4>
      </vt:variant>
      <vt:variant>
        <vt:i4>0</vt:i4>
      </vt:variant>
      <vt:variant>
        <vt:i4>5</vt:i4>
      </vt:variant>
      <vt:variant>
        <vt:lpwstr>http://farsite.hill.af.mil/reghtml/regs/far2afmcfars/fardfars/far/22.htm</vt:lpwstr>
      </vt:variant>
      <vt:variant>
        <vt:lpwstr>P898_175492</vt:lpwstr>
      </vt:variant>
      <vt:variant>
        <vt:i4>7143493</vt:i4>
      </vt:variant>
      <vt:variant>
        <vt:i4>687</vt:i4>
      </vt:variant>
      <vt:variant>
        <vt:i4>0</vt:i4>
      </vt:variant>
      <vt:variant>
        <vt:i4>5</vt:i4>
      </vt:variant>
      <vt:variant>
        <vt:lpwstr>http://farsite.hill.af.mil/reghtml/regs/far2afmcfars/fardfars/far/17.htm</vt:lpwstr>
      </vt:variant>
      <vt:variant>
        <vt:lpwstr>P156_26462</vt:lpwstr>
      </vt:variant>
      <vt:variant>
        <vt:i4>983069</vt:i4>
      </vt:variant>
      <vt:variant>
        <vt:i4>684</vt:i4>
      </vt:variant>
      <vt:variant>
        <vt:i4>0</vt:i4>
      </vt:variant>
      <vt:variant>
        <vt:i4>5</vt:i4>
      </vt:variant>
      <vt:variant>
        <vt:lpwstr>http://farsite.hill.af.mil/reghtml/regs/far2afmcfars/af_afmc/affars/5317.htm</vt:lpwstr>
      </vt:variant>
      <vt:variant>
        <vt:lpwstr>P44_3128</vt:lpwstr>
      </vt:variant>
      <vt:variant>
        <vt:i4>3211383</vt:i4>
      </vt:variant>
      <vt:variant>
        <vt:i4>681</vt:i4>
      </vt:variant>
      <vt:variant>
        <vt:i4>0</vt:i4>
      </vt:variant>
      <vt:variant>
        <vt:i4>5</vt:i4>
      </vt:variant>
      <vt:variant>
        <vt:lpwstr>http://farsite.hill.af.mil/reghtml/regs/far2afmcfars/fardfars/far/52_215.htm</vt:lpwstr>
      </vt:variant>
      <vt:variant>
        <vt:lpwstr>P1002_171400</vt:lpwstr>
      </vt:variant>
      <vt:variant>
        <vt:i4>3407994</vt:i4>
      </vt:variant>
      <vt:variant>
        <vt:i4>678</vt:i4>
      </vt:variant>
      <vt:variant>
        <vt:i4>0</vt:i4>
      </vt:variant>
      <vt:variant>
        <vt:i4>5</vt:i4>
      </vt:variant>
      <vt:variant>
        <vt:lpwstr>http://farsite.hill.af.mil/reghtml/regs/far2afmcfars/fardfars/far/52_215.htm</vt:lpwstr>
      </vt:variant>
      <vt:variant>
        <vt:lpwstr>P1008_172140</vt:lpwstr>
      </vt:variant>
      <vt:variant>
        <vt:i4>7209024</vt:i4>
      </vt:variant>
      <vt:variant>
        <vt:i4>675</vt:i4>
      </vt:variant>
      <vt:variant>
        <vt:i4>0</vt:i4>
      </vt:variant>
      <vt:variant>
        <vt:i4>5</vt:i4>
      </vt:variant>
      <vt:variant>
        <vt:lpwstr>http://farsite.hill.af.mil/reghtml/regs/far2afmcfars/fardfars/far/17.htm</vt:lpwstr>
      </vt:variant>
      <vt:variant>
        <vt:lpwstr>P150_25201</vt:lpwstr>
      </vt:variant>
      <vt:variant>
        <vt:i4>6619204</vt:i4>
      </vt:variant>
      <vt:variant>
        <vt:i4>672</vt:i4>
      </vt:variant>
      <vt:variant>
        <vt:i4>0</vt:i4>
      </vt:variant>
      <vt:variant>
        <vt:i4>5</vt:i4>
      </vt:variant>
      <vt:variant>
        <vt:lpwstr>http://farsite.hill.af.mil/reghtml/regs/far2afmcfars/fardfars/far/17.htm</vt:lpwstr>
      </vt:variant>
      <vt:variant>
        <vt:lpwstr>P180_29951</vt:lpwstr>
      </vt:variant>
      <vt:variant>
        <vt:i4>4128859</vt:i4>
      </vt:variant>
      <vt:variant>
        <vt:i4>669</vt:i4>
      </vt:variant>
      <vt:variant>
        <vt:i4>0</vt:i4>
      </vt:variant>
      <vt:variant>
        <vt:i4>5</vt:i4>
      </vt:variant>
      <vt:variant>
        <vt:lpwstr>http://farsite.hill.af.mil/reghtml/regs/far2afmcfars/fardfars/dfars/dfars217.htm</vt:lpwstr>
      </vt:variant>
      <vt:variant>
        <vt:lpwstr>P314_19074</vt:lpwstr>
      </vt:variant>
      <vt:variant>
        <vt:i4>3735578</vt:i4>
      </vt:variant>
      <vt:variant>
        <vt:i4>666</vt:i4>
      </vt:variant>
      <vt:variant>
        <vt:i4>0</vt:i4>
      </vt:variant>
      <vt:variant>
        <vt:i4>5</vt:i4>
      </vt:variant>
      <vt:variant>
        <vt:lpwstr>http://farsite.hill.af.mil/reghtml/regs/far2afmcfars/fardfars/far/43.htm</vt:lpwstr>
      </vt:variant>
      <vt:variant>
        <vt:lpwstr>P70_8883</vt:lpwstr>
      </vt:variant>
      <vt:variant>
        <vt:i4>7209032</vt:i4>
      </vt:variant>
      <vt:variant>
        <vt:i4>663</vt:i4>
      </vt:variant>
      <vt:variant>
        <vt:i4>0</vt:i4>
      </vt:variant>
      <vt:variant>
        <vt:i4>5</vt:i4>
      </vt:variant>
      <vt:variant>
        <vt:lpwstr>http://farsite.hill.af.mil/reghtml/regs/far2afmcfars/fardfars/far/53.htm</vt:lpwstr>
      </vt:variant>
      <vt:variant>
        <vt:lpwstr>P190_22572</vt:lpwstr>
      </vt:variant>
      <vt:variant>
        <vt:i4>3997721</vt:i4>
      </vt:variant>
      <vt:variant>
        <vt:i4>660</vt:i4>
      </vt:variant>
      <vt:variant>
        <vt:i4>0</vt:i4>
      </vt:variant>
      <vt:variant>
        <vt:i4>5</vt:i4>
      </vt:variant>
      <vt:variant>
        <vt:lpwstr>http://farsite.hill.af.mil/reghtml/regs/far2afmcfars/fardfars/far/43.htm</vt:lpwstr>
      </vt:variant>
      <vt:variant>
        <vt:lpwstr>P93_12133</vt:lpwstr>
      </vt:variant>
      <vt:variant>
        <vt:i4>3932249</vt:i4>
      </vt:variant>
      <vt:variant>
        <vt:i4>657</vt:i4>
      </vt:variant>
      <vt:variant>
        <vt:i4>0</vt:i4>
      </vt:variant>
      <vt:variant>
        <vt:i4>5</vt:i4>
      </vt:variant>
      <vt:variant>
        <vt:lpwstr>http://farsite.hill.af.mil/reghtml/regs/far2afmcfars/fardfars/dfars/dfars216.htm</vt:lpwstr>
      </vt:variant>
      <vt:variant>
        <vt:lpwstr>P243_10696</vt:lpwstr>
      </vt:variant>
      <vt:variant>
        <vt:i4>7143495</vt:i4>
      </vt:variant>
      <vt:variant>
        <vt:i4>654</vt:i4>
      </vt:variant>
      <vt:variant>
        <vt:i4>0</vt:i4>
      </vt:variant>
      <vt:variant>
        <vt:i4>5</vt:i4>
      </vt:variant>
      <vt:variant>
        <vt:lpwstr>http://farsite.hill.af.mil/reghtml/regs/far2afmcfars/fardfars/far/16.htm</vt:lpwstr>
      </vt:variant>
      <vt:variant>
        <vt:lpwstr>P407_70177</vt:lpwstr>
      </vt:variant>
      <vt:variant>
        <vt:i4>7274562</vt:i4>
      </vt:variant>
      <vt:variant>
        <vt:i4>651</vt:i4>
      </vt:variant>
      <vt:variant>
        <vt:i4>0</vt:i4>
      </vt:variant>
      <vt:variant>
        <vt:i4>5</vt:i4>
      </vt:variant>
      <vt:variant>
        <vt:lpwstr>http://farsite.hill.af.mil/reghtml/regs/far2afmcfars/fardfars/far/16.htm</vt:lpwstr>
      </vt:variant>
      <vt:variant>
        <vt:lpwstr>P360_62366</vt:lpwstr>
      </vt:variant>
      <vt:variant>
        <vt:i4>7274562</vt:i4>
      </vt:variant>
      <vt:variant>
        <vt:i4>648</vt:i4>
      </vt:variant>
      <vt:variant>
        <vt:i4>0</vt:i4>
      </vt:variant>
      <vt:variant>
        <vt:i4>5</vt:i4>
      </vt:variant>
      <vt:variant>
        <vt:lpwstr>http://farsite.hill.af.mil/reghtml/regs/far2afmcfars/fardfars/far/16.htm</vt:lpwstr>
      </vt:variant>
      <vt:variant>
        <vt:lpwstr>P360_62366</vt:lpwstr>
      </vt:variant>
      <vt:variant>
        <vt:i4>3211324</vt:i4>
      </vt:variant>
      <vt:variant>
        <vt:i4>645</vt:i4>
      </vt:variant>
      <vt:variant>
        <vt:i4>0</vt:i4>
      </vt:variant>
      <vt:variant>
        <vt:i4>5</vt:i4>
      </vt:variant>
      <vt:variant>
        <vt:lpwstr>http://farsite.hill.af.mil/reghtml/regs/far2afmcfars/fardfars/dfars/PGI 204_71.htm</vt:lpwstr>
      </vt:variant>
      <vt:variant>
        <vt:lpwstr>P838_17237</vt:lpwstr>
      </vt:variant>
      <vt:variant>
        <vt:i4>3801116</vt:i4>
      </vt:variant>
      <vt:variant>
        <vt:i4>642</vt:i4>
      </vt:variant>
      <vt:variant>
        <vt:i4>0</vt:i4>
      </vt:variant>
      <vt:variant>
        <vt:i4>5</vt:i4>
      </vt:variant>
      <vt:variant>
        <vt:lpwstr>http://farsite.hill.af.mil/reghtml/regs/far2afmcfars/fardfars/far/32.htm</vt:lpwstr>
      </vt:variant>
      <vt:variant>
        <vt:lpwstr>P1062_167758</vt:lpwstr>
      </vt:variant>
      <vt:variant>
        <vt:i4>3932183</vt:i4>
      </vt:variant>
      <vt:variant>
        <vt:i4>639</vt:i4>
      </vt:variant>
      <vt:variant>
        <vt:i4>0</vt:i4>
      </vt:variant>
      <vt:variant>
        <vt:i4>5</vt:i4>
      </vt:variant>
      <vt:variant>
        <vt:lpwstr>http://farsite.hill.af.mil/reghtml/regs/far2afmcfars/fardfars/far/32.htm</vt:lpwstr>
      </vt:variant>
      <vt:variant>
        <vt:lpwstr>P1054_166892</vt:lpwstr>
      </vt:variant>
      <vt:variant>
        <vt:i4>7143497</vt:i4>
      </vt:variant>
      <vt:variant>
        <vt:i4>636</vt:i4>
      </vt:variant>
      <vt:variant>
        <vt:i4>0</vt:i4>
      </vt:variant>
      <vt:variant>
        <vt:i4>5</vt:i4>
      </vt:variant>
      <vt:variant>
        <vt:lpwstr>http://farsite.hill.af.mil/reghtml/regs/far2afmcfars/fardfars/far/04.htm</vt:lpwstr>
      </vt:variant>
      <vt:variant>
        <vt:lpwstr>P380_48087</vt:lpwstr>
      </vt:variant>
      <vt:variant>
        <vt:i4>3342439</vt:i4>
      </vt:variant>
      <vt:variant>
        <vt:i4>633</vt:i4>
      </vt:variant>
      <vt:variant>
        <vt:i4>0</vt:i4>
      </vt:variant>
      <vt:variant>
        <vt:i4>5</vt:i4>
      </vt:variant>
      <vt:variant>
        <vt:lpwstr>http://farsite.hill.af.mil/reghtml/regs/far2afmcfars/fardfars/dfars/PGI 243_1.htm</vt:lpwstr>
      </vt:variant>
      <vt:variant>
        <vt:lpwstr>P25_511</vt:lpwstr>
      </vt:variant>
      <vt:variant>
        <vt:i4>6422542</vt:i4>
      </vt:variant>
      <vt:variant>
        <vt:i4>630</vt:i4>
      </vt:variant>
      <vt:variant>
        <vt:i4>0</vt:i4>
      </vt:variant>
      <vt:variant>
        <vt:i4>5</vt:i4>
      </vt:variant>
      <vt:variant>
        <vt:lpwstr>http://farsite.hill.af.mil/reghtml/regs/far2afmcfars/fardfars/dfars/dfars243.htm</vt:lpwstr>
      </vt:variant>
      <vt:variant>
        <vt:lpwstr>P44_1252</vt:lpwstr>
      </vt:variant>
      <vt:variant>
        <vt:i4>6291557</vt:i4>
      </vt:variant>
      <vt:variant>
        <vt:i4>627</vt:i4>
      </vt:variant>
      <vt:variant>
        <vt:i4>0</vt:i4>
      </vt:variant>
      <vt:variant>
        <vt:i4>5</vt:i4>
      </vt:variant>
      <vt:variant>
        <vt:lpwstr>http://farsite.hill.af.mil/reghtml/regs/far2afmcfars/fardfars/dfars/dfars252_232.htm</vt:lpwstr>
      </vt:variant>
      <vt:variant>
        <vt:lpwstr>P61_2253</vt:lpwstr>
      </vt:variant>
      <vt:variant>
        <vt:i4>3604509</vt:i4>
      </vt:variant>
      <vt:variant>
        <vt:i4>624</vt:i4>
      </vt:variant>
      <vt:variant>
        <vt:i4>0</vt:i4>
      </vt:variant>
      <vt:variant>
        <vt:i4>5</vt:i4>
      </vt:variant>
      <vt:variant>
        <vt:lpwstr>http://farsite.hill.af.mil/reghtml/regs/far2afmcfars/fardfars/far/32.htm</vt:lpwstr>
      </vt:variant>
      <vt:variant>
        <vt:lpwstr>P1073_170123</vt:lpwstr>
      </vt:variant>
      <vt:variant>
        <vt:i4>3604509</vt:i4>
      </vt:variant>
      <vt:variant>
        <vt:i4>621</vt:i4>
      </vt:variant>
      <vt:variant>
        <vt:i4>0</vt:i4>
      </vt:variant>
      <vt:variant>
        <vt:i4>5</vt:i4>
      </vt:variant>
      <vt:variant>
        <vt:lpwstr>http://farsite.hill.af.mil/reghtml/regs/far2afmcfars/fardfars/far/32.htm</vt:lpwstr>
      </vt:variant>
      <vt:variant>
        <vt:lpwstr>P1073_170123</vt:lpwstr>
      </vt:variant>
      <vt:variant>
        <vt:i4>5570621</vt:i4>
      </vt:variant>
      <vt:variant>
        <vt:i4>618</vt:i4>
      </vt:variant>
      <vt:variant>
        <vt:i4>0</vt:i4>
      </vt:variant>
      <vt:variant>
        <vt:i4>5</vt:i4>
      </vt:variant>
      <vt:variant>
        <vt:lpwstr>http://farsite.hill.af.mil/reghtml/regs/far2afmcfars/fardfars/dfars/dfars204.htm</vt:lpwstr>
      </vt:variant>
      <vt:variant>
        <vt:lpwstr>P1035_24020</vt:lpwstr>
      </vt:variant>
      <vt:variant>
        <vt:i4>3407899</vt:i4>
      </vt:variant>
      <vt:variant>
        <vt:i4>615</vt:i4>
      </vt:variant>
      <vt:variant>
        <vt:i4>0</vt:i4>
      </vt:variant>
      <vt:variant>
        <vt:i4>5</vt:i4>
      </vt:variant>
      <vt:variant>
        <vt:lpwstr>http://farsite.hill.af.mil/reghtml/regs/far2afmcfars/fardfars/far/43.htm</vt:lpwstr>
      </vt:variant>
      <vt:variant>
        <vt:lpwstr>P44_5207</vt:lpwstr>
      </vt:variant>
      <vt:variant>
        <vt:i4>3932183</vt:i4>
      </vt:variant>
      <vt:variant>
        <vt:i4>612</vt:i4>
      </vt:variant>
      <vt:variant>
        <vt:i4>0</vt:i4>
      </vt:variant>
      <vt:variant>
        <vt:i4>5</vt:i4>
      </vt:variant>
      <vt:variant>
        <vt:lpwstr>http://farsite.hill.af.mil/reghtml/regs/far2afmcfars/fardfars/far/32.htm</vt:lpwstr>
      </vt:variant>
      <vt:variant>
        <vt:lpwstr>P1054_166892</vt:lpwstr>
      </vt:variant>
      <vt:variant>
        <vt:i4>589935</vt:i4>
      </vt:variant>
      <vt:variant>
        <vt:i4>609</vt:i4>
      </vt:variant>
      <vt:variant>
        <vt:i4>0</vt:i4>
      </vt:variant>
      <vt:variant>
        <vt:i4>5</vt:i4>
      </vt:variant>
      <vt:variant>
        <vt:lpwstr>http://farsite.hill.af.mil/reghtml/regs/far2afmcfars/fardfars/dfars/dfars211.htm</vt:lpwstr>
      </vt:variant>
      <vt:variant>
        <vt:lpwstr>P127_4900</vt:lpwstr>
      </vt:variant>
      <vt:variant>
        <vt:i4>6291534</vt:i4>
      </vt:variant>
      <vt:variant>
        <vt:i4>606</vt:i4>
      </vt:variant>
      <vt:variant>
        <vt:i4>0</vt:i4>
      </vt:variant>
      <vt:variant>
        <vt:i4>5</vt:i4>
      </vt:variant>
      <vt:variant>
        <vt:lpwstr>http://farsite.hill.af.mil/reghtml/regs/far2afmcfars/fardfars/far/19.htm</vt:lpwstr>
      </vt:variant>
      <vt:variant>
        <vt:lpwstr>P628_146896</vt:lpwstr>
      </vt:variant>
      <vt:variant>
        <vt:i4>6291534</vt:i4>
      </vt:variant>
      <vt:variant>
        <vt:i4>603</vt:i4>
      </vt:variant>
      <vt:variant>
        <vt:i4>0</vt:i4>
      </vt:variant>
      <vt:variant>
        <vt:i4>5</vt:i4>
      </vt:variant>
      <vt:variant>
        <vt:lpwstr>http://farsite.hill.af.mil/reghtml/regs/far2afmcfars/fardfars/far/19.htm</vt:lpwstr>
      </vt:variant>
      <vt:variant>
        <vt:lpwstr>P628_146896</vt:lpwstr>
      </vt:variant>
      <vt:variant>
        <vt:i4>3407957</vt:i4>
      </vt:variant>
      <vt:variant>
        <vt:i4>600</vt:i4>
      </vt:variant>
      <vt:variant>
        <vt:i4>0</vt:i4>
      </vt:variant>
      <vt:variant>
        <vt:i4>5</vt:i4>
      </vt:variant>
      <vt:variant>
        <vt:lpwstr>http://farsite.hill.af.mil/reghtml/regs/far2afmcfars/fardfars/dfars/dfars219.htm</vt:lpwstr>
      </vt:variant>
      <vt:variant>
        <vt:lpwstr>P267_12754</vt:lpwstr>
      </vt:variant>
      <vt:variant>
        <vt:i4>6357059</vt:i4>
      </vt:variant>
      <vt:variant>
        <vt:i4>597</vt:i4>
      </vt:variant>
      <vt:variant>
        <vt:i4>0</vt:i4>
      </vt:variant>
      <vt:variant>
        <vt:i4>5</vt:i4>
      </vt:variant>
      <vt:variant>
        <vt:lpwstr>http://farsite.hill.af.mil/reghtml/regs/far2afmcfars/fardfars/far/19.htm</vt:lpwstr>
      </vt:variant>
      <vt:variant>
        <vt:lpwstr>P590_136931</vt:lpwstr>
      </vt:variant>
      <vt:variant>
        <vt:i4>6619202</vt:i4>
      </vt:variant>
      <vt:variant>
        <vt:i4>594</vt:i4>
      </vt:variant>
      <vt:variant>
        <vt:i4>0</vt:i4>
      </vt:variant>
      <vt:variant>
        <vt:i4>5</vt:i4>
      </vt:variant>
      <vt:variant>
        <vt:lpwstr>http://farsite.hill.af.mil/reghtml/regs/far2afmcfars/fardfars/far/33.htm</vt:lpwstr>
      </vt:variant>
      <vt:variant>
        <vt:lpwstr>P4_209</vt:lpwstr>
      </vt:variant>
      <vt:variant>
        <vt:i4>6488135</vt:i4>
      </vt:variant>
      <vt:variant>
        <vt:i4>591</vt:i4>
      </vt:variant>
      <vt:variant>
        <vt:i4>0</vt:i4>
      </vt:variant>
      <vt:variant>
        <vt:i4>5</vt:i4>
      </vt:variant>
      <vt:variant>
        <vt:lpwstr>http://farsite.hill.af.mil/reghtml/regs/far2afmcfars/fardfars/far/28.htm</vt:lpwstr>
      </vt:variant>
      <vt:variant>
        <vt:lpwstr>P161_22909</vt:lpwstr>
      </vt:variant>
      <vt:variant>
        <vt:i4>7143495</vt:i4>
      </vt:variant>
      <vt:variant>
        <vt:i4>588</vt:i4>
      </vt:variant>
      <vt:variant>
        <vt:i4>0</vt:i4>
      </vt:variant>
      <vt:variant>
        <vt:i4>5</vt:i4>
      </vt:variant>
      <vt:variant>
        <vt:lpwstr>http://farsite.hill.af.mil/reghtml/regs/far2afmcfars/fardfars/far/28.htm</vt:lpwstr>
      </vt:variant>
      <vt:variant>
        <vt:lpwstr>P103_15916</vt:lpwstr>
      </vt:variant>
      <vt:variant>
        <vt:i4>3145758</vt:i4>
      </vt:variant>
      <vt:variant>
        <vt:i4>585</vt:i4>
      </vt:variant>
      <vt:variant>
        <vt:i4>0</vt:i4>
      </vt:variant>
      <vt:variant>
        <vt:i4>5</vt:i4>
      </vt:variant>
      <vt:variant>
        <vt:lpwstr>http://farsite.hill.af.mil/reghtml/regs/far2afmcfars/fardfars/far/28.htm</vt:lpwstr>
      </vt:variant>
      <vt:variant>
        <vt:lpwstr>P66_10584</vt:lpwstr>
      </vt:variant>
      <vt:variant>
        <vt:i4>6291500</vt:i4>
      </vt:variant>
      <vt:variant>
        <vt:i4>582</vt:i4>
      </vt:variant>
      <vt:variant>
        <vt:i4>0</vt:i4>
      </vt:variant>
      <vt:variant>
        <vt:i4>5</vt:i4>
      </vt:variant>
      <vt:variant>
        <vt:lpwstr>http://farsite.hill.af.mil/reghtml/regs/far2afmcfars/fardfars/far/52_227.htm</vt:lpwstr>
      </vt:variant>
      <vt:variant>
        <vt:lpwstr>P554_107095</vt:lpwstr>
      </vt:variant>
      <vt:variant>
        <vt:i4>6946887</vt:i4>
      </vt:variant>
      <vt:variant>
        <vt:i4>579</vt:i4>
      </vt:variant>
      <vt:variant>
        <vt:i4>0</vt:i4>
      </vt:variant>
      <vt:variant>
        <vt:i4>5</vt:i4>
      </vt:variant>
      <vt:variant>
        <vt:lpwstr>http://farsite.hill.af.mil/reghtml/regs/far2afmcfars/fardfars/far/28.htm</vt:lpwstr>
      </vt:variant>
      <vt:variant>
        <vt:lpwstr>P344_56069</vt:lpwstr>
      </vt:variant>
      <vt:variant>
        <vt:i4>3997780</vt:i4>
      </vt:variant>
      <vt:variant>
        <vt:i4>576</vt:i4>
      </vt:variant>
      <vt:variant>
        <vt:i4>0</vt:i4>
      </vt:variant>
      <vt:variant>
        <vt:i4>5</vt:i4>
      </vt:variant>
      <vt:variant>
        <vt:lpwstr>http://farsite.hill.af.mil/reghtml/regs/far2afmcfars/fardfars/dfars/dfars242.htm</vt:lpwstr>
      </vt:variant>
      <vt:variant>
        <vt:lpwstr>P251_10403</vt:lpwstr>
      </vt:variant>
      <vt:variant>
        <vt:i4>7077957</vt:i4>
      </vt:variant>
      <vt:variant>
        <vt:i4>573</vt:i4>
      </vt:variant>
      <vt:variant>
        <vt:i4>0</vt:i4>
      </vt:variant>
      <vt:variant>
        <vt:i4>5</vt:i4>
      </vt:variant>
      <vt:variant>
        <vt:lpwstr>http://farsite.hill.af.mil/reghtml/regs/far2afmcfars/fardfars/far/42.htm</vt:lpwstr>
      </vt:variant>
      <vt:variant>
        <vt:lpwstr>P217_29888</vt:lpwstr>
      </vt:variant>
      <vt:variant>
        <vt:i4>6750280</vt:i4>
      </vt:variant>
      <vt:variant>
        <vt:i4>570</vt:i4>
      </vt:variant>
      <vt:variant>
        <vt:i4>0</vt:i4>
      </vt:variant>
      <vt:variant>
        <vt:i4>5</vt:i4>
      </vt:variant>
      <vt:variant>
        <vt:lpwstr>http://farsite.hill.af.mil/reghtml/regs/far2afmcfars/fardfars/far/08.htm</vt:lpwstr>
      </vt:variant>
      <vt:variant>
        <vt:lpwstr>P111_18502</vt:lpwstr>
      </vt:variant>
      <vt:variant>
        <vt:i4>6488068</vt:i4>
      </vt:variant>
      <vt:variant>
        <vt:i4>567</vt:i4>
      </vt:variant>
      <vt:variant>
        <vt:i4>0</vt:i4>
      </vt:variant>
      <vt:variant>
        <vt:i4>5</vt:i4>
      </vt:variant>
      <vt:variant>
        <vt:lpwstr>http://farsite.hill.af.mil/reghtml/regs/far2afmcfars/fardfars/dfars/dfars208.htm</vt:lpwstr>
      </vt:variant>
      <vt:variant>
        <vt:lpwstr>P88_2442</vt:lpwstr>
      </vt:variant>
      <vt:variant>
        <vt:i4>3866646</vt:i4>
      </vt:variant>
      <vt:variant>
        <vt:i4>564</vt:i4>
      </vt:variant>
      <vt:variant>
        <vt:i4>0</vt:i4>
      </vt:variant>
      <vt:variant>
        <vt:i4>5</vt:i4>
      </vt:variant>
      <vt:variant>
        <vt:lpwstr>http://farsite.hill.af.mil/reghtml/regs/far2afmcfars/fardfars/far/08.htm</vt:lpwstr>
      </vt:variant>
      <vt:variant>
        <vt:lpwstr>P88_15186</vt:lpwstr>
      </vt:variant>
      <vt:variant>
        <vt:i4>6881359</vt:i4>
      </vt:variant>
      <vt:variant>
        <vt:i4>561</vt:i4>
      </vt:variant>
      <vt:variant>
        <vt:i4>0</vt:i4>
      </vt:variant>
      <vt:variant>
        <vt:i4>5</vt:i4>
      </vt:variant>
      <vt:variant>
        <vt:lpwstr>http://farsite.hill.af.mil/reghtml/regs/far2afmcfars/fardfars/far/08.htm</vt:lpwstr>
      </vt:variant>
      <vt:variant>
        <vt:lpwstr>P306_46188</vt:lpwstr>
      </vt:variant>
      <vt:variant>
        <vt:i4>3014667</vt:i4>
      </vt:variant>
      <vt:variant>
        <vt:i4>558</vt:i4>
      </vt:variant>
      <vt:variant>
        <vt:i4>0</vt:i4>
      </vt:variant>
      <vt:variant>
        <vt:i4>5</vt:i4>
      </vt:variant>
      <vt:variant>
        <vt:lpwstr>http://www4.law.cornell.edu/uscode/html/uscode10/usc_sec_10_00002452----000-.html</vt:lpwstr>
      </vt:variant>
      <vt:variant>
        <vt:lpwstr/>
      </vt:variant>
      <vt:variant>
        <vt:i4>3801176</vt:i4>
      </vt:variant>
      <vt:variant>
        <vt:i4>555</vt:i4>
      </vt:variant>
      <vt:variant>
        <vt:i4>0</vt:i4>
      </vt:variant>
      <vt:variant>
        <vt:i4>5</vt:i4>
      </vt:variant>
      <vt:variant>
        <vt:lpwstr>http://farsite.hill.af.mil/reghtml/regs/far2afmcfars/fardfars/dfars/dfars217.htm</vt:lpwstr>
      </vt:variant>
      <vt:variant>
        <vt:lpwstr>P771_42792</vt:lpwstr>
      </vt:variant>
      <vt:variant>
        <vt:i4>3801180</vt:i4>
      </vt:variant>
      <vt:variant>
        <vt:i4>552</vt:i4>
      </vt:variant>
      <vt:variant>
        <vt:i4>0</vt:i4>
      </vt:variant>
      <vt:variant>
        <vt:i4>5</vt:i4>
      </vt:variant>
      <vt:variant>
        <vt:lpwstr>http://farsite.hill.af.mil/reghtml/regs/far2afmcfars/fardfars/dfars/dfars215.htm</vt:lpwstr>
      </vt:variant>
      <vt:variant>
        <vt:lpwstr>P188_10409</vt:lpwstr>
      </vt:variant>
      <vt:variant>
        <vt:i4>6488129</vt:i4>
      </vt:variant>
      <vt:variant>
        <vt:i4>549</vt:i4>
      </vt:variant>
      <vt:variant>
        <vt:i4>0</vt:i4>
      </vt:variant>
      <vt:variant>
        <vt:i4>5</vt:i4>
      </vt:variant>
      <vt:variant>
        <vt:lpwstr>http://farsite.hill.af.mil/reghtml/regs/far2afmcfars/fardfars/far/15.htm</vt:lpwstr>
      </vt:variant>
      <vt:variant>
        <vt:lpwstr>P421_74974</vt:lpwstr>
      </vt:variant>
      <vt:variant>
        <vt:i4>6357006</vt:i4>
      </vt:variant>
      <vt:variant>
        <vt:i4>546</vt:i4>
      </vt:variant>
      <vt:variant>
        <vt:i4>0</vt:i4>
      </vt:variant>
      <vt:variant>
        <vt:i4>5</vt:i4>
      </vt:variant>
      <vt:variant>
        <vt:lpwstr>http://www4.law.cornell.edu/uscode/html/uscode10/usc_sec_10_00002306---a000-.html</vt:lpwstr>
      </vt:variant>
      <vt:variant>
        <vt:lpwstr/>
      </vt:variant>
      <vt:variant>
        <vt:i4>6422596</vt:i4>
      </vt:variant>
      <vt:variant>
        <vt:i4>543</vt:i4>
      </vt:variant>
      <vt:variant>
        <vt:i4>0</vt:i4>
      </vt:variant>
      <vt:variant>
        <vt:i4>5</vt:i4>
      </vt:variant>
      <vt:variant>
        <vt:lpwstr>http://farsite.hill.af.mil/reghtml/regs/far2afmcfars/fardfars/far/15.htm</vt:lpwstr>
      </vt:variant>
      <vt:variant>
        <vt:lpwstr>P347_58887</vt:lpwstr>
      </vt:variant>
      <vt:variant>
        <vt:i4>4063249</vt:i4>
      </vt:variant>
      <vt:variant>
        <vt:i4>540</vt:i4>
      </vt:variant>
      <vt:variant>
        <vt:i4>0</vt:i4>
      </vt:variant>
      <vt:variant>
        <vt:i4>5</vt:i4>
      </vt:variant>
      <vt:variant>
        <vt:lpwstr>http://farsite.hill.af.mil/reghtml/regs/far2afmcfars/fardfars/far/12.htm</vt:lpwstr>
      </vt:variant>
      <vt:variant>
        <vt:lpwstr>P88_13714</vt:lpwstr>
      </vt:variant>
      <vt:variant>
        <vt:i4>7143488</vt:i4>
      </vt:variant>
      <vt:variant>
        <vt:i4>537</vt:i4>
      </vt:variant>
      <vt:variant>
        <vt:i4>0</vt:i4>
      </vt:variant>
      <vt:variant>
        <vt:i4>5</vt:i4>
      </vt:variant>
      <vt:variant>
        <vt:lpwstr>http://farsite.hill.af.mil/reghtml/regs/far2afmcfars/fardfars/far/15.htm</vt:lpwstr>
      </vt:variant>
      <vt:variant>
        <vt:lpwstr>P588_114991</vt:lpwstr>
      </vt:variant>
      <vt:variant>
        <vt:i4>5963845</vt:i4>
      </vt:variant>
      <vt:variant>
        <vt:i4>534</vt:i4>
      </vt:variant>
      <vt:variant>
        <vt:i4>0</vt:i4>
      </vt:variant>
      <vt:variant>
        <vt:i4>5</vt:i4>
      </vt:variant>
      <vt:variant>
        <vt:lpwstr>http://farsite.hill.af.mil/reghtml/regs/far2afmcfars/af_afmc/affars/5315.htm</vt:lpwstr>
      </vt:variant>
      <vt:variant>
        <vt:lpwstr>P144_10565</vt:lpwstr>
      </vt:variant>
      <vt:variant>
        <vt:i4>6422600</vt:i4>
      </vt:variant>
      <vt:variant>
        <vt:i4>531</vt:i4>
      </vt:variant>
      <vt:variant>
        <vt:i4>0</vt:i4>
      </vt:variant>
      <vt:variant>
        <vt:i4>5</vt:i4>
      </vt:variant>
      <vt:variant>
        <vt:lpwstr>http://farsite.hill.af.mil/reghtml/regs/far2afmcfars/fardfars/far/15.htm</vt:lpwstr>
      </vt:variant>
      <vt:variant>
        <vt:lpwstr>P346_58846</vt:lpwstr>
      </vt:variant>
      <vt:variant>
        <vt:i4>6357006</vt:i4>
      </vt:variant>
      <vt:variant>
        <vt:i4>528</vt:i4>
      </vt:variant>
      <vt:variant>
        <vt:i4>0</vt:i4>
      </vt:variant>
      <vt:variant>
        <vt:i4>5</vt:i4>
      </vt:variant>
      <vt:variant>
        <vt:lpwstr>http://www4.law.cornell.edu/uscode/html/uscode10/usc_sec_10_00002306---a000-.html</vt:lpwstr>
      </vt:variant>
      <vt:variant>
        <vt:lpwstr/>
      </vt:variant>
      <vt:variant>
        <vt:i4>6488132</vt:i4>
      </vt:variant>
      <vt:variant>
        <vt:i4>525</vt:i4>
      </vt:variant>
      <vt:variant>
        <vt:i4>0</vt:i4>
      </vt:variant>
      <vt:variant>
        <vt:i4>5</vt:i4>
      </vt:variant>
      <vt:variant>
        <vt:lpwstr>http://farsite.hill.af.mil/reghtml/regs/far2afmcfars/fardfars/far/15.htm</vt:lpwstr>
      </vt:variant>
      <vt:variant>
        <vt:lpwstr>P573_111297</vt:lpwstr>
      </vt:variant>
      <vt:variant>
        <vt:i4>6357006</vt:i4>
      </vt:variant>
      <vt:variant>
        <vt:i4>522</vt:i4>
      </vt:variant>
      <vt:variant>
        <vt:i4>0</vt:i4>
      </vt:variant>
      <vt:variant>
        <vt:i4>5</vt:i4>
      </vt:variant>
      <vt:variant>
        <vt:lpwstr>http://www4.law.cornell.edu/uscode/html/uscode10/usc_sec_10_00002306---a000-.html</vt:lpwstr>
      </vt:variant>
      <vt:variant>
        <vt:lpwstr/>
      </vt:variant>
      <vt:variant>
        <vt:i4>6488129</vt:i4>
      </vt:variant>
      <vt:variant>
        <vt:i4>519</vt:i4>
      </vt:variant>
      <vt:variant>
        <vt:i4>0</vt:i4>
      </vt:variant>
      <vt:variant>
        <vt:i4>5</vt:i4>
      </vt:variant>
      <vt:variant>
        <vt:lpwstr>http://farsite.hill.af.mil/reghtml/regs/far2afmcfars/fardfars/far/15.htm</vt:lpwstr>
      </vt:variant>
      <vt:variant>
        <vt:lpwstr>P421_74974</vt:lpwstr>
      </vt:variant>
      <vt:variant>
        <vt:i4>6946888</vt:i4>
      </vt:variant>
      <vt:variant>
        <vt:i4>516</vt:i4>
      </vt:variant>
      <vt:variant>
        <vt:i4>0</vt:i4>
      </vt:variant>
      <vt:variant>
        <vt:i4>5</vt:i4>
      </vt:variant>
      <vt:variant>
        <vt:lpwstr>http://farsite.hill.af.mil/reghtml/regs/far2afmcfars/fardfars/far/15.htm</vt:lpwstr>
      </vt:variant>
      <vt:variant>
        <vt:lpwstr>P380_65556</vt:lpwstr>
      </vt:variant>
      <vt:variant>
        <vt:i4>7012420</vt:i4>
      </vt:variant>
      <vt:variant>
        <vt:i4>513</vt:i4>
      </vt:variant>
      <vt:variant>
        <vt:i4>0</vt:i4>
      </vt:variant>
      <vt:variant>
        <vt:i4>5</vt:i4>
      </vt:variant>
      <vt:variant>
        <vt:lpwstr>http://farsite.hill.af.mil/reghtml/regs/far2afmcfars/fardfars/far/15.htm</vt:lpwstr>
      </vt:variant>
      <vt:variant>
        <vt:lpwstr>P334_56613</vt:lpwstr>
      </vt:variant>
      <vt:variant>
        <vt:i4>7143488</vt:i4>
      </vt:variant>
      <vt:variant>
        <vt:i4>510</vt:i4>
      </vt:variant>
      <vt:variant>
        <vt:i4>0</vt:i4>
      </vt:variant>
      <vt:variant>
        <vt:i4>5</vt:i4>
      </vt:variant>
      <vt:variant>
        <vt:lpwstr>http://farsite.hill.af.mil/reghtml/regs/far2afmcfars/fardfars/far/15.htm</vt:lpwstr>
      </vt:variant>
      <vt:variant>
        <vt:lpwstr>P588_114991</vt:lpwstr>
      </vt:variant>
      <vt:variant>
        <vt:i4>6488129</vt:i4>
      </vt:variant>
      <vt:variant>
        <vt:i4>507</vt:i4>
      </vt:variant>
      <vt:variant>
        <vt:i4>0</vt:i4>
      </vt:variant>
      <vt:variant>
        <vt:i4>5</vt:i4>
      </vt:variant>
      <vt:variant>
        <vt:lpwstr>http://farsite.hill.af.mil/reghtml/regs/far2afmcfars/fardfars/far/15.htm</vt:lpwstr>
      </vt:variant>
      <vt:variant>
        <vt:lpwstr>P421_74974</vt:lpwstr>
      </vt:variant>
      <vt:variant>
        <vt:i4>7143488</vt:i4>
      </vt:variant>
      <vt:variant>
        <vt:i4>504</vt:i4>
      </vt:variant>
      <vt:variant>
        <vt:i4>0</vt:i4>
      </vt:variant>
      <vt:variant>
        <vt:i4>5</vt:i4>
      </vt:variant>
      <vt:variant>
        <vt:lpwstr>http://farsite.hill.af.mil/reghtml/regs/far2afmcfars/fardfars/far/15.htm</vt:lpwstr>
      </vt:variant>
      <vt:variant>
        <vt:lpwstr>P588_114991</vt:lpwstr>
      </vt:variant>
      <vt:variant>
        <vt:i4>3211381</vt:i4>
      </vt:variant>
      <vt:variant>
        <vt:i4>501</vt:i4>
      </vt:variant>
      <vt:variant>
        <vt:i4>0</vt:i4>
      </vt:variant>
      <vt:variant>
        <vt:i4>5</vt:i4>
      </vt:variant>
      <vt:variant>
        <vt:lpwstr>http://farsite.hill.af.mil/reghtml/regs/far2afmcfars/fardfars/far/52_000.htm</vt:lpwstr>
      </vt:variant>
      <vt:variant>
        <vt:lpwstr>P1373_187972</vt:lpwstr>
      </vt:variant>
      <vt:variant>
        <vt:i4>6422537</vt:i4>
      </vt:variant>
      <vt:variant>
        <vt:i4>498</vt:i4>
      </vt:variant>
      <vt:variant>
        <vt:i4>0</vt:i4>
      </vt:variant>
      <vt:variant>
        <vt:i4>5</vt:i4>
      </vt:variant>
      <vt:variant>
        <vt:lpwstr>http://farsite.hill.af.mil/reghtml/regs/far2afmcfars/fardfars/dfars/dfars212.htm</vt:lpwstr>
      </vt:variant>
      <vt:variant>
        <vt:lpwstr>P56_1656</vt:lpwstr>
      </vt:variant>
      <vt:variant>
        <vt:i4>6946884</vt:i4>
      </vt:variant>
      <vt:variant>
        <vt:i4>495</vt:i4>
      </vt:variant>
      <vt:variant>
        <vt:i4>0</vt:i4>
      </vt:variant>
      <vt:variant>
        <vt:i4>5</vt:i4>
      </vt:variant>
      <vt:variant>
        <vt:lpwstr>http://farsite.hill.af.mil/reghtml/regs/far2afmcfars/fardfars/far/12.htm</vt:lpwstr>
      </vt:variant>
      <vt:variant>
        <vt:lpwstr>P130_24331</vt:lpwstr>
      </vt:variant>
      <vt:variant>
        <vt:i4>6553677</vt:i4>
      </vt:variant>
      <vt:variant>
        <vt:i4>492</vt:i4>
      </vt:variant>
      <vt:variant>
        <vt:i4>0</vt:i4>
      </vt:variant>
      <vt:variant>
        <vt:i4>5</vt:i4>
      </vt:variant>
      <vt:variant>
        <vt:lpwstr>http://farsite.hill.af.mil/reghtml/regs/far2afmcfars/fardfars/far/12.htm</vt:lpwstr>
      </vt:variant>
      <vt:variant>
        <vt:lpwstr>P109_18452</vt:lpwstr>
      </vt:variant>
      <vt:variant>
        <vt:i4>6946884</vt:i4>
      </vt:variant>
      <vt:variant>
        <vt:i4>489</vt:i4>
      </vt:variant>
      <vt:variant>
        <vt:i4>0</vt:i4>
      </vt:variant>
      <vt:variant>
        <vt:i4>5</vt:i4>
      </vt:variant>
      <vt:variant>
        <vt:lpwstr>http://farsite.hill.af.mil/reghtml/regs/far2afmcfars/fardfars/far/12.htm</vt:lpwstr>
      </vt:variant>
      <vt:variant>
        <vt:lpwstr>P130_24331</vt:lpwstr>
      </vt:variant>
      <vt:variant>
        <vt:i4>6553677</vt:i4>
      </vt:variant>
      <vt:variant>
        <vt:i4>486</vt:i4>
      </vt:variant>
      <vt:variant>
        <vt:i4>0</vt:i4>
      </vt:variant>
      <vt:variant>
        <vt:i4>5</vt:i4>
      </vt:variant>
      <vt:variant>
        <vt:lpwstr>http://farsite.hill.af.mil/reghtml/regs/far2afmcfars/fardfars/far/12.htm</vt:lpwstr>
      </vt:variant>
      <vt:variant>
        <vt:lpwstr>P109_18452</vt:lpwstr>
      </vt:variant>
      <vt:variant>
        <vt:i4>6946880</vt:i4>
      </vt:variant>
      <vt:variant>
        <vt:i4>483</vt:i4>
      </vt:variant>
      <vt:variant>
        <vt:i4>0</vt:i4>
      </vt:variant>
      <vt:variant>
        <vt:i4>5</vt:i4>
      </vt:variant>
      <vt:variant>
        <vt:lpwstr>http://farsite.hill.af.mil/reghtml/regs/far2afmcfars/fardfars/far/15.htm</vt:lpwstr>
      </vt:variant>
      <vt:variant>
        <vt:lpwstr>P145_23575</vt:lpwstr>
      </vt:variant>
      <vt:variant>
        <vt:i4>3473426</vt:i4>
      </vt:variant>
      <vt:variant>
        <vt:i4>480</vt:i4>
      </vt:variant>
      <vt:variant>
        <vt:i4>0</vt:i4>
      </vt:variant>
      <vt:variant>
        <vt:i4>5</vt:i4>
      </vt:variant>
      <vt:variant>
        <vt:lpwstr>http://farsite.hill.af.mil/reghtml/regs/far2afmcfars/fardfars/far/14.htm</vt:lpwstr>
      </vt:variant>
      <vt:variant>
        <vt:lpwstr>P70_8959</vt:lpwstr>
      </vt:variant>
      <vt:variant>
        <vt:i4>6881344</vt:i4>
      </vt:variant>
      <vt:variant>
        <vt:i4>477</vt:i4>
      </vt:variant>
      <vt:variant>
        <vt:i4>0</vt:i4>
      </vt:variant>
      <vt:variant>
        <vt:i4>5</vt:i4>
      </vt:variant>
      <vt:variant>
        <vt:lpwstr>http://farsite.hill.af.mil/reghtml/regs/far2afmcfars/fardfars/far/13.htm</vt:lpwstr>
      </vt:variant>
      <vt:variant>
        <vt:lpwstr>P113_16575</vt:lpwstr>
      </vt:variant>
      <vt:variant>
        <vt:i4>6553677</vt:i4>
      </vt:variant>
      <vt:variant>
        <vt:i4>474</vt:i4>
      </vt:variant>
      <vt:variant>
        <vt:i4>0</vt:i4>
      </vt:variant>
      <vt:variant>
        <vt:i4>5</vt:i4>
      </vt:variant>
      <vt:variant>
        <vt:lpwstr>http://farsite.hill.af.mil/reghtml/regs/far2afmcfars/fardfars/far/12.htm</vt:lpwstr>
      </vt:variant>
      <vt:variant>
        <vt:lpwstr>P109_18452</vt:lpwstr>
      </vt:variant>
      <vt:variant>
        <vt:i4>6946884</vt:i4>
      </vt:variant>
      <vt:variant>
        <vt:i4>471</vt:i4>
      </vt:variant>
      <vt:variant>
        <vt:i4>0</vt:i4>
      </vt:variant>
      <vt:variant>
        <vt:i4>5</vt:i4>
      </vt:variant>
      <vt:variant>
        <vt:lpwstr>http://farsite.hill.af.mil/reghtml/regs/far2afmcfars/fardfars/far/12.htm</vt:lpwstr>
      </vt:variant>
      <vt:variant>
        <vt:lpwstr>P130_24331</vt:lpwstr>
      </vt:variant>
      <vt:variant>
        <vt:i4>4063255</vt:i4>
      </vt:variant>
      <vt:variant>
        <vt:i4>468</vt:i4>
      </vt:variant>
      <vt:variant>
        <vt:i4>0</vt:i4>
      </vt:variant>
      <vt:variant>
        <vt:i4>5</vt:i4>
      </vt:variant>
      <vt:variant>
        <vt:lpwstr>http://farsite.hill.af.mil/reghtml/regs/far2afmcfars/fardfars/far/12.htm</vt:lpwstr>
      </vt:variant>
      <vt:variant>
        <vt:lpwstr>P62_8925</vt:lpwstr>
      </vt:variant>
      <vt:variant>
        <vt:i4>6815809</vt:i4>
      </vt:variant>
      <vt:variant>
        <vt:i4>465</vt:i4>
      </vt:variant>
      <vt:variant>
        <vt:i4>0</vt:i4>
      </vt:variant>
      <vt:variant>
        <vt:i4>5</vt:i4>
      </vt:variant>
      <vt:variant>
        <vt:lpwstr>http://farsite.hill.af.mil/reghtml/regs/far2afmcfars/fardfars/far/06.htm</vt:lpwstr>
      </vt:variant>
      <vt:variant>
        <vt:lpwstr>P4_506</vt:lpwstr>
      </vt:variant>
      <vt:variant>
        <vt:i4>6815809</vt:i4>
      </vt:variant>
      <vt:variant>
        <vt:i4>462</vt:i4>
      </vt:variant>
      <vt:variant>
        <vt:i4>0</vt:i4>
      </vt:variant>
      <vt:variant>
        <vt:i4>5</vt:i4>
      </vt:variant>
      <vt:variant>
        <vt:lpwstr>http://farsite.hill.af.mil/reghtml/regs/far2afmcfars/fardfars/far/06.htm</vt:lpwstr>
      </vt:variant>
      <vt:variant>
        <vt:lpwstr>P4_506</vt:lpwstr>
      </vt:variant>
      <vt:variant>
        <vt:i4>6291530</vt:i4>
      </vt:variant>
      <vt:variant>
        <vt:i4>459</vt:i4>
      </vt:variant>
      <vt:variant>
        <vt:i4>0</vt:i4>
      </vt:variant>
      <vt:variant>
        <vt:i4>5</vt:i4>
      </vt:variant>
      <vt:variant>
        <vt:lpwstr>http://farsite.hill.af.mil/reghtml/regs/far2afmcfars/fardfars/far/15.htm</vt:lpwstr>
      </vt:variant>
      <vt:variant>
        <vt:lpwstr>P178_28453</vt:lpwstr>
      </vt:variant>
      <vt:variant>
        <vt:i4>6619209</vt:i4>
      </vt:variant>
      <vt:variant>
        <vt:i4>456</vt:i4>
      </vt:variant>
      <vt:variant>
        <vt:i4>0</vt:i4>
      </vt:variant>
      <vt:variant>
        <vt:i4>5</vt:i4>
      </vt:variant>
      <vt:variant>
        <vt:lpwstr>http://farsite.hill.af.mil/reghtml/regs/far2afmcfars/fardfars/far/14.htm</vt:lpwstr>
      </vt:variant>
      <vt:variant>
        <vt:lpwstr>P294_42329</vt:lpwstr>
      </vt:variant>
      <vt:variant>
        <vt:i4>7274566</vt:i4>
      </vt:variant>
      <vt:variant>
        <vt:i4>453</vt:i4>
      </vt:variant>
      <vt:variant>
        <vt:i4>0</vt:i4>
      </vt:variant>
      <vt:variant>
        <vt:i4>5</vt:i4>
      </vt:variant>
      <vt:variant>
        <vt:lpwstr>http://farsite.hill.af.mil/reghtml/regs/far2afmcfars/fardfars/far/15.htm</vt:lpwstr>
      </vt:variant>
      <vt:variant>
        <vt:lpwstr>P173_27162</vt:lpwstr>
      </vt:variant>
      <vt:variant>
        <vt:i4>7209030</vt:i4>
      </vt:variant>
      <vt:variant>
        <vt:i4>450</vt:i4>
      </vt:variant>
      <vt:variant>
        <vt:i4>0</vt:i4>
      </vt:variant>
      <vt:variant>
        <vt:i4>5</vt:i4>
      </vt:variant>
      <vt:variant>
        <vt:lpwstr>http://farsite.hill.af.mil/reghtml/regs/far2afmcfars/fardfars/far/14.htm</vt:lpwstr>
      </vt:variant>
      <vt:variant>
        <vt:lpwstr>P314_46414</vt:lpwstr>
      </vt:variant>
      <vt:variant>
        <vt:i4>6946887</vt:i4>
      </vt:variant>
      <vt:variant>
        <vt:i4>447</vt:i4>
      </vt:variant>
      <vt:variant>
        <vt:i4>0</vt:i4>
      </vt:variant>
      <vt:variant>
        <vt:i4>5</vt:i4>
      </vt:variant>
      <vt:variant>
        <vt:lpwstr>http://farsite.hill.af.mil/reghtml/regs/far2afmcfars/fardfars/far/03.htm</vt:lpwstr>
      </vt:variant>
      <vt:variant>
        <vt:lpwstr>P141_24466</vt:lpwstr>
      </vt:variant>
      <vt:variant>
        <vt:i4>6357070</vt:i4>
      </vt:variant>
      <vt:variant>
        <vt:i4>444</vt:i4>
      </vt:variant>
      <vt:variant>
        <vt:i4>0</vt:i4>
      </vt:variant>
      <vt:variant>
        <vt:i4>5</vt:i4>
      </vt:variant>
      <vt:variant>
        <vt:lpwstr>http://farsite.hill.af.mil/reghtml/regs/far2afmcfars/fardfars/far/03.htm</vt:lpwstr>
      </vt:variant>
      <vt:variant>
        <vt:lpwstr>P123_19941</vt:lpwstr>
      </vt:variant>
      <vt:variant>
        <vt:i4>7077952</vt:i4>
      </vt:variant>
      <vt:variant>
        <vt:i4>441</vt:i4>
      </vt:variant>
      <vt:variant>
        <vt:i4>0</vt:i4>
      </vt:variant>
      <vt:variant>
        <vt:i4>5</vt:i4>
      </vt:variant>
      <vt:variant>
        <vt:lpwstr>http://farsite.hill.af.mil/reghtml/regs/far2afmcfars/fardfars/far/15.htm</vt:lpwstr>
      </vt:variant>
      <vt:variant>
        <vt:lpwstr>P158_25209</vt:lpwstr>
      </vt:variant>
      <vt:variant>
        <vt:i4>7077964</vt:i4>
      </vt:variant>
      <vt:variant>
        <vt:i4>438</vt:i4>
      </vt:variant>
      <vt:variant>
        <vt:i4>0</vt:i4>
      </vt:variant>
      <vt:variant>
        <vt:i4>5</vt:i4>
      </vt:variant>
      <vt:variant>
        <vt:lpwstr>http://farsite.hill.af.mil/reghtml/regs/far2afmcfars/fardfars/far/14.htm</vt:lpwstr>
      </vt:variant>
      <vt:variant>
        <vt:lpwstr>P128_16881</vt:lpwstr>
      </vt:variant>
      <vt:variant>
        <vt:i4>3997726</vt:i4>
      </vt:variant>
      <vt:variant>
        <vt:i4>435</vt:i4>
      </vt:variant>
      <vt:variant>
        <vt:i4>0</vt:i4>
      </vt:variant>
      <vt:variant>
        <vt:i4>5</vt:i4>
      </vt:variant>
      <vt:variant>
        <vt:lpwstr>http://farsite.hill.af.mil/reghtml/regs/far2afmcfars/fardfars/far/09.htm</vt:lpwstr>
      </vt:variant>
      <vt:variant>
        <vt:lpwstr>P73_13264</vt:lpwstr>
      </vt:variant>
      <vt:variant>
        <vt:i4>6488129</vt:i4>
      </vt:variant>
      <vt:variant>
        <vt:i4>432</vt:i4>
      </vt:variant>
      <vt:variant>
        <vt:i4>0</vt:i4>
      </vt:variant>
      <vt:variant>
        <vt:i4>5</vt:i4>
      </vt:variant>
      <vt:variant>
        <vt:lpwstr>http://farsite.hill.af.mil/reghtml/regs/far2afmcfars/fardfars/far/15.htm</vt:lpwstr>
      </vt:variant>
      <vt:variant>
        <vt:lpwstr>P421_74974</vt:lpwstr>
      </vt:variant>
      <vt:variant>
        <vt:i4>6291531</vt:i4>
      </vt:variant>
      <vt:variant>
        <vt:i4>429</vt:i4>
      </vt:variant>
      <vt:variant>
        <vt:i4>0</vt:i4>
      </vt:variant>
      <vt:variant>
        <vt:i4>5</vt:i4>
      </vt:variant>
      <vt:variant>
        <vt:lpwstr>http://farsite.hill.af.mil/reghtml/regs/far2afmcfars/fardfars/far/09.htm</vt:lpwstr>
      </vt:variant>
      <vt:variant>
        <vt:lpwstr>P346_59676</vt:lpwstr>
      </vt:variant>
      <vt:variant>
        <vt:i4>6619205</vt:i4>
      </vt:variant>
      <vt:variant>
        <vt:i4>426</vt:i4>
      </vt:variant>
      <vt:variant>
        <vt:i4>0</vt:i4>
      </vt:variant>
      <vt:variant>
        <vt:i4>5</vt:i4>
      </vt:variant>
      <vt:variant>
        <vt:lpwstr>http://farsite.hill.af.mil/reghtml/regs/far2afmcfars/fardfars/far/09.htm</vt:lpwstr>
      </vt:variant>
      <vt:variant>
        <vt:lpwstr>P321_57311</vt:lpwstr>
      </vt:variant>
      <vt:variant>
        <vt:i4>7274561</vt:i4>
      </vt:variant>
      <vt:variant>
        <vt:i4>423</vt:i4>
      </vt:variant>
      <vt:variant>
        <vt:i4>0</vt:i4>
      </vt:variant>
      <vt:variant>
        <vt:i4>5</vt:i4>
      </vt:variant>
      <vt:variant>
        <vt:lpwstr>http://farsite.hill.af.mil/reghtml/regs/far2afmcfars/fardfars/far/15.htm</vt:lpwstr>
      </vt:variant>
      <vt:variant>
        <vt:lpwstr>P958_175362</vt:lpwstr>
      </vt:variant>
      <vt:variant>
        <vt:i4>6357059</vt:i4>
      </vt:variant>
      <vt:variant>
        <vt:i4>420</vt:i4>
      </vt:variant>
      <vt:variant>
        <vt:i4>0</vt:i4>
      </vt:variant>
      <vt:variant>
        <vt:i4>5</vt:i4>
      </vt:variant>
      <vt:variant>
        <vt:lpwstr>http://farsite.hill.af.mil/reghtml/regs/far2afmcfars/fardfars/far/15.htm</vt:lpwstr>
      </vt:variant>
      <vt:variant>
        <vt:lpwstr>P937_172705</vt:lpwstr>
      </vt:variant>
      <vt:variant>
        <vt:i4>6488142</vt:i4>
      </vt:variant>
      <vt:variant>
        <vt:i4>417</vt:i4>
      </vt:variant>
      <vt:variant>
        <vt:i4>0</vt:i4>
      </vt:variant>
      <vt:variant>
        <vt:i4>5</vt:i4>
      </vt:variant>
      <vt:variant>
        <vt:lpwstr>http://farsite.hill.af.mil/reghtml/regs/far2afmcfars/fardfars/far/15.htm</vt:lpwstr>
      </vt:variant>
      <vt:variant>
        <vt:lpwstr>P909_167892</vt:lpwstr>
      </vt:variant>
      <vt:variant>
        <vt:i4>3014656</vt:i4>
      </vt:variant>
      <vt:variant>
        <vt:i4>414</vt:i4>
      </vt:variant>
      <vt:variant>
        <vt:i4>0</vt:i4>
      </vt:variant>
      <vt:variant>
        <vt:i4>5</vt:i4>
      </vt:variant>
      <vt:variant>
        <vt:lpwstr>http://farsite.hill.af.mil/reghtml/regs/far2afmcfars/af_afmc/affars/MP5315.3.doc</vt:lpwstr>
      </vt:variant>
      <vt:variant>
        <vt:lpwstr/>
      </vt:variant>
      <vt:variant>
        <vt:i4>6488142</vt:i4>
      </vt:variant>
      <vt:variant>
        <vt:i4>411</vt:i4>
      </vt:variant>
      <vt:variant>
        <vt:i4>0</vt:i4>
      </vt:variant>
      <vt:variant>
        <vt:i4>5</vt:i4>
      </vt:variant>
      <vt:variant>
        <vt:lpwstr>http://farsite.hill.af.mil/reghtml/regs/far2afmcfars/fardfars/far/15.htm</vt:lpwstr>
      </vt:variant>
      <vt:variant>
        <vt:lpwstr>P909_167892</vt:lpwstr>
      </vt:variant>
      <vt:variant>
        <vt:i4>852064</vt:i4>
      </vt:variant>
      <vt:variant>
        <vt:i4>408</vt:i4>
      </vt:variant>
      <vt:variant>
        <vt:i4>0</vt:i4>
      </vt:variant>
      <vt:variant>
        <vt:i4>5</vt:i4>
      </vt:variant>
      <vt:variant>
        <vt:lpwstr>http://farsite.hill.af.mil/reghtml/regs/far2afmcfars/fardfars/dfars/dfars215.htm</vt:lpwstr>
      </vt:variant>
      <vt:variant>
        <vt:lpwstr>P108_3484</vt:lpwstr>
      </vt:variant>
      <vt:variant>
        <vt:i4>7077960</vt:i4>
      </vt:variant>
      <vt:variant>
        <vt:i4>405</vt:i4>
      </vt:variant>
      <vt:variant>
        <vt:i4>0</vt:i4>
      </vt:variant>
      <vt:variant>
        <vt:i4>5</vt:i4>
      </vt:variant>
      <vt:variant>
        <vt:lpwstr>http://farsite.hill.af.mil/reghtml/regs/far2afmcfars/fardfars/far/15.htm</vt:lpwstr>
      </vt:variant>
      <vt:variant>
        <vt:lpwstr>P291_46077</vt:lpwstr>
      </vt:variant>
      <vt:variant>
        <vt:i4>6422601</vt:i4>
      </vt:variant>
      <vt:variant>
        <vt:i4>402</vt:i4>
      </vt:variant>
      <vt:variant>
        <vt:i4>0</vt:i4>
      </vt:variant>
      <vt:variant>
        <vt:i4>5</vt:i4>
      </vt:variant>
      <vt:variant>
        <vt:lpwstr>http://farsite.hill.af.mil/reghtml/regs/far2afmcfars/fardfars/far/13.htm</vt:lpwstr>
      </vt:variant>
      <vt:variant>
        <vt:lpwstr>P135_19538</vt:lpwstr>
      </vt:variant>
      <vt:variant>
        <vt:i4>6881346</vt:i4>
      </vt:variant>
      <vt:variant>
        <vt:i4>399</vt:i4>
      </vt:variant>
      <vt:variant>
        <vt:i4>0</vt:i4>
      </vt:variant>
      <vt:variant>
        <vt:i4>5</vt:i4>
      </vt:variant>
      <vt:variant>
        <vt:lpwstr>http://farsite.hill.af.mil/reghtml/regs/far2afmcfars/fardfars/far/15.htm</vt:lpwstr>
      </vt:variant>
      <vt:variant>
        <vt:lpwstr>P325_55254</vt:lpwstr>
      </vt:variant>
      <vt:variant>
        <vt:i4>6422597</vt:i4>
      </vt:variant>
      <vt:variant>
        <vt:i4>396</vt:i4>
      </vt:variant>
      <vt:variant>
        <vt:i4>0</vt:i4>
      </vt:variant>
      <vt:variant>
        <vt:i4>5</vt:i4>
      </vt:variant>
      <vt:variant>
        <vt:lpwstr>http://farsite.hill.af.mil/reghtml/regs/far2afmcfars/fardfars/far/15.htm</vt:lpwstr>
      </vt:variant>
      <vt:variant>
        <vt:lpwstr>P275_41439</vt:lpwstr>
      </vt:variant>
      <vt:variant>
        <vt:i4>3014656</vt:i4>
      </vt:variant>
      <vt:variant>
        <vt:i4>393</vt:i4>
      </vt:variant>
      <vt:variant>
        <vt:i4>0</vt:i4>
      </vt:variant>
      <vt:variant>
        <vt:i4>5</vt:i4>
      </vt:variant>
      <vt:variant>
        <vt:lpwstr>http://farsite.hill.af.mil/reghtml/regs/far2afmcfars/af_afmc/affars/MP5315.3.doc</vt:lpwstr>
      </vt:variant>
      <vt:variant>
        <vt:lpwstr/>
      </vt:variant>
      <vt:variant>
        <vt:i4>3014656</vt:i4>
      </vt:variant>
      <vt:variant>
        <vt:i4>390</vt:i4>
      </vt:variant>
      <vt:variant>
        <vt:i4>0</vt:i4>
      </vt:variant>
      <vt:variant>
        <vt:i4>5</vt:i4>
      </vt:variant>
      <vt:variant>
        <vt:lpwstr>http://farsite.hill.af.mil/reghtml/regs/far2afmcfars/af_afmc/affars/MP5315.3.doc</vt:lpwstr>
      </vt:variant>
      <vt:variant>
        <vt:lpwstr/>
      </vt:variant>
      <vt:variant>
        <vt:i4>983070</vt:i4>
      </vt:variant>
      <vt:variant>
        <vt:i4>387</vt:i4>
      </vt:variant>
      <vt:variant>
        <vt:i4>0</vt:i4>
      </vt:variant>
      <vt:variant>
        <vt:i4>5</vt:i4>
      </vt:variant>
      <vt:variant>
        <vt:lpwstr>http://farsite.hill.af.mil/reghtml/regs/far2afmcfars/af_afmc/affars/5317.htm</vt:lpwstr>
      </vt:variant>
      <vt:variant>
        <vt:lpwstr>P76_4842</vt:lpwstr>
      </vt:variant>
      <vt:variant>
        <vt:i4>3604574</vt:i4>
      </vt:variant>
      <vt:variant>
        <vt:i4>384</vt:i4>
      </vt:variant>
      <vt:variant>
        <vt:i4>0</vt:i4>
      </vt:variant>
      <vt:variant>
        <vt:i4>5</vt:i4>
      </vt:variant>
      <vt:variant>
        <vt:lpwstr>http://farsite.hill.af.mil/reghtml/regs/far2afmcfars/fardfars/dfars/dfars217.htm</vt:lpwstr>
      </vt:variant>
      <vt:variant>
        <vt:lpwstr>P705_38328</vt:lpwstr>
      </vt:variant>
      <vt:variant>
        <vt:i4>3211355</vt:i4>
      </vt:variant>
      <vt:variant>
        <vt:i4>381</vt:i4>
      </vt:variant>
      <vt:variant>
        <vt:i4>0</vt:i4>
      </vt:variant>
      <vt:variant>
        <vt:i4>5</vt:i4>
      </vt:variant>
      <vt:variant>
        <vt:lpwstr>http://farsite.hill.af.mil/reghtml/regs/far2afmcfars/fardfars/dfars/dfars217.htm</vt:lpwstr>
      </vt:variant>
      <vt:variant>
        <vt:lpwstr>P728_39949</vt:lpwstr>
      </vt:variant>
      <vt:variant>
        <vt:i4>3735646</vt:i4>
      </vt:variant>
      <vt:variant>
        <vt:i4>378</vt:i4>
      </vt:variant>
      <vt:variant>
        <vt:i4>0</vt:i4>
      </vt:variant>
      <vt:variant>
        <vt:i4>5</vt:i4>
      </vt:variant>
      <vt:variant>
        <vt:lpwstr>http://farsite.hill.af.mil/reghtml/regs/far2afmcfars/fardfars/dfars/dfars217.htm</vt:lpwstr>
      </vt:variant>
      <vt:variant>
        <vt:lpwstr>P721_39617</vt:lpwstr>
      </vt:variant>
      <vt:variant>
        <vt:i4>3604572</vt:i4>
      </vt:variant>
      <vt:variant>
        <vt:i4>375</vt:i4>
      </vt:variant>
      <vt:variant>
        <vt:i4>0</vt:i4>
      </vt:variant>
      <vt:variant>
        <vt:i4>5</vt:i4>
      </vt:variant>
      <vt:variant>
        <vt:lpwstr>http://farsite.hill.af.mil/reghtml/regs/far2afmcfars/fardfars/dfars/dfars217.htm</vt:lpwstr>
      </vt:variant>
      <vt:variant>
        <vt:lpwstr>P693_37468</vt:lpwstr>
      </vt:variant>
      <vt:variant>
        <vt:i4>3276883</vt:i4>
      </vt:variant>
      <vt:variant>
        <vt:i4>372</vt:i4>
      </vt:variant>
      <vt:variant>
        <vt:i4>0</vt:i4>
      </vt:variant>
      <vt:variant>
        <vt:i4>5</vt:i4>
      </vt:variant>
      <vt:variant>
        <vt:lpwstr>http://farsite.hill.af.mil/reghtml/regs/far2afmcfars/fardfars/dfars/dfars217.htm</vt:lpwstr>
      </vt:variant>
      <vt:variant>
        <vt:lpwstr>P680_36993</vt:lpwstr>
      </vt:variant>
      <vt:variant>
        <vt:i4>3538985</vt:i4>
      </vt:variant>
      <vt:variant>
        <vt:i4>369</vt:i4>
      </vt:variant>
      <vt:variant>
        <vt:i4>0</vt:i4>
      </vt:variant>
      <vt:variant>
        <vt:i4>5</vt:i4>
      </vt:variant>
      <vt:variant>
        <vt:lpwstr>http://farsite.hill.af.mil/reghtml/regs/far2afmcfars/af_afmc/affars/5346.htm</vt:lpwstr>
      </vt:variant>
      <vt:variant>
        <vt:lpwstr>P15_149</vt:lpwstr>
      </vt:variant>
      <vt:variant>
        <vt:i4>3539027</vt:i4>
      </vt:variant>
      <vt:variant>
        <vt:i4>366</vt:i4>
      </vt:variant>
      <vt:variant>
        <vt:i4>0</vt:i4>
      </vt:variant>
      <vt:variant>
        <vt:i4>5</vt:i4>
      </vt:variant>
      <vt:variant>
        <vt:lpwstr>http://farsite.hill.af.mil/reghtml/regs/far2afmcfars/fardfars/dfars/dfars246.htm</vt:lpwstr>
      </vt:variant>
      <vt:variant>
        <vt:lpwstr>P359_17001</vt:lpwstr>
      </vt:variant>
      <vt:variant>
        <vt:i4>3145749</vt:i4>
      </vt:variant>
      <vt:variant>
        <vt:i4>363</vt:i4>
      </vt:variant>
      <vt:variant>
        <vt:i4>0</vt:i4>
      </vt:variant>
      <vt:variant>
        <vt:i4>5</vt:i4>
      </vt:variant>
      <vt:variant>
        <vt:lpwstr>http://farsite.hill.af.mil/reghtml/regs/far2afmcfars/fardfars/far/32.htm</vt:lpwstr>
      </vt:variant>
      <vt:variant>
        <vt:lpwstr>P1502_239244</vt:lpwstr>
      </vt:variant>
      <vt:variant>
        <vt:i4>393321</vt:i4>
      </vt:variant>
      <vt:variant>
        <vt:i4>360</vt:i4>
      </vt:variant>
      <vt:variant>
        <vt:i4>0</vt:i4>
      </vt:variant>
      <vt:variant>
        <vt:i4>5</vt:i4>
      </vt:variant>
      <vt:variant>
        <vt:lpwstr>http://farsite.hill.af.mil/reghtml/regs/far2afmcfars/fardfars/dfars/dfars225.htm</vt:lpwstr>
      </vt:variant>
      <vt:variant>
        <vt:lpwstr>P293_9711</vt:lpwstr>
      </vt:variant>
      <vt:variant>
        <vt:i4>3604499</vt:i4>
      </vt:variant>
      <vt:variant>
        <vt:i4>357</vt:i4>
      </vt:variant>
      <vt:variant>
        <vt:i4>0</vt:i4>
      </vt:variant>
      <vt:variant>
        <vt:i4>5</vt:i4>
      </vt:variant>
      <vt:variant>
        <vt:lpwstr>http://farsite.hill.af.mil/reghtml/regs/far2afmcfars/fardfars/far/23.htm</vt:lpwstr>
      </vt:variant>
      <vt:variant>
        <vt:lpwstr>P76_8217</vt:lpwstr>
      </vt:variant>
      <vt:variant>
        <vt:i4>6684745</vt:i4>
      </vt:variant>
      <vt:variant>
        <vt:i4>354</vt:i4>
      </vt:variant>
      <vt:variant>
        <vt:i4>0</vt:i4>
      </vt:variant>
      <vt:variant>
        <vt:i4>5</vt:i4>
      </vt:variant>
      <vt:variant>
        <vt:lpwstr>http://farsite.hill.af.mil/reghtml/regs/far2afmcfars/fardfars/far/22.htm</vt:lpwstr>
      </vt:variant>
      <vt:variant>
        <vt:lpwstr>P898_175492</vt:lpwstr>
      </vt:variant>
      <vt:variant>
        <vt:i4>3538999</vt:i4>
      </vt:variant>
      <vt:variant>
        <vt:i4>351</vt:i4>
      </vt:variant>
      <vt:variant>
        <vt:i4>0</vt:i4>
      </vt:variant>
      <vt:variant>
        <vt:i4>5</vt:i4>
      </vt:variant>
      <vt:variant>
        <vt:lpwstr>http://farsite.hill.af.mil/reghtml/regs/far2afmcfars/fardfars/dfars/dfars252_215.htm</vt:lpwstr>
      </vt:variant>
      <vt:variant>
        <vt:lpwstr>P992_71217</vt:lpwstr>
      </vt:variant>
      <vt:variant>
        <vt:i4>3539031</vt:i4>
      </vt:variant>
      <vt:variant>
        <vt:i4>348</vt:i4>
      </vt:variant>
      <vt:variant>
        <vt:i4>0</vt:i4>
      </vt:variant>
      <vt:variant>
        <vt:i4>5</vt:i4>
      </vt:variant>
      <vt:variant>
        <vt:lpwstr>http://farsite.hill.af.mil/reghtml/regs/far2afmcfars/fardfars/dfars/dfars217.htm</vt:lpwstr>
      </vt:variant>
      <vt:variant>
        <vt:lpwstr>P817_45272</vt:lpwstr>
      </vt:variant>
      <vt:variant>
        <vt:i4>7209037</vt:i4>
      </vt:variant>
      <vt:variant>
        <vt:i4>345</vt:i4>
      </vt:variant>
      <vt:variant>
        <vt:i4>0</vt:i4>
      </vt:variant>
      <vt:variant>
        <vt:i4>5</vt:i4>
      </vt:variant>
      <vt:variant>
        <vt:lpwstr>http://farsite.hill.af.mil/reghtml/regs/far2afmcfars/fardfars/far/14.htm</vt:lpwstr>
      </vt:variant>
      <vt:variant>
        <vt:lpwstr>P195_26326</vt:lpwstr>
      </vt:variant>
      <vt:variant>
        <vt:i4>6357062</vt:i4>
      </vt:variant>
      <vt:variant>
        <vt:i4>342</vt:i4>
      </vt:variant>
      <vt:variant>
        <vt:i4>0</vt:i4>
      </vt:variant>
      <vt:variant>
        <vt:i4>5</vt:i4>
      </vt:variant>
      <vt:variant>
        <vt:lpwstr>http://farsite.hill.af.mil/reghtml/regs/far2afmcfars/fardfars/far/13.htm</vt:lpwstr>
      </vt:variant>
      <vt:variant>
        <vt:lpwstr>P237_35805</vt:lpwstr>
      </vt:variant>
      <vt:variant>
        <vt:i4>3276919</vt:i4>
      </vt:variant>
      <vt:variant>
        <vt:i4>339</vt:i4>
      </vt:variant>
      <vt:variant>
        <vt:i4>0</vt:i4>
      </vt:variant>
      <vt:variant>
        <vt:i4>5</vt:i4>
      </vt:variant>
      <vt:variant>
        <vt:lpwstr>http://farsite.hill.af.mil/reghtml/regs/far2afmcfars/fardfars/far/52_000.htm</vt:lpwstr>
      </vt:variant>
      <vt:variant>
        <vt:lpwstr>P1014_137316</vt:lpwstr>
      </vt:variant>
      <vt:variant>
        <vt:i4>7077954</vt:i4>
      </vt:variant>
      <vt:variant>
        <vt:i4>336</vt:i4>
      </vt:variant>
      <vt:variant>
        <vt:i4>0</vt:i4>
      </vt:variant>
      <vt:variant>
        <vt:i4>5</vt:i4>
      </vt:variant>
      <vt:variant>
        <vt:lpwstr>http://farsite.hill.af.mil/reghtml/regs/far2afmcfars/fardfars/far/11.htm</vt:lpwstr>
      </vt:variant>
      <vt:variant>
        <vt:lpwstr>P246_41175</vt:lpwstr>
      </vt:variant>
      <vt:variant>
        <vt:i4>6488134</vt:i4>
      </vt:variant>
      <vt:variant>
        <vt:i4>333</vt:i4>
      </vt:variant>
      <vt:variant>
        <vt:i4>0</vt:i4>
      </vt:variant>
      <vt:variant>
        <vt:i4>5</vt:i4>
      </vt:variant>
      <vt:variant>
        <vt:lpwstr>http://farsite.hill.af.mil/reghtml/regs/far2afmcfars/fardfars/far/11.htm</vt:lpwstr>
      </vt:variant>
      <vt:variant>
        <vt:lpwstr>P254_44178</vt:lpwstr>
      </vt:variant>
      <vt:variant>
        <vt:i4>3670047</vt:i4>
      </vt:variant>
      <vt:variant>
        <vt:i4>330</vt:i4>
      </vt:variant>
      <vt:variant>
        <vt:i4>0</vt:i4>
      </vt:variant>
      <vt:variant>
        <vt:i4>5</vt:i4>
      </vt:variant>
      <vt:variant>
        <vt:lpwstr>http://farsite.hill.af.mil/reghtml/regs/far2afmcfars/fardfars/far/11.htm</vt:lpwstr>
      </vt:variant>
      <vt:variant>
        <vt:lpwstr>P69_8910</vt:lpwstr>
      </vt:variant>
      <vt:variant>
        <vt:i4>4063275</vt:i4>
      </vt:variant>
      <vt:variant>
        <vt:i4>327</vt:i4>
      </vt:variant>
      <vt:variant>
        <vt:i4>0</vt:i4>
      </vt:variant>
      <vt:variant>
        <vt:i4>5</vt:i4>
      </vt:variant>
      <vt:variant>
        <vt:lpwstr>http://www.e-publishing.af.mil/shared/media/epubs/AFI31-601.pdf</vt:lpwstr>
      </vt:variant>
      <vt:variant>
        <vt:lpwstr/>
      </vt:variant>
      <vt:variant>
        <vt:i4>3276820</vt:i4>
      </vt:variant>
      <vt:variant>
        <vt:i4>324</vt:i4>
      </vt:variant>
      <vt:variant>
        <vt:i4>0</vt:i4>
      </vt:variant>
      <vt:variant>
        <vt:i4>5</vt:i4>
      </vt:variant>
      <vt:variant>
        <vt:lpwstr>http://farsite.hill.af.mil/reghtml/regs/far2afmcfars/fardfars/far/04.htm</vt:lpwstr>
      </vt:variant>
      <vt:variant>
        <vt:lpwstr>P51_8035</vt:lpwstr>
      </vt:variant>
      <vt:variant>
        <vt:i4>5570621</vt:i4>
      </vt:variant>
      <vt:variant>
        <vt:i4>321</vt:i4>
      </vt:variant>
      <vt:variant>
        <vt:i4>0</vt:i4>
      </vt:variant>
      <vt:variant>
        <vt:i4>5</vt:i4>
      </vt:variant>
      <vt:variant>
        <vt:lpwstr>http://farsite.hill.af.mil/reghtml/regs/far2afmcfars/fardfars/dfars/dfars204.htm</vt:lpwstr>
      </vt:variant>
      <vt:variant>
        <vt:lpwstr>P1035_24020</vt:lpwstr>
      </vt:variant>
      <vt:variant>
        <vt:i4>5570621</vt:i4>
      </vt:variant>
      <vt:variant>
        <vt:i4>318</vt:i4>
      </vt:variant>
      <vt:variant>
        <vt:i4>0</vt:i4>
      </vt:variant>
      <vt:variant>
        <vt:i4>5</vt:i4>
      </vt:variant>
      <vt:variant>
        <vt:lpwstr>http://farsite.hill.af.mil/reghtml/regs/far2afmcfars/fardfars/dfars/dfars204.htm</vt:lpwstr>
      </vt:variant>
      <vt:variant>
        <vt:lpwstr>P1035_24020</vt:lpwstr>
      </vt:variant>
      <vt:variant>
        <vt:i4>7209031</vt:i4>
      </vt:variant>
      <vt:variant>
        <vt:i4>315</vt:i4>
      </vt:variant>
      <vt:variant>
        <vt:i4>0</vt:i4>
      </vt:variant>
      <vt:variant>
        <vt:i4>5</vt:i4>
      </vt:variant>
      <vt:variant>
        <vt:lpwstr>http://farsite.hill.af.mil/reghtml/regs/far2afmcfars/fardfars/far/23.htm</vt:lpwstr>
      </vt:variant>
      <vt:variant>
        <vt:lpwstr>P139_15924</vt:lpwstr>
      </vt:variant>
      <vt:variant>
        <vt:i4>786458</vt:i4>
      </vt:variant>
      <vt:variant>
        <vt:i4>312</vt:i4>
      </vt:variant>
      <vt:variant>
        <vt:i4>0</vt:i4>
      </vt:variant>
      <vt:variant>
        <vt:i4>5</vt:i4>
      </vt:variant>
      <vt:variant>
        <vt:lpwstr>http://farsite.hill.af.mil/reghtml/regs/far2afmcfars/af_afmc/affars/5317.htm</vt:lpwstr>
      </vt:variant>
      <vt:variant>
        <vt:lpwstr>P49_3389</vt:lpwstr>
      </vt:variant>
      <vt:variant>
        <vt:i4>7274560</vt:i4>
      </vt:variant>
      <vt:variant>
        <vt:i4>309</vt:i4>
      </vt:variant>
      <vt:variant>
        <vt:i4>0</vt:i4>
      </vt:variant>
      <vt:variant>
        <vt:i4>5</vt:i4>
      </vt:variant>
      <vt:variant>
        <vt:lpwstr>http://farsite.hill.af.mil/reghtml/regs/far2afmcfars/fardfars/far/17.htm</vt:lpwstr>
      </vt:variant>
      <vt:variant>
        <vt:lpwstr>P235_37045</vt:lpwstr>
      </vt:variant>
      <vt:variant>
        <vt:i4>393247</vt:i4>
      </vt:variant>
      <vt:variant>
        <vt:i4>306</vt:i4>
      </vt:variant>
      <vt:variant>
        <vt:i4>0</vt:i4>
      </vt:variant>
      <vt:variant>
        <vt:i4>5</vt:i4>
      </vt:variant>
      <vt:variant>
        <vt:lpwstr>http://farsite.hill.af.mil/reghtml/regs/far2afmcfars/af_afmc/affars/5317.htm</vt:lpwstr>
      </vt:variant>
      <vt:variant>
        <vt:lpwstr>P91_5439</vt:lpwstr>
      </vt:variant>
      <vt:variant>
        <vt:i4>196637</vt:i4>
      </vt:variant>
      <vt:variant>
        <vt:i4>303</vt:i4>
      </vt:variant>
      <vt:variant>
        <vt:i4>0</vt:i4>
      </vt:variant>
      <vt:variant>
        <vt:i4>5</vt:i4>
      </vt:variant>
      <vt:variant>
        <vt:lpwstr>http://farsite.hill.af.mil/reghtml/regs/far2afmcfars/af_afmc/affars/5337.htm</vt:lpwstr>
      </vt:variant>
      <vt:variant>
        <vt:lpwstr>P23_1053</vt:lpwstr>
      </vt:variant>
      <vt:variant>
        <vt:i4>3801135</vt:i4>
      </vt:variant>
      <vt:variant>
        <vt:i4>300</vt:i4>
      </vt:variant>
      <vt:variant>
        <vt:i4>0</vt:i4>
      </vt:variant>
      <vt:variant>
        <vt:i4>5</vt:i4>
      </vt:variant>
      <vt:variant>
        <vt:lpwstr>http://www.e-publishing.af.mil/shared/media/epubs/AFI65-116.pdf</vt:lpwstr>
      </vt:variant>
      <vt:variant>
        <vt:lpwstr/>
      </vt:variant>
      <vt:variant>
        <vt:i4>6619136</vt:i4>
      </vt:variant>
      <vt:variant>
        <vt:i4>297</vt:i4>
      </vt:variant>
      <vt:variant>
        <vt:i4>0</vt:i4>
      </vt:variant>
      <vt:variant>
        <vt:i4>5</vt:i4>
      </vt:variant>
      <vt:variant>
        <vt:lpwstr>http://farsite.hill.af.mil/reghtml/regs/far2afmcfars/fardfars/dfars/dfars205.htm</vt:lpwstr>
      </vt:variant>
      <vt:variant>
        <vt:lpwstr>P80_2885</vt:lpwstr>
      </vt:variant>
      <vt:variant>
        <vt:i4>6553667</vt:i4>
      </vt:variant>
      <vt:variant>
        <vt:i4>294</vt:i4>
      </vt:variant>
      <vt:variant>
        <vt:i4>0</vt:i4>
      </vt:variant>
      <vt:variant>
        <vt:i4>5</vt:i4>
      </vt:variant>
      <vt:variant>
        <vt:lpwstr>http://farsite.hill.af.mil/reghtml/regs/far2afmcfars/fardfars/far/05.htm</vt:lpwstr>
      </vt:variant>
      <vt:variant>
        <vt:lpwstr>P196_32498</vt:lpwstr>
      </vt:variant>
      <vt:variant>
        <vt:i4>3276831</vt:i4>
      </vt:variant>
      <vt:variant>
        <vt:i4>291</vt:i4>
      </vt:variant>
      <vt:variant>
        <vt:i4>0</vt:i4>
      </vt:variant>
      <vt:variant>
        <vt:i4>5</vt:i4>
      </vt:variant>
      <vt:variant>
        <vt:lpwstr>http://farsite.hill.af.mil/reghtml/regs/far2afmcfars/fardfars/far/05.htm</vt:lpwstr>
      </vt:variant>
      <vt:variant>
        <vt:lpwstr>P67_10773</vt:lpwstr>
      </vt:variant>
      <vt:variant>
        <vt:i4>6553671</vt:i4>
      </vt:variant>
      <vt:variant>
        <vt:i4>288</vt:i4>
      </vt:variant>
      <vt:variant>
        <vt:i4>0</vt:i4>
      </vt:variant>
      <vt:variant>
        <vt:i4>5</vt:i4>
      </vt:variant>
      <vt:variant>
        <vt:lpwstr>http://farsite.hill.af.mil/reghtml/regs/far2afmcfars/fardfars/far/12.htm</vt:lpwstr>
      </vt:variant>
      <vt:variant>
        <vt:lpwstr>P259_46040</vt:lpwstr>
      </vt:variant>
      <vt:variant>
        <vt:i4>7012421</vt:i4>
      </vt:variant>
      <vt:variant>
        <vt:i4>285</vt:i4>
      </vt:variant>
      <vt:variant>
        <vt:i4>0</vt:i4>
      </vt:variant>
      <vt:variant>
        <vt:i4>5</vt:i4>
      </vt:variant>
      <vt:variant>
        <vt:lpwstr>http://farsite.hill.af.mil/reghtml/regs/far2afmcfars/fardfars/far/05.htm</vt:lpwstr>
      </vt:variant>
      <vt:variant>
        <vt:lpwstr>P125_24829</vt:lpwstr>
      </vt:variant>
      <vt:variant>
        <vt:i4>3342355</vt:i4>
      </vt:variant>
      <vt:variant>
        <vt:i4>282</vt:i4>
      </vt:variant>
      <vt:variant>
        <vt:i4>0</vt:i4>
      </vt:variant>
      <vt:variant>
        <vt:i4>5</vt:i4>
      </vt:variant>
      <vt:variant>
        <vt:lpwstr>http://farsite.hill.af.mil/reghtml/regs/far2afmcfars/fardfars/far/05.htm</vt:lpwstr>
      </vt:variant>
      <vt:variant>
        <vt:lpwstr>P15_1293</vt:lpwstr>
      </vt:variant>
      <vt:variant>
        <vt:i4>3538966</vt:i4>
      </vt:variant>
      <vt:variant>
        <vt:i4>279</vt:i4>
      </vt:variant>
      <vt:variant>
        <vt:i4>0</vt:i4>
      </vt:variant>
      <vt:variant>
        <vt:i4>5</vt:i4>
      </vt:variant>
      <vt:variant>
        <vt:lpwstr>http://farsite.hill.af.mil/reghtml/regs/far2afmcfars/fardfars/far/05.htm</vt:lpwstr>
      </vt:variant>
      <vt:variant>
        <vt:lpwstr>P57_9666</vt:lpwstr>
      </vt:variant>
      <vt:variant>
        <vt:i4>3473431</vt:i4>
      </vt:variant>
      <vt:variant>
        <vt:i4>276</vt:i4>
      </vt:variant>
      <vt:variant>
        <vt:i4>0</vt:i4>
      </vt:variant>
      <vt:variant>
        <vt:i4>5</vt:i4>
      </vt:variant>
      <vt:variant>
        <vt:lpwstr>http://farsite.hill.af.mil/reghtml/regs/far2afmcfars/fardfars/far/05.htm</vt:lpwstr>
      </vt:variant>
      <vt:variant>
        <vt:lpwstr>P11_1097</vt:lpwstr>
      </vt:variant>
      <vt:variant>
        <vt:i4>3342355</vt:i4>
      </vt:variant>
      <vt:variant>
        <vt:i4>273</vt:i4>
      </vt:variant>
      <vt:variant>
        <vt:i4>0</vt:i4>
      </vt:variant>
      <vt:variant>
        <vt:i4>5</vt:i4>
      </vt:variant>
      <vt:variant>
        <vt:lpwstr>http://farsite.hill.af.mil/reghtml/regs/far2afmcfars/fardfars/far/05.htm</vt:lpwstr>
      </vt:variant>
      <vt:variant>
        <vt:lpwstr>P15_1293</vt:lpwstr>
      </vt:variant>
      <vt:variant>
        <vt:i4>6881387</vt:i4>
      </vt:variant>
      <vt:variant>
        <vt:i4>270</vt:i4>
      </vt:variant>
      <vt:variant>
        <vt:i4>0</vt:i4>
      </vt:variant>
      <vt:variant>
        <vt:i4>5</vt:i4>
      </vt:variant>
      <vt:variant>
        <vt:lpwstr>http://farsite.hill.af.mil/reghtml/regs/far2afmcfars/af_afmc/affars/MP5306.304.htm</vt:lpwstr>
      </vt:variant>
      <vt:variant>
        <vt:lpwstr>P-1_0</vt:lpwstr>
      </vt:variant>
      <vt:variant>
        <vt:i4>6357057</vt:i4>
      </vt:variant>
      <vt:variant>
        <vt:i4>267</vt:i4>
      </vt:variant>
      <vt:variant>
        <vt:i4>0</vt:i4>
      </vt:variant>
      <vt:variant>
        <vt:i4>5</vt:i4>
      </vt:variant>
      <vt:variant>
        <vt:lpwstr>http://farsite.hill.af.mil/reghtml/regs/far2afmcfars/fardfars/far/08.htm</vt:lpwstr>
      </vt:variant>
      <vt:variant>
        <vt:lpwstr>P166_27712</vt:lpwstr>
      </vt:variant>
      <vt:variant>
        <vt:i4>3997712</vt:i4>
      </vt:variant>
      <vt:variant>
        <vt:i4>264</vt:i4>
      </vt:variant>
      <vt:variant>
        <vt:i4>0</vt:i4>
      </vt:variant>
      <vt:variant>
        <vt:i4>5</vt:i4>
      </vt:variant>
      <vt:variant>
        <vt:lpwstr>http://farsite.hill.af.mil/reghtml/regs/far2afmcfars/fardfars/far/11.htm</vt:lpwstr>
      </vt:variant>
      <vt:variant>
        <vt:lpwstr>P72_9548</vt:lpwstr>
      </vt:variant>
      <vt:variant>
        <vt:i4>6750272</vt:i4>
      </vt:variant>
      <vt:variant>
        <vt:i4>261</vt:i4>
      </vt:variant>
      <vt:variant>
        <vt:i4>0</vt:i4>
      </vt:variant>
      <vt:variant>
        <vt:i4>5</vt:i4>
      </vt:variant>
      <vt:variant>
        <vt:lpwstr>http://farsite.hill.af.mil/reghtml/regs/far2afmcfars/fardfars/far/13.htm</vt:lpwstr>
      </vt:variant>
      <vt:variant>
        <vt:lpwstr>P422_61439</vt:lpwstr>
      </vt:variant>
      <vt:variant>
        <vt:i4>6553668</vt:i4>
      </vt:variant>
      <vt:variant>
        <vt:i4>258</vt:i4>
      </vt:variant>
      <vt:variant>
        <vt:i4>0</vt:i4>
      </vt:variant>
      <vt:variant>
        <vt:i4>5</vt:i4>
      </vt:variant>
      <vt:variant>
        <vt:lpwstr>http://farsite.hill.af.mil/reghtml/regs/far2afmcfars/fardfars/far/06.htm</vt:lpwstr>
      </vt:variant>
      <vt:variant>
        <vt:lpwstr>P198_28040</vt:lpwstr>
      </vt:variant>
      <vt:variant>
        <vt:i4>3670108</vt:i4>
      </vt:variant>
      <vt:variant>
        <vt:i4>255</vt:i4>
      </vt:variant>
      <vt:variant>
        <vt:i4>0</vt:i4>
      </vt:variant>
      <vt:variant>
        <vt:i4>5</vt:i4>
      </vt:variant>
      <vt:variant>
        <vt:lpwstr>http://farsite.hill.af.mil/reghtml/regs/far2afmcfars/fardfars/dfars/dfars207.htm</vt:lpwstr>
      </vt:variant>
      <vt:variant>
        <vt:lpwstr>P207_10594</vt:lpwstr>
      </vt:variant>
      <vt:variant>
        <vt:i4>3342364</vt:i4>
      </vt:variant>
      <vt:variant>
        <vt:i4>252</vt:i4>
      </vt:variant>
      <vt:variant>
        <vt:i4>0</vt:i4>
      </vt:variant>
      <vt:variant>
        <vt:i4>5</vt:i4>
      </vt:variant>
      <vt:variant>
        <vt:lpwstr>http://farsite.hill.af.mil/reghtml/regs/far2afmcfars/fardfars/far/07.htm</vt:lpwstr>
      </vt:variant>
      <vt:variant>
        <vt:lpwstr>P63_11059</vt:lpwstr>
      </vt:variant>
      <vt:variant>
        <vt:i4>852070</vt:i4>
      </vt:variant>
      <vt:variant>
        <vt:i4>249</vt:i4>
      </vt:variant>
      <vt:variant>
        <vt:i4>0</vt:i4>
      </vt:variant>
      <vt:variant>
        <vt:i4>5</vt:i4>
      </vt:variant>
      <vt:variant>
        <vt:lpwstr>http://farsite.hill.af.mil/reghtml/regs/far2afmcfars/fardfars/dfars/dfars207.htm</vt:lpwstr>
      </vt:variant>
      <vt:variant>
        <vt:lpwstr>P137_7011</vt:lpwstr>
      </vt:variant>
      <vt:variant>
        <vt:i4>6684739</vt:i4>
      </vt:variant>
      <vt:variant>
        <vt:i4>246</vt:i4>
      </vt:variant>
      <vt:variant>
        <vt:i4>0</vt:i4>
      </vt:variant>
      <vt:variant>
        <vt:i4>5</vt:i4>
      </vt:variant>
      <vt:variant>
        <vt:lpwstr>http://farsite.hill.af.mil/reghtml/regs/far2afmcfars/fardfars/far/07.htm</vt:lpwstr>
      </vt:variant>
      <vt:variant>
        <vt:lpwstr>P138_27261</vt:lpwstr>
      </vt:variant>
      <vt:variant>
        <vt:i4>3670060</vt:i4>
      </vt:variant>
      <vt:variant>
        <vt:i4>243</vt:i4>
      </vt:variant>
      <vt:variant>
        <vt:i4>0</vt:i4>
      </vt:variant>
      <vt:variant>
        <vt:i4>5</vt:i4>
      </vt:variant>
      <vt:variant>
        <vt:lpwstr>http://farsite.hill.af.mil/reghtml/regs/far2afmcfars/af_afmc/affars/5319.htm</vt:lpwstr>
      </vt:variant>
      <vt:variant>
        <vt:lpwstr>P15_158</vt:lpwstr>
      </vt:variant>
      <vt:variant>
        <vt:i4>102</vt:i4>
      </vt:variant>
      <vt:variant>
        <vt:i4>240</vt:i4>
      </vt:variant>
      <vt:variant>
        <vt:i4>0</vt:i4>
      </vt:variant>
      <vt:variant>
        <vt:i4>5</vt:i4>
      </vt:variant>
      <vt:variant>
        <vt:lpwstr>http://farsite.hill.af.mil/reghtml/regs/far2afmcfars/fardfars/dfars/dfars219.htm</vt:lpwstr>
      </vt:variant>
      <vt:variant>
        <vt:lpwstr>P133_4150</vt:lpwstr>
      </vt:variant>
      <vt:variant>
        <vt:i4>6357059</vt:i4>
      </vt:variant>
      <vt:variant>
        <vt:i4>237</vt:i4>
      </vt:variant>
      <vt:variant>
        <vt:i4>0</vt:i4>
      </vt:variant>
      <vt:variant>
        <vt:i4>5</vt:i4>
      </vt:variant>
      <vt:variant>
        <vt:lpwstr>http://farsite.hill.af.mil/reghtml/regs/far2afmcfars/fardfars/far/19.htm</vt:lpwstr>
      </vt:variant>
      <vt:variant>
        <vt:lpwstr>P366_83864</vt:lpwstr>
      </vt:variant>
      <vt:variant>
        <vt:i4>3407908</vt:i4>
      </vt:variant>
      <vt:variant>
        <vt:i4>234</vt:i4>
      </vt:variant>
      <vt:variant>
        <vt:i4>0</vt:i4>
      </vt:variant>
      <vt:variant>
        <vt:i4>5</vt:i4>
      </vt:variant>
      <vt:variant>
        <vt:lpwstr>http://farsite.hill.af.mil/reghtml/regs/far2afmcfars/af_afmc/affars/5307.htm</vt:lpwstr>
      </vt:variant>
      <vt:variant>
        <vt:lpwstr>P19_477</vt:lpwstr>
      </vt:variant>
      <vt:variant>
        <vt:i4>5767237</vt:i4>
      </vt:variant>
      <vt:variant>
        <vt:i4>231</vt:i4>
      </vt:variant>
      <vt:variant>
        <vt:i4>0</vt:i4>
      </vt:variant>
      <vt:variant>
        <vt:i4>5</vt:i4>
      </vt:variant>
      <vt:variant>
        <vt:lpwstr>http://farsite.hill.af.mil/reghtml/regs/far2afmcfars/af_afmc/affars/5307.htm</vt:lpwstr>
      </vt:variant>
      <vt:variant>
        <vt:lpwstr>P143_10177</vt:lpwstr>
      </vt:variant>
      <vt:variant>
        <vt:i4>7143433</vt:i4>
      </vt:variant>
      <vt:variant>
        <vt:i4>228</vt:i4>
      </vt:variant>
      <vt:variant>
        <vt:i4>0</vt:i4>
      </vt:variant>
      <vt:variant>
        <vt:i4>5</vt:i4>
      </vt:variant>
      <vt:variant>
        <vt:lpwstr>http://farsite.hill.af.mil/reghtml/regs/far2afmcfars/fardfars/dfars/dfars207.htm</vt:lpwstr>
      </vt:variant>
      <vt:variant>
        <vt:lpwstr>P82_3126</vt:lpwstr>
      </vt:variant>
      <vt:variant>
        <vt:i4>3342364</vt:i4>
      </vt:variant>
      <vt:variant>
        <vt:i4>225</vt:i4>
      </vt:variant>
      <vt:variant>
        <vt:i4>0</vt:i4>
      </vt:variant>
      <vt:variant>
        <vt:i4>5</vt:i4>
      </vt:variant>
      <vt:variant>
        <vt:lpwstr>http://farsite.hill.af.mil/reghtml/regs/far2afmcfars/fardfars/far/07.htm</vt:lpwstr>
      </vt:variant>
      <vt:variant>
        <vt:lpwstr>P63_11059</vt:lpwstr>
      </vt:variant>
      <vt:variant>
        <vt:i4>655435</vt:i4>
      </vt:variant>
      <vt:variant>
        <vt:i4>222</vt:i4>
      </vt:variant>
      <vt:variant>
        <vt:i4>0</vt:i4>
      </vt:variant>
      <vt:variant>
        <vt:i4>5</vt:i4>
      </vt:variant>
      <vt:variant>
        <vt:lpwstr>http://farsite.hill.af.mil/reghtml/regs/far2afmcfars/fardfars/dfars/dfars210.htm</vt:lpwstr>
      </vt:variant>
      <vt:variant>
        <vt:lpwstr/>
      </vt:variant>
      <vt:variant>
        <vt:i4>6815813</vt:i4>
      </vt:variant>
      <vt:variant>
        <vt:i4>219</vt:i4>
      </vt:variant>
      <vt:variant>
        <vt:i4>0</vt:i4>
      </vt:variant>
      <vt:variant>
        <vt:i4>5</vt:i4>
      </vt:variant>
      <vt:variant>
        <vt:lpwstr>http://farsite.hill.af.mil/reghtml/regs/far2afmcfars/fardfars/far/10.htm</vt:lpwstr>
      </vt:variant>
      <vt:variant>
        <vt:lpwstr>P5_357</vt:lpwstr>
      </vt:variant>
      <vt:variant>
        <vt:i4>3407983</vt:i4>
      </vt:variant>
      <vt:variant>
        <vt:i4>216</vt:i4>
      </vt:variant>
      <vt:variant>
        <vt:i4>0</vt:i4>
      </vt:variant>
      <vt:variant>
        <vt:i4>5</vt:i4>
      </vt:variant>
      <vt:variant>
        <vt:lpwstr>http://farsite.hill.af.mil/reghtml/regs/far2afmcfars/fardfars/dfars/PGI 207_1.htm</vt:lpwstr>
      </vt:variant>
      <vt:variant>
        <vt:lpwstr>P28_428</vt:lpwstr>
      </vt:variant>
      <vt:variant>
        <vt:i4>7209024</vt:i4>
      </vt:variant>
      <vt:variant>
        <vt:i4>213</vt:i4>
      </vt:variant>
      <vt:variant>
        <vt:i4>0</vt:i4>
      </vt:variant>
      <vt:variant>
        <vt:i4>5</vt:i4>
      </vt:variant>
      <vt:variant>
        <vt:lpwstr>http://farsite.hill.af.mil/reghtml/regs/far2afmcfars/fardfars/far/12.htm</vt:lpwstr>
      </vt:variant>
      <vt:variant>
        <vt:lpwstr>P8_805</vt:lpwstr>
      </vt:variant>
      <vt:variant>
        <vt:i4>3211290</vt:i4>
      </vt:variant>
      <vt:variant>
        <vt:i4>210</vt:i4>
      </vt:variant>
      <vt:variant>
        <vt:i4>0</vt:i4>
      </vt:variant>
      <vt:variant>
        <vt:i4>5</vt:i4>
      </vt:variant>
      <vt:variant>
        <vt:lpwstr>http://farsite.hill.af.mil/reghtml/regs/far2afmcfars/fardfars/far/10.htm</vt:lpwstr>
      </vt:variant>
      <vt:variant>
        <vt:lpwstr>P31_3672</vt:lpwstr>
      </vt:variant>
      <vt:variant>
        <vt:i4>983084</vt:i4>
      </vt:variant>
      <vt:variant>
        <vt:i4>207</vt:i4>
      </vt:variant>
      <vt:variant>
        <vt:i4>0</vt:i4>
      </vt:variant>
      <vt:variant>
        <vt:i4>5</vt:i4>
      </vt:variant>
      <vt:variant>
        <vt:lpwstr>http://farsite.hill.af.mil/reghtml/regs/far2afmcfars/fardfars/far/11.htm</vt:lpwstr>
      </vt:variant>
      <vt:variant>
        <vt:lpwstr>P10_397</vt:lpwstr>
      </vt:variant>
      <vt:variant>
        <vt:i4>5111876</vt:i4>
      </vt:variant>
      <vt:variant>
        <vt:i4>204</vt:i4>
      </vt:variant>
      <vt:variant>
        <vt:i4>0</vt:i4>
      </vt:variant>
      <vt:variant>
        <vt:i4>5</vt:i4>
      </vt:variant>
      <vt:variant>
        <vt:lpwstr>http://www.e-publishing.af.mil/shared/media/epubs/af1098.xfd</vt:lpwstr>
      </vt:variant>
      <vt:variant>
        <vt:lpwstr/>
      </vt:variant>
      <vt:variant>
        <vt:i4>524324</vt:i4>
      </vt:variant>
      <vt:variant>
        <vt:i4>201</vt:i4>
      </vt:variant>
      <vt:variant>
        <vt:i4>0</vt:i4>
      </vt:variant>
      <vt:variant>
        <vt:i4>5</vt:i4>
      </vt:variant>
      <vt:variant>
        <vt:lpwstr>http://farsite.hill.af.mil/reghtml/regs/far2afmcfars/af_afmc/affars/MPCC-401(a)(i).htm</vt:lpwstr>
      </vt:variant>
      <vt:variant>
        <vt:lpwstr>TopOfPage</vt:lpwstr>
      </vt:variant>
      <vt:variant>
        <vt:i4>7143498</vt:i4>
      </vt:variant>
      <vt:variant>
        <vt:i4>198</vt:i4>
      </vt:variant>
      <vt:variant>
        <vt:i4>0</vt:i4>
      </vt:variant>
      <vt:variant>
        <vt:i4>5</vt:i4>
      </vt:variant>
      <vt:variant>
        <vt:lpwstr>http://farsite.hill.af.mil/reghtml/regs/far2afmcfars/af_afmc/affars/APDX_cc.htm</vt:lpwstr>
      </vt:variant>
      <vt:variant>
        <vt:lpwstr>P252_26517</vt:lpwstr>
      </vt:variant>
      <vt:variant>
        <vt:i4>6488140</vt:i4>
      </vt:variant>
      <vt:variant>
        <vt:i4>195</vt:i4>
      </vt:variant>
      <vt:variant>
        <vt:i4>0</vt:i4>
      </vt:variant>
      <vt:variant>
        <vt:i4>5</vt:i4>
      </vt:variant>
      <vt:variant>
        <vt:lpwstr>http://farsite.hill.af.mil/reghtml/regs/far2afmcfars/af_afmc/affars/APDX_cc.htm</vt:lpwstr>
      </vt:variant>
      <vt:variant>
        <vt:lpwstr>P243_24944</vt:lpwstr>
      </vt:variant>
      <vt:variant>
        <vt:i4>6488140</vt:i4>
      </vt:variant>
      <vt:variant>
        <vt:i4>192</vt:i4>
      </vt:variant>
      <vt:variant>
        <vt:i4>0</vt:i4>
      </vt:variant>
      <vt:variant>
        <vt:i4>5</vt:i4>
      </vt:variant>
      <vt:variant>
        <vt:lpwstr>http://farsite.hill.af.mil/reghtml/regs/far2afmcfars/af_afmc/affars/APDX_cc.htm</vt:lpwstr>
      </vt:variant>
      <vt:variant>
        <vt:lpwstr>P243_24944</vt:lpwstr>
      </vt:variant>
      <vt:variant>
        <vt:i4>5374079</vt:i4>
      </vt:variant>
      <vt:variant>
        <vt:i4>189</vt:i4>
      </vt:variant>
      <vt:variant>
        <vt:i4>0</vt:i4>
      </vt:variant>
      <vt:variant>
        <vt:i4>5</vt:i4>
      </vt:variant>
      <vt:variant>
        <vt:lpwstr>http://farsite.hill.af.mil/reghtml/regs/far2afmcfars/af_afmc/affars/MPCC-302(a).htm</vt:lpwstr>
      </vt:variant>
      <vt:variant>
        <vt:lpwstr>TopOfPage</vt:lpwstr>
      </vt:variant>
      <vt:variant>
        <vt:i4>6488140</vt:i4>
      </vt:variant>
      <vt:variant>
        <vt:i4>186</vt:i4>
      </vt:variant>
      <vt:variant>
        <vt:i4>0</vt:i4>
      </vt:variant>
      <vt:variant>
        <vt:i4>5</vt:i4>
      </vt:variant>
      <vt:variant>
        <vt:lpwstr>http://farsite.hill.af.mil/reghtml/regs/far2afmcfars/af_afmc/affars/APDX_cc.htm</vt:lpwstr>
      </vt:variant>
      <vt:variant>
        <vt:lpwstr>P243_24944</vt:lpwstr>
      </vt:variant>
      <vt:variant>
        <vt:i4>852092</vt:i4>
      </vt:variant>
      <vt:variant>
        <vt:i4>183</vt:i4>
      </vt:variant>
      <vt:variant>
        <vt:i4>0</vt:i4>
      </vt:variant>
      <vt:variant>
        <vt:i4>5</vt:i4>
      </vt:variant>
      <vt:variant>
        <vt:lpwstr>http://farsite.hill.af.mil/reghtml/regs/far2afmcfars/af_afmc/affars/MPCC-301(c)(1).htm</vt:lpwstr>
      </vt:variant>
      <vt:variant>
        <vt:lpwstr>TopOfPage</vt:lpwstr>
      </vt:variant>
      <vt:variant>
        <vt:i4>7143502</vt:i4>
      </vt:variant>
      <vt:variant>
        <vt:i4>180</vt:i4>
      </vt:variant>
      <vt:variant>
        <vt:i4>0</vt:i4>
      </vt:variant>
      <vt:variant>
        <vt:i4>5</vt:i4>
      </vt:variant>
      <vt:variant>
        <vt:lpwstr>http://farsite.hill.af.mil/reghtml/regs/far2afmcfars/af_afmc/affars/APDX_cc.htm</vt:lpwstr>
      </vt:variant>
      <vt:variant>
        <vt:lpwstr>P220_20949</vt:lpwstr>
      </vt:variant>
      <vt:variant>
        <vt:i4>5505045</vt:i4>
      </vt:variant>
      <vt:variant>
        <vt:i4>177</vt:i4>
      </vt:variant>
      <vt:variant>
        <vt:i4>0</vt:i4>
      </vt:variant>
      <vt:variant>
        <vt:i4>5</vt:i4>
      </vt:variant>
      <vt:variant>
        <vt:lpwstr>http://www.e-publishing.af.mil/shared/media/epubs/AFI10-2501.pdf</vt:lpwstr>
      </vt:variant>
      <vt:variant>
        <vt:lpwstr/>
      </vt:variant>
      <vt:variant>
        <vt:i4>1769592</vt:i4>
      </vt:variant>
      <vt:variant>
        <vt:i4>174</vt:i4>
      </vt:variant>
      <vt:variant>
        <vt:i4>0</vt:i4>
      </vt:variant>
      <vt:variant>
        <vt:i4>5</vt:i4>
      </vt:variant>
      <vt:variant>
        <vt:lpwstr>http://farsite.hill.af.mil/reghtml/regs/far2afmcfars/af_afmc/affars/IGCC-301(b)(1).htm</vt:lpwstr>
      </vt:variant>
      <vt:variant>
        <vt:lpwstr>TopOfPage</vt:lpwstr>
      </vt:variant>
      <vt:variant>
        <vt:i4>3932200</vt:i4>
      </vt:variant>
      <vt:variant>
        <vt:i4>171</vt:i4>
      </vt:variant>
      <vt:variant>
        <vt:i4>0</vt:i4>
      </vt:variant>
      <vt:variant>
        <vt:i4>5</vt:i4>
      </vt:variant>
      <vt:variant>
        <vt:lpwstr>http://www.e-publishing.af.mil/shared/media/epubs/AFI10-401.pdf</vt:lpwstr>
      </vt:variant>
      <vt:variant>
        <vt:lpwstr/>
      </vt:variant>
      <vt:variant>
        <vt:i4>7143502</vt:i4>
      </vt:variant>
      <vt:variant>
        <vt:i4>168</vt:i4>
      </vt:variant>
      <vt:variant>
        <vt:i4>0</vt:i4>
      </vt:variant>
      <vt:variant>
        <vt:i4>5</vt:i4>
      </vt:variant>
      <vt:variant>
        <vt:lpwstr>http://farsite.hill.af.mil/reghtml/regs/far2afmcfars/af_afmc/affars/APDX_cc.htm</vt:lpwstr>
      </vt:variant>
      <vt:variant>
        <vt:lpwstr>P220_20949</vt:lpwstr>
      </vt:variant>
      <vt:variant>
        <vt:i4>3932200</vt:i4>
      </vt:variant>
      <vt:variant>
        <vt:i4>165</vt:i4>
      </vt:variant>
      <vt:variant>
        <vt:i4>0</vt:i4>
      </vt:variant>
      <vt:variant>
        <vt:i4>5</vt:i4>
      </vt:variant>
      <vt:variant>
        <vt:lpwstr>http://www.e-publishing.af.mil/shared/media/epubs/AFI10-401.pdf</vt:lpwstr>
      </vt:variant>
      <vt:variant>
        <vt:lpwstr/>
      </vt:variant>
      <vt:variant>
        <vt:i4>3932200</vt:i4>
      </vt:variant>
      <vt:variant>
        <vt:i4>162</vt:i4>
      </vt:variant>
      <vt:variant>
        <vt:i4>0</vt:i4>
      </vt:variant>
      <vt:variant>
        <vt:i4>5</vt:i4>
      </vt:variant>
      <vt:variant>
        <vt:lpwstr>http://www.e-publishing.af.mil/shared/media/epubs/AFI10-401.pdf</vt:lpwstr>
      </vt:variant>
      <vt:variant>
        <vt:lpwstr/>
      </vt:variant>
      <vt:variant>
        <vt:i4>3670059</vt:i4>
      </vt:variant>
      <vt:variant>
        <vt:i4>159</vt:i4>
      </vt:variant>
      <vt:variant>
        <vt:i4>0</vt:i4>
      </vt:variant>
      <vt:variant>
        <vt:i4>5</vt:i4>
      </vt:variant>
      <vt:variant>
        <vt:lpwstr>http://www.e-publishing.af.mil/shared/media/epubs/AFI10-244.pdf</vt:lpwstr>
      </vt:variant>
      <vt:variant>
        <vt:lpwstr/>
      </vt:variant>
      <vt:variant>
        <vt:i4>2424937</vt:i4>
      </vt:variant>
      <vt:variant>
        <vt:i4>156</vt:i4>
      </vt:variant>
      <vt:variant>
        <vt:i4>0</vt:i4>
      </vt:variant>
      <vt:variant>
        <vt:i4>5</vt:i4>
      </vt:variant>
      <vt:variant>
        <vt:lpwstr>https://aef.afpc.randolph.af.mil/team.aspx</vt:lpwstr>
      </vt:variant>
      <vt:variant>
        <vt:lpwstr/>
      </vt:variant>
      <vt:variant>
        <vt:i4>3932202</vt:i4>
      </vt:variant>
      <vt:variant>
        <vt:i4>153</vt:i4>
      </vt:variant>
      <vt:variant>
        <vt:i4>0</vt:i4>
      </vt:variant>
      <vt:variant>
        <vt:i4>5</vt:i4>
      </vt:variant>
      <vt:variant>
        <vt:lpwstr>http://www.e-publishing.af.mil/shared/media/epubs/AFI10-403.pdf</vt:lpwstr>
      </vt:variant>
      <vt:variant>
        <vt:lpwstr/>
      </vt:variant>
      <vt:variant>
        <vt:i4>7209025</vt:i4>
      </vt:variant>
      <vt:variant>
        <vt:i4>150</vt:i4>
      </vt:variant>
      <vt:variant>
        <vt:i4>0</vt:i4>
      </vt:variant>
      <vt:variant>
        <vt:i4>5</vt:i4>
      </vt:variant>
      <vt:variant>
        <vt:lpwstr>http://farsite.hill.af.mil/reghtml/regs/far2afmcfars/af_afmc/affars/APDX_cc.htm</vt:lpwstr>
      </vt:variant>
      <vt:variant>
        <vt:lpwstr>P197_17672</vt:lpwstr>
      </vt:variant>
      <vt:variant>
        <vt:i4>6881350</vt:i4>
      </vt:variant>
      <vt:variant>
        <vt:i4>147</vt:i4>
      </vt:variant>
      <vt:variant>
        <vt:i4>0</vt:i4>
      </vt:variant>
      <vt:variant>
        <vt:i4>5</vt:i4>
      </vt:variant>
      <vt:variant>
        <vt:lpwstr>http://farsite.hill.af.mil/reghtml/regs/far2afmcfars/af_afmc/affars/APDX_cc.htm</vt:lpwstr>
      </vt:variant>
      <vt:variant>
        <vt:lpwstr>P183_16205</vt:lpwstr>
      </vt:variant>
      <vt:variant>
        <vt:i4>6160454</vt:i4>
      </vt:variant>
      <vt:variant>
        <vt:i4>144</vt:i4>
      </vt:variant>
      <vt:variant>
        <vt:i4>0</vt:i4>
      </vt:variant>
      <vt:variant>
        <vt:i4>5</vt:i4>
      </vt:variant>
      <vt:variant>
        <vt:lpwstr>http://farsite.hill.af.mil/reghtml/regs/far2afmcfars/af_afmc/affars/5301.htm</vt:lpwstr>
      </vt:variant>
      <vt:variant>
        <vt:lpwstr>P230_14274</vt:lpwstr>
      </vt:variant>
      <vt:variant>
        <vt:i4>3932205</vt:i4>
      </vt:variant>
      <vt:variant>
        <vt:i4>141</vt:i4>
      </vt:variant>
      <vt:variant>
        <vt:i4>0</vt:i4>
      </vt:variant>
      <vt:variant>
        <vt:i4>5</vt:i4>
      </vt:variant>
      <vt:variant>
        <vt:lpwstr>http://www.e-publishing.af.mil/shared/media/epubs/AFI10-404.pdf</vt:lpwstr>
      </vt:variant>
      <vt:variant>
        <vt:lpwstr/>
      </vt:variant>
      <vt:variant>
        <vt:i4>6094936</vt:i4>
      </vt:variant>
      <vt:variant>
        <vt:i4>138</vt:i4>
      </vt:variant>
      <vt:variant>
        <vt:i4>0</vt:i4>
      </vt:variant>
      <vt:variant>
        <vt:i4>5</vt:i4>
      </vt:variant>
      <vt:variant>
        <vt:lpwstr>http://www.e-publishing.af.mil/shared/media/epubs/AFPAM10-100.pdf</vt:lpwstr>
      </vt:variant>
      <vt:variant>
        <vt:lpwstr/>
      </vt:variant>
      <vt:variant>
        <vt:i4>3473535</vt:i4>
      </vt:variant>
      <vt:variant>
        <vt:i4>135</vt:i4>
      </vt:variant>
      <vt:variant>
        <vt:i4>0</vt:i4>
      </vt:variant>
      <vt:variant>
        <vt:i4>5</vt:i4>
      </vt:variant>
      <vt:variant>
        <vt:lpwstr>http://www.e-publishing.af.mil/shared/media/epubs/AFMAN10-2602.pdf</vt:lpwstr>
      </vt:variant>
      <vt:variant>
        <vt:lpwstr/>
      </vt:variant>
      <vt:variant>
        <vt:i4>524324</vt:i4>
      </vt:variant>
      <vt:variant>
        <vt:i4>132</vt:i4>
      </vt:variant>
      <vt:variant>
        <vt:i4>0</vt:i4>
      </vt:variant>
      <vt:variant>
        <vt:i4>5</vt:i4>
      </vt:variant>
      <vt:variant>
        <vt:lpwstr>http://farsite.hill.af.mil/reghtml/regs/far2afmcfars/af_afmc/affars/MPCC-401(a)(i).htm</vt:lpwstr>
      </vt:variant>
      <vt:variant>
        <vt:lpwstr>TopOfPage</vt:lpwstr>
      </vt:variant>
      <vt:variant>
        <vt:i4>3801108</vt:i4>
      </vt:variant>
      <vt:variant>
        <vt:i4>129</vt:i4>
      </vt:variant>
      <vt:variant>
        <vt:i4>0</vt:i4>
      </vt:variant>
      <vt:variant>
        <vt:i4>5</vt:i4>
      </vt:variant>
      <vt:variant>
        <vt:lpwstr>http://farsite.hill.af.mil/reghtml/regs/far2afmcfars/af_afmc/affars/APDX_cc.htm</vt:lpwstr>
      </vt:variant>
      <vt:variant>
        <vt:lpwstr>P72_8699</vt:lpwstr>
      </vt:variant>
      <vt:variant>
        <vt:i4>5505045</vt:i4>
      </vt:variant>
      <vt:variant>
        <vt:i4>126</vt:i4>
      </vt:variant>
      <vt:variant>
        <vt:i4>0</vt:i4>
      </vt:variant>
      <vt:variant>
        <vt:i4>5</vt:i4>
      </vt:variant>
      <vt:variant>
        <vt:lpwstr>http://www.e-publishing.af.mil/shared/media/epubs/AFI10-2501.pdf</vt:lpwstr>
      </vt:variant>
      <vt:variant>
        <vt:lpwstr/>
      </vt:variant>
      <vt:variant>
        <vt:i4>5439615</vt:i4>
      </vt:variant>
      <vt:variant>
        <vt:i4>123</vt:i4>
      </vt:variant>
      <vt:variant>
        <vt:i4>0</vt:i4>
      </vt:variant>
      <vt:variant>
        <vt:i4>5</vt:i4>
      </vt:variant>
      <vt:variant>
        <vt:lpwstr>http://farsite.hill.af.mil/reghtml/regs/far2afmcfars/af_afmc/affars/MPCC-301(c).htm</vt:lpwstr>
      </vt:variant>
      <vt:variant>
        <vt:lpwstr>TopOfPage</vt:lpwstr>
      </vt:variant>
      <vt:variant>
        <vt:i4>3932206</vt:i4>
      </vt:variant>
      <vt:variant>
        <vt:i4>120</vt:i4>
      </vt:variant>
      <vt:variant>
        <vt:i4>0</vt:i4>
      </vt:variant>
      <vt:variant>
        <vt:i4>5</vt:i4>
      </vt:variant>
      <vt:variant>
        <vt:lpwstr>http://www.e-publishing.af.mil/shared/media/epubs/AFI10-201.pdf</vt:lpwstr>
      </vt:variant>
      <vt:variant>
        <vt:lpwstr/>
      </vt:variant>
      <vt:variant>
        <vt:i4>1769592</vt:i4>
      </vt:variant>
      <vt:variant>
        <vt:i4>117</vt:i4>
      </vt:variant>
      <vt:variant>
        <vt:i4>0</vt:i4>
      </vt:variant>
      <vt:variant>
        <vt:i4>5</vt:i4>
      </vt:variant>
      <vt:variant>
        <vt:lpwstr>http://farsite.hill.af.mil/reghtml/regs/far2afmcfars/af_afmc/affars/IGCC-301(b)(1).htm</vt:lpwstr>
      </vt:variant>
      <vt:variant>
        <vt:lpwstr>TopOfPage</vt:lpwstr>
      </vt:variant>
      <vt:variant>
        <vt:i4>3801108</vt:i4>
      </vt:variant>
      <vt:variant>
        <vt:i4>114</vt:i4>
      </vt:variant>
      <vt:variant>
        <vt:i4>0</vt:i4>
      </vt:variant>
      <vt:variant>
        <vt:i4>5</vt:i4>
      </vt:variant>
      <vt:variant>
        <vt:lpwstr>http://farsite.hill.af.mil/reghtml/regs/far2afmcfars/af_afmc/affars/APDX_cc.htm</vt:lpwstr>
      </vt:variant>
      <vt:variant>
        <vt:lpwstr>P72_8699</vt:lpwstr>
      </vt:variant>
      <vt:variant>
        <vt:i4>3932202</vt:i4>
      </vt:variant>
      <vt:variant>
        <vt:i4>111</vt:i4>
      </vt:variant>
      <vt:variant>
        <vt:i4>0</vt:i4>
      </vt:variant>
      <vt:variant>
        <vt:i4>5</vt:i4>
      </vt:variant>
      <vt:variant>
        <vt:lpwstr>http://www.e-publishing.af.mil/shared/media/epubs/AFI10-403.pdf</vt:lpwstr>
      </vt:variant>
      <vt:variant>
        <vt:lpwstr/>
      </vt:variant>
      <vt:variant>
        <vt:i4>3801108</vt:i4>
      </vt:variant>
      <vt:variant>
        <vt:i4>108</vt:i4>
      </vt:variant>
      <vt:variant>
        <vt:i4>0</vt:i4>
      </vt:variant>
      <vt:variant>
        <vt:i4>5</vt:i4>
      </vt:variant>
      <vt:variant>
        <vt:lpwstr>http://farsite.hill.af.mil/reghtml/regs/far2afmcfars/af_afmc/affars/APDX_cc.htm</vt:lpwstr>
      </vt:variant>
      <vt:variant>
        <vt:lpwstr>P72_8699</vt:lpwstr>
      </vt:variant>
      <vt:variant>
        <vt:i4>6160398</vt:i4>
      </vt:variant>
      <vt:variant>
        <vt:i4>105</vt:i4>
      </vt:variant>
      <vt:variant>
        <vt:i4>0</vt:i4>
      </vt:variant>
      <vt:variant>
        <vt:i4>5</vt:i4>
      </vt:variant>
      <vt:variant>
        <vt:lpwstr>http://www.dtic.mil/whs/directives/corres/html/500066.htm</vt:lpwstr>
      </vt:variant>
      <vt:variant>
        <vt:lpwstr/>
      </vt:variant>
      <vt:variant>
        <vt:i4>4063279</vt:i4>
      </vt:variant>
      <vt:variant>
        <vt:i4>102</vt:i4>
      </vt:variant>
      <vt:variant>
        <vt:i4>0</vt:i4>
      </vt:variant>
      <vt:variant>
        <vt:i4>5</vt:i4>
      </vt:variant>
      <vt:variant>
        <vt:lpwstr>http://www.e-publishing.af.mil/shared/media/epubs/AFI36-602.pdf</vt:lpwstr>
      </vt:variant>
      <vt:variant>
        <vt:lpwstr/>
      </vt:variant>
      <vt:variant>
        <vt:i4>4063279</vt:i4>
      </vt:variant>
      <vt:variant>
        <vt:i4>99</vt:i4>
      </vt:variant>
      <vt:variant>
        <vt:i4>0</vt:i4>
      </vt:variant>
      <vt:variant>
        <vt:i4>5</vt:i4>
      </vt:variant>
      <vt:variant>
        <vt:lpwstr>http://www.e-publishing.af.mil/shared/media/epubs/AFI36-602.pdf</vt:lpwstr>
      </vt:variant>
      <vt:variant>
        <vt:lpwstr/>
      </vt:variant>
      <vt:variant>
        <vt:i4>4063279</vt:i4>
      </vt:variant>
      <vt:variant>
        <vt:i4>96</vt:i4>
      </vt:variant>
      <vt:variant>
        <vt:i4>0</vt:i4>
      </vt:variant>
      <vt:variant>
        <vt:i4>5</vt:i4>
      </vt:variant>
      <vt:variant>
        <vt:lpwstr>http://www.e-publishing.af.mil/shared/media/epubs/AFI36-602.pdf</vt:lpwstr>
      </vt:variant>
      <vt:variant>
        <vt:lpwstr/>
      </vt:variant>
      <vt:variant>
        <vt:i4>3866666</vt:i4>
      </vt:variant>
      <vt:variant>
        <vt:i4>93</vt:i4>
      </vt:variant>
      <vt:variant>
        <vt:i4>0</vt:i4>
      </vt:variant>
      <vt:variant>
        <vt:i4>5</vt:i4>
      </vt:variant>
      <vt:variant>
        <vt:lpwstr>http://www.e-publishing.af.mil/shared/media/epubs/AFI64-102.pdf</vt:lpwstr>
      </vt:variant>
      <vt:variant>
        <vt:lpwstr/>
      </vt:variant>
      <vt:variant>
        <vt:i4>6422629</vt:i4>
      </vt:variant>
      <vt:variant>
        <vt:i4>90</vt:i4>
      </vt:variant>
      <vt:variant>
        <vt:i4>0</vt:i4>
      </vt:variant>
      <vt:variant>
        <vt:i4>5</vt:i4>
      </vt:variant>
      <vt:variant>
        <vt:lpwstr>http://www.e-publishing.af.mil/shared/media/epubs/AFI36-2201V3.pdf</vt:lpwstr>
      </vt:variant>
      <vt:variant>
        <vt:lpwstr/>
      </vt:variant>
      <vt:variant>
        <vt:i4>3866666</vt:i4>
      </vt:variant>
      <vt:variant>
        <vt:i4>87</vt:i4>
      </vt:variant>
      <vt:variant>
        <vt:i4>0</vt:i4>
      </vt:variant>
      <vt:variant>
        <vt:i4>5</vt:i4>
      </vt:variant>
      <vt:variant>
        <vt:lpwstr>http://www.e-publishing.af.mil/shared/media/epubs/AFI64-102.pdf</vt:lpwstr>
      </vt:variant>
      <vt:variant>
        <vt:lpwstr/>
      </vt:variant>
      <vt:variant>
        <vt:i4>6422629</vt:i4>
      </vt:variant>
      <vt:variant>
        <vt:i4>84</vt:i4>
      </vt:variant>
      <vt:variant>
        <vt:i4>0</vt:i4>
      </vt:variant>
      <vt:variant>
        <vt:i4>5</vt:i4>
      </vt:variant>
      <vt:variant>
        <vt:lpwstr>http://www.e-publishing.af.mil/shared/media/epubs/AFI36-2201V3.pdf</vt:lpwstr>
      </vt:variant>
      <vt:variant>
        <vt:lpwstr/>
      </vt:variant>
      <vt:variant>
        <vt:i4>3211301</vt:i4>
      </vt:variant>
      <vt:variant>
        <vt:i4>81</vt:i4>
      </vt:variant>
      <vt:variant>
        <vt:i4>0</vt:i4>
      </vt:variant>
      <vt:variant>
        <vt:i4>5</vt:i4>
      </vt:variant>
      <vt:variant>
        <vt:lpwstr>http://farsite.hill.af.mil/reghtml/regs/far2afmcfars/af_afmc/affars/5301.htm</vt:lpwstr>
      </vt:variant>
      <vt:variant>
        <vt:lpwstr>P19_545</vt:lpwstr>
      </vt:variant>
      <vt:variant>
        <vt:i4>3801135</vt:i4>
      </vt:variant>
      <vt:variant>
        <vt:i4>78</vt:i4>
      </vt:variant>
      <vt:variant>
        <vt:i4>0</vt:i4>
      </vt:variant>
      <vt:variant>
        <vt:i4>5</vt:i4>
      </vt:variant>
      <vt:variant>
        <vt:lpwstr>http://www.e-publishing.af.mil/shared/media/epubs/AFI64-117.pdf</vt:lpwstr>
      </vt:variant>
      <vt:variant>
        <vt:lpwstr/>
      </vt:variant>
      <vt:variant>
        <vt:i4>3801135</vt:i4>
      </vt:variant>
      <vt:variant>
        <vt:i4>75</vt:i4>
      </vt:variant>
      <vt:variant>
        <vt:i4>0</vt:i4>
      </vt:variant>
      <vt:variant>
        <vt:i4>5</vt:i4>
      </vt:variant>
      <vt:variant>
        <vt:lpwstr>http://www.e-publishing.af.mil/shared/media/epubs/AFI64-117.pdf</vt:lpwstr>
      </vt:variant>
      <vt:variant>
        <vt:lpwstr/>
      </vt:variant>
      <vt:variant>
        <vt:i4>3801135</vt:i4>
      </vt:variant>
      <vt:variant>
        <vt:i4>72</vt:i4>
      </vt:variant>
      <vt:variant>
        <vt:i4>0</vt:i4>
      </vt:variant>
      <vt:variant>
        <vt:i4>5</vt:i4>
      </vt:variant>
      <vt:variant>
        <vt:lpwstr>http://www.e-publishing.af.mil/shared/media/epubs/AFI64-117.pdf</vt:lpwstr>
      </vt:variant>
      <vt:variant>
        <vt:lpwstr/>
      </vt:variant>
      <vt:variant>
        <vt:i4>3801135</vt:i4>
      </vt:variant>
      <vt:variant>
        <vt:i4>69</vt:i4>
      </vt:variant>
      <vt:variant>
        <vt:i4>0</vt:i4>
      </vt:variant>
      <vt:variant>
        <vt:i4>5</vt:i4>
      </vt:variant>
      <vt:variant>
        <vt:lpwstr>http://www.e-publishing.af.mil/shared/media/epubs/AFI64-117.pdf</vt:lpwstr>
      </vt:variant>
      <vt:variant>
        <vt:lpwstr/>
      </vt:variant>
      <vt:variant>
        <vt:i4>3866666</vt:i4>
      </vt:variant>
      <vt:variant>
        <vt:i4>66</vt:i4>
      </vt:variant>
      <vt:variant>
        <vt:i4>0</vt:i4>
      </vt:variant>
      <vt:variant>
        <vt:i4>5</vt:i4>
      </vt:variant>
      <vt:variant>
        <vt:lpwstr>http://www.e-publishing.af.mil/shared/media/epubs/AFI64-102.pdf</vt:lpwstr>
      </vt:variant>
      <vt:variant>
        <vt:lpwstr/>
      </vt:variant>
      <vt:variant>
        <vt:i4>3866667</vt:i4>
      </vt:variant>
      <vt:variant>
        <vt:i4>63</vt:i4>
      </vt:variant>
      <vt:variant>
        <vt:i4>0</vt:i4>
      </vt:variant>
      <vt:variant>
        <vt:i4>5</vt:i4>
      </vt:variant>
      <vt:variant>
        <vt:lpwstr>http://www.e-publishing.af.mil/shared/media/epubs/AFI64-301.pdf</vt:lpwstr>
      </vt:variant>
      <vt:variant>
        <vt:lpwstr/>
      </vt:variant>
      <vt:variant>
        <vt:i4>5505089</vt:i4>
      </vt:variant>
      <vt:variant>
        <vt:i4>60</vt:i4>
      </vt:variant>
      <vt:variant>
        <vt:i4>0</vt:i4>
      </vt:variant>
      <vt:variant>
        <vt:i4>5</vt:i4>
      </vt:variant>
      <vt:variant>
        <vt:lpwstr>http://farsite.hill.af.mil/reghtml/regs/far2afmcfars/af_afmc/affars/5301.htm</vt:lpwstr>
      </vt:variant>
      <vt:variant>
        <vt:lpwstr>P207_13942</vt:lpwstr>
      </vt:variant>
      <vt:variant>
        <vt:i4>7143503</vt:i4>
      </vt:variant>
      <vt:variant>
        <vt:i4>57</vt:i4>
      </vt:variant>
      <vt:variant>
        <vt:i4>0</vt:i4>
      </vt:variant>
      <vt:variant>
        <vt:i4>5</vt:i4>
      </vt:variant>
      <vt:variant>
        <vt:lpwstr>http://farsite.hill.af.mil/reghtml/regs/far2afmcfars/fardfars/far/01.htm</vt:lpwstr>
      </vt:variant>
      <vt:variant>
        <vt:lpwstr>P831_45981</vt:lpwstr>
      </vt:variant>
      <vt:variant>
        <vt:i4>6160460</vt:i4>
      </vt:variant>
      <vt:variant>
        <vt:i4>54</vt:i4>
      </vt:variant>
      <vt:variant>
        <vt:i4>0</vt:i4>
      </vt:variant>
      <vt:variant>
        <vt:i4>5</vt:i4>
      </vt:variant>
      <vt:variant>
        <vt:lpwstr>http://farsite.hill.af.mil/reghtml/regs/far2afmcfars/af_afmc/affars/5301.htm</vt:lpwstr>
      </vt:variant>
      <vt:variant>
        <vt:lpwstr>P243_16580</vt:lpwstr>
      </vt:variant>
      <vt:variant>
        <vt:i4>5898315</vt:i4>
      </vt:variant>
      <vt:variant>
        <vt:i4>51</vt:i4>
      </vt:variant>
      <vt:variant>
        <vt:i4>0</vt:i4>
      </vt:variant>
      <vt:variant>
        <vt:i4>5</vt:i4>
      </vt:variant>
      <vt:variant>
        <vt:lpwstr>http://farsite.hill.af.mil/reghtml/regs/far2afmcfars/af_afmc/affars/5301.htm</vt:lpwstr>
      </vt:variant>
      <vt:variant>
        <vt:lpwstr>P237_16085</vt:lpwstr>
      </vt:variant>
      <vt:variant>
        <vt:i4>6225991</vt:i4>
      </vt:variant>
      <vt:variant>
        <vt:i4>48</vt:i4>
      </vt:variant>
      <vt:variant>
        <vt:i4>0</vt:i4>
      </vt:variant>
      <vt:variant>
        <vt:i4>5</vt:i4>
      </vt:variant>
      <vt:variant>
        <vt:lpwstr>http://farsite.hill.af.mil/reghtml/regs/far2afmcfars/af_afmc/affars/5301.htm</vt:lpwstr>
      </vt:variant>
      <vt:variant>
        <vt:lpwstr>P225_14577</vt:lpwstr>
      </vt:variant>
      <vt:variant>
        <vt:i4>3866666</vt:i4>
      </vt:variant>
      <vt:variant>
        <vt:i4>45</vt:i4>
      </vt:variant>
      <vt:variant>
        <vt:i4>0</vt:i4>
      </vt:variant>
      <vt:variant>
        <vt:i4>5</vt:i4>
      </vt:variant>
      <vt:variant>
        <vt:lpwstr>http://www.e-publishing.af.mil/shared/media/epubs/AFI64-102.pdf</vt:lpwstr>
      </vt:variant>
      <vt:variant>
        <vt:lpwstr/>
      </vt:variant>
      <vt:variant>
        <vt:i4>3866666</vt:i4>
      </vt:variant>
      <vt:variant>
        <vt:i4>42</vt:i4>
      </vt:variant>
      <vt:variant>
        <vt:i4>0</vt:i4>
      </vt:variant>
      <vt:variant>
        <vt:i4>5</vt:i4>
      </vt:variant>
      <vt:variant>
        <vt:lpwstr>http://www.e-publishing.af.mil/shared/media/epubs/AFI64-102.pdf</vt:lpwstr>
      </vt:variant>
      <vt:variant>
        <vt:lpwstr/>
      </vt:variant>
      <vt:variant>
        <vt:i4>3866666</vt:i4>
      </vt:variant>
      <vt:variant>
        <vt:i4>39</vt:i4>
      </vt:variant>
      <vt:variant>
        <vt:i4>0</vt:i4>
      </vt:variant>
      <vt:variant>
        <vt:i4>5</vt:i4>
      </vt:variant>
      <vt:variant>
        <vt:lpwstr>http://www.e-publishing.af.mil/shared/media/epubs/AFI64-102.pdf</vt:lpwstr>
      </vt:variant>
      <vt:variant>
        <vt:lpwstr/>
      </vt:variant>
      <vt:variant>
        <vt:i4>6160448</vt:i4>
      </vt:variant>
      <vt:variant>
        <vt:i4>36</vt:i4>
      </vt:variant>
      <vt:variant>
        <vt:i4>0</vt:i4>
      </vt:variant>
      <vt:variant>
        <vt:i4>5</vt:i4>
      </vt:variant>
      <vt:variant>
        <vt:lpwstr>http://farsite.hill.af.mil/reghtml/regs/far2afmcfars/af_afmc/affars/5301.htm</vt:lpwstr>
      </vt:variant>
      <vt:variant>
        <vt:lpwstr>P141_11236</vt:lpwstr>
      </vt:variant>
      <vt:variant>
        <vt:i4>6160452</vt:i4>
      </vt:variant>
      <vt:variant>
        <vt:i4>33</vt:i4>
      </vt:variant>
      <vt:variant>
        <vt:i4>0</vt:i4>
      </vt:variant>
      <vt:variant>
        <vt:i4>5</vt:i4>
      </vt:variant>
      <vt:variant>
        <vt:lpwstr>http://farsite.hill.af.mil/reghtml/regs/far2afmcfars/af_afmc/affars/5301.htm</vt:lpwstr>
      </vt:variant>
      <vt:variant>
        <vt:lpwstr>P300_20622</vt:lpwstr>
      </vt:variant>
      <vt:variant>
        <vt:i4>6488165</vt:i4>
      </vt:variant>
      <vt:variant>
        <vt:i4>30</vt:i4>
      </vt:variant>
      <vt:variant>
        <vt:i4>0</vt:i4>
      </vt:variant>
      <vt:variant>
        <vt:i4>5</vt:i4>
      </vt:variant>
      <vt:variant>
        <vt:lpwstr/>
      </vt:variant>
      <vt:variant>
        <vt:lpwstr>changes</vt:lpwstr>
      </vt:variant>
      <vt:variant>
        <vt:i4>6553701</vt:i4>
      </vt:variant>
      <vt:variant>
        <vt:i4>27</vt:i4>
      </vt:variant>
      <vt:variant>
        <vt:i4>0</vt:i4>
      </vt:variant>
      <vt:variant>
        <vt:i4>5</vt:i4>
      </vt:variant>
      <vt:variant>
        <vt:lpwstr/>
      </vt:variant>
      <vt:variant>
        <vt:lpwstr>legend</vt:lpwstr>
      </vt:variant>
      <vt:variant>
        <vt:i4>786432</vt:i4>
      </vt:variant>
      <vt:variant>
        <vt:i4>24</vt:i4>
      </vt:variant>
      <vt:variant>
        <vt:i4>0</vt:i4>
      </vt:variant>
      <vt:variant>
        <vt:i4>5</vt:i4>
      </vt:variant>
      <vt:variant>
        <vt:lpwstr/>
      </vt:variant>
      <vt:variant>
        <vt:lpwstr>nine</vt:lpwstr>
      </vt:variant>
      <vt:variant>
        <vt:i4>65538</vt:i4>
      </vt:variant>
      <vt:variant>
        <vt:i4>21</vt:i4>
      </vt:variant>
      <vt:variant>
        <vt:i4>0</vt:i4>
      </vt:variant>
      <vt:variant>
        <vt:i4>5</vt:i4>
      </vt:variant>
      <vt:variant>
        <vt:lpwstr/>
      </vt:variant>
      <vt:variant>
        <vt:lpwstr>eight</vt:lpwstr>
      </vt:variant>
      <vt:variant>
        <vt:i4>5</vt:i4>
      </vt:variant>
      <vt:variant>
        <vt:i4>18</vt:i4>
      </vt:variant>
      <vt:variant>
        <vt:i4>0</vt:i4>
      </vt:variant>
      <vt:variant>
        <vt:i4>5</vt:i4>
      </vt:variant>
      <vt:variant>
        <vt:lpwstr/>
      </vt:variant>
      <vt:variant>
        <vt:lpwstr>seven</vt:lpwstr>
      </vt:variant>
      <vt:variant>
        <vt:i4>6881395</vt:i4>
      </vt:variant>
      <vt:variant>
        <vt:i4>15</vt:i4>
      </vt:variant>
      <vt:variant>
        <vt:i4>0</vt:i4>
      </vt:variant>
      <vt:variant>
        <vt:i4>5</vt:i4>
      </vt:variant>
      <vt:variant>
        <vt:lpwstr/>
      </vt:variant>
      <vt:variant>
        <vt:lpwstr>six</vt:lpwstr>
      </vt:variant>
      <vt:variant>
        <vt:i4>786448</vt:i4>
      </vt:variant>
      <vt:variant>
        <vt:i4>12</vt:i4>
      </vt:variant>
      <vt:variant>
        <vt:i4>0</vt:i4>
      </vt:variant>
      <vt:variant>
        <vt:i4>5</vt:i4>
      </vt:variant>
      <vt:variant>
        <vt:lpwstr/>
      </vt:variant>
      <vt:variant>
        <vt:lpwstr>five</vt:lpwstr>
      </vt:variant>
      <vt:variant>
        <vt:i4>1900563</vt:i4>
      </vt:variant>
      <vt:variant>
        <vt:i4>9</vt:i4>
      </vt:variant>
      <vt:variant>
        <vt:i4>0</vt:i4>
      </vt:variant>
      <vt:variant>
        <vt:i4>5</vt:i4>
      </vt:variant>
      <vt:variant>
        <vt:lpwstr/>
      </vt:variant>
      <vt:variant>
        <vt:lpwstr>four</vt:lpwstr>
      </vt:variant>
      <vt:variant>
        <vt:i4>851974</vt:i4>
      </vt:variant>
      <vt:variant>
        <vt:i4>6</vt:i4>
      </vt:variant>
      <vt:variant>
        <vt:i4>0</vt:i4>
      </vt:variant>
      <vt:variant>
        <vt:i4>5</vt:i4>
      </vt:variant>
      <vt:variant>
        <vt:lpwstr/>
      </vt:variant>
      <vt:variant>
        <vt:lpwstr>three</vt:lpwstr>
      </vt:variant>
      <vt:variant>
        <vt:i4>7798900</vt:i4>
      </vt:variant>
      <vt:variant>
        <vt:i4>3</vt:i4>
      </vt:variant>
      <vt:variant>
        <vt:i4>0</vt:i4>
      </vt:variant>
      <vt:variant>
        <vt:i4>5</vt:i4>
      </vt:variant>
      <vt:variant>
        <vt:lpwstr/>
      </vt:variant>
      <vt:variant>
        <vt:lpwstr>two</vt:lpwstr>
      </vt:variant>
      <vt:variant>
        <vt:i4>7209071</vt:i4>
      </vt:variant>
      <vt:variant>
        <vt:i4>0</vt:i4>
      </vt:variant>
      <vt:variant>
        <vt:i4>0</vt:i4>
      </vt:variant>
      <vt:variant>
        <vt:i4>5</vt:i4>
      </vt:variant>
      <vt:variant>
        <vt:lpwstr/>
      </vt:variant>
      <vt:variant>
        <vt:lpwstr>one</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ITEM</dc:title>
  <dc:subject/>
  <dc:creator>Jeff Voudren</dc:creator>
  <cp:keywords/>
  <cp:lastModifiedBy>Jeffrey W Voudren</cp:lastModifiedBy>
  <cp:revision>2</cp:revision>
  <cp:lastPrinted>2010-08-03T13:00:00Z</cp:lastPrinted>
  <dcterms:created xsi:type="dcterms:W3CDTF">2011-09-02T14:09:00Z</dcterms:created>
  <dcterms:modified xsi:type="dcterms:W3CDTF">2011-09-02T14:09:00Z</dcterms:modified>
</cp:coreProperties>
</file>