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E4B18" w:rsidRPr="00565E8D" w:rsidRDefault="001E4B18" w:rsidP="00565E8D">
      <w:pPr>
        <w:pStyle w:val="Heading4"/>
      </w:pPr>
      <w:bookmarkStart w:id="0" w:name="ApACh2"/>
      <w:r>
        <w:rPr>
          <w:bCs/>
          <w:sz w:val="28"/>
          <w:szCs w:val="24"/>
        </w:rPr>
        <w:t>APPENDIX 2-A</w:t>
      </w:r>
      <w:bookmarkEnd w:id="0"/>
      <w:r w:rsidR="00B024EF">
        <w:rPr>
          <w:bCs/>
          <w:sz w:val="28"/>
          <w:szCs w:val="24"/>
        </w:rPr>
        <w:t xml:space="preserve"> </w:t>
      </w:r>
      <w:r w:rsidR="00565E8D">
        <w:rPr>
          <w:bCs/>
          <w:sz w:val="28"/>
          <w:szCs w:val="24"/>
        </w:rPr>
        <w:br/>
      </w:r>
      <w:r w:rsidRPr="00565E8D">
        <w:rPr>
          <w:bCs/>
          <w:sz w:val="28"/>
        </w:rPr>
        <w:t>Construction Acquisition Planning Matrix</w:t>
      </w:r>
    </w:p>
    <w:p w:rsidR="001E4B18" w:rsidRDefault="001E4B18" w:rsidP="00565E8D">
      <w:pPr>
        <w:pStyle w:val="BodyTextIndent2"/>
        <w:ind w:left="0"/>
      </w:pPr>
    </w:p>
    <w:p w:rsidR="001E4B18" w:rsidRDefault="001E4B18" w:rsidP="00565E8D">
      <w:pPr>
        <w:pStyle w:val="BodyTextIndent2"/>
        <w:ind w:left="0" w:right="-360"/>
        <w:jc w:val="center"/>
        <w:rPr>
          <w:sz w:val="22"/>
        </w:rPr>
      </w:pPr>
      <w:r>
        <w:rPr>
          <w:b/>
          <w:bCs/>
        </w:rPr>
        <w:t>Note:</w:t>
      </w:r>
      <w:r>
        <w:t xml:space="preserve">  This matrix is not a checklist.  The questions in the matrix may not apply to every construction acquisition.</w:t>
      </w:r>
    </w:p>
    <w:p w:rsidR="001E4B18" w:rsidRDefault="001E4B18">
      <w:pPr>
        <w:rPr>
          <w:sz w:val="22"/>
        </w:rPr>
      </w:pPr>
    </w:p>
    <w:tbl>
      <w:tblPr>
        <w:tblW w:w="139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tblPr>
      <w:tblGrid>
        <w:gridCol w:w="493"/>
        <w:gridCol w:w="2880"/>
        <w:gridCol w:w="2880"/>
        <w:gridCol w:w="4300"/>
        <w:gridCol w:w="3393"/>
      </w:tblGrid>
      <w:tr w:rsidR="001E4B18">
        <w:trPr>
          <w:tblHeader/>
          <w:jc w:val="center"/>
        </w:trPr>
        <w:tc>
          <w:tcPr>
            <w:tcW w:w="493" w:type="dxa"/>
            <w:shd w:val="clear" w:color="auto" w:fill="CCFFCC"/>
          </w:tcPr>
          <w:p w:rsidR="001E4B18" w:rsidRDefault="001E4B18">
            <w:pPr>
              <w:widowControl w:val="0"/>
              <w:jc w:val="center"/>
              <w:rPr>
                <w:b/>
                <w:bCs/>
                <w:sz w:val="22"/>
              </w:rPr>
            </w:pPr>
            <w:r>
              <w:rPr>
                <w:b/>
                <w:bCs/>
                <w:sz w:val="22"/>
              </w:rPr>
              <w:t>#</w:t>
            </w:r>
          </w:p>
        </w:tc>
        <w:tc>
          <w:tcPr>
            <w:tcW w:w="2880" w:type="dxa"/>
            <w:shd w:val="clear" w:color="auto" w:fill="CCFFCC"/>
          </w:tcPr>
          <w:p w:rsidR="001E4B18" w:rsidRDefault="001E4B18">
            <w:pPr>
              <w:widowControl w:val="0"/>
              <w:jc w:val="center"/>
              <w:rPr>
                <w:b/>
                <w:bCs/>
                <w:sz w:val="22"/>
              </w:rPr>
            </w:pPr>
            <w:r>
              <w:rPr>
                <w:b/>
                <w:bCs/>
                <w:sz w:val="22"/>
              </w:rPr>
              <w:t>Subject</w:t>
            </w:r>
          </w:p>
        </w:tc>
        <w:tc>
          <w:tcPr>
            <w:tcW w:w="2880" w:type="dxa"/>
            <w:shd w:val="clear" w:color="auto" w:fill="CCFFCC"/>
          </w:tcPr>
          <w:p w:rsidR="001E4B18" w:rsidRDefault="001E4B18">
            <w:pPr>
              <w:widowControl w:val="0"/>
              <w:jc w:val="center"/>
              <w:rPr>
                <w:b/>
                <w:bCs/>
                <w:sz w:val="22"/>
              </w:rPr>
            </w:pPr>
            <w:r>
              <w:rPr>
                <w:b/>
                <w:bCs/>
                <w:sz w:val="22"/>
              </w:rPr>
              <w:t>Topic</w:t>
            </w:r>
          </w:p>
        </w:tc>
        <w:tc>
          <w:tcPr>
            <w:tcW w:w="4300" w:type="dxa"/>
            <w:shd w:val="clear" w:color="auto" w:fill="CCFFCC"/>
          </w:tcPr>
          <w:p w:rsidR="001E4B18" w:rsidRDefault="001E4B18">
            <w:pPr>
              <w:widowControl w:val="0"/>
              <w:jc w:val="center"/>
              <w:rPr>
                <w:b/>
                <w:bCs/>
                <w:sz w:val="22"/>
              </w:rPr>
            </w:pPr>
            <w:r>
              <w:rPr>
                <w:b/>
                <w:bCs/>
                <w:sz w:val="22"/>
              </w:rPr>
              <w:t>Action</w:t>
            </w:r>
          </w:p>
        </w:tc>
        <w:tc>
          <w:tcPr>
            <w:tcW w:w="3393" w:type="dxa"/>
            <w:shd w:val="clear" w:color="auto" w:fill="CCFFCC"/>
          </w:tcPr>
          <w:p w:rsidR="001E4B18" w:rsidRDefault="001E4B18">
            <w:pPr>
              <w:widowControl w:val="0"/>
              <w:jc w:val="center"/>
              <w:rPr>
                <w:b/>
                <w:bCs/>
                <w:sz w:val="22"/>
              </w:rPr>
            </w:pPr>
            <w:r>
              <w:rPr>
                <w:b/>
                <w:bCs/>
                <w:sz w:val="22"/>
              </w:rPr>
              <w:t>Reference</w:t>
            </w:r>
          </w:p>
        </w:tc>
      </w:tr>
      <w:tr w:rsidR="001E4B18">
        <w:trPr>
          <w:trHeight w:val="288"/>
          <w:jc w:val="center"/>
        </w:trPr>
        <w:tc>
          <w:tcPr>
            <w:tcW w:w="13946" w:type="dxa"/>
            <w:gridSpan w:val="5"/>
            <w:shd w:val="clear" w:color="auto" w:fill="EAEAEA"/>
          </w:tcPr>
          <w:p w:rsidR="001E4B18" w:rsidRDefault="001E4B18">
            <w:pPr>
              <w:pStyle w:val="Heading1"/>
              <w:keepNext w:val="0"/>
              <w:widowControl w:val="0"/>
              <w:jc w:val="center"/>
              <w:rPr>
                <w:rFonts w:ascii="Times New Roman" w:hAnsi="Times New Roman"/>
                <w:b/>
                <w:bCs/>
                <w:color w:val="0000FF"/>
              </w:rPr>
            </w:pPr>
            <w:r>
              <w:rPr>
                <w:rFonts w:ascii="Times New Roman" w:hAnsi="Times New Roman"/>
                <w:b/>
                <w:bCs/>
                <w:color w:val="0000FF"/>
              </w:rPr>
              <w:t>I.  Acquisition Background</w:t>
            </w:r>
          </w:p>
        </w:tc>
      </w:tr>
      <w:tr w:rsidR="001E4B18">
        <w:trPr>
          <w:jc w:val="center"/>
        </w:trPr>
        <w:tc>
          <w:tcPr>
            <w:tcW w:w="493" w:type="dxa"/>
          </w:tcPr>
          <w:p w:rsidR="001E4B18" w:rsidRDefault="001E4B18">
            <w:pPr>
              <w:widowControl w:val="0"/>
              <w:jc w:val="center"/>
              <w:rPr>
                <w:sz w:val="22"/>
              </w:rPr>
            </w:pPr>
            <w:r>
              <w:rPr>
                <w:sz w:val="22"/>
              </w:rPr>
              <w:t>1</w:t>
            </w:r>
          </w:p>
        </w:tc>
        <w:tc>
          <w:tcPr>
            <w:tcW w:w="2880" w:type="dxa"/>
          </w:tcPr>
          <w:p w:rsidR="001E4B18" w:rsidRDefault="001E4B18">
            <w:pPr>
              <w:pStyle w:val="Header"/>
              <w:widowControl w:val="0"/>
              <w:tabs>
                <w:tab w:val="clear" w:pos="4320"/>
                <w:tab w:val="clear" w:pos="8640"/>
              </w:tabs>
              <w:rPr>
                <w:sz w:val="22"/>
              </w:rPr>
            </w:pPr>
            <w:r>
              <w:rPr>
                <w:sz w:val="22"/>
              </w:rPr>
              <w:t>Description of Requirement</w:t>
            </w: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Self-explanatory</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2</w:t>
            </w:r>
          </w:p>
        </w:tc>
        <w:tc>
          <w:tcPr>
            <w:tcW w:w="2880" w:type="dxa"/>
          </w:tcPr>
          <w:p w:rsidR="001E4B18" w:rsidRDefault="001E4B18">
            <w:pPr>
              <w:widowControl w:val="0"/>
              <w:rPr>
                <w:sz w:val="22"/>
              </w:rPr>
            </w:pPr>
            <w:r>
              <w:rPr>
                <w:sz w:val="22"/>
              </w:rPr>
              <w:t>Conditions</w:t>
            </w:r>
          </w:p>
        </w:tc>
        <w:tc>
          <w:tcPr>
            <w:tcW w:w="2880" w:type="dxa"/>
          </w:tcPr>
          <w:p w:rsidR="001E4B18" w:rsidRDefault="001E4B18">
            <w:pPr>
              <w:widowControl w:val="0"/>
              <w:rPr>
                <w:sz w:val="22"/>
              </w:rPr>
            </w:pPr>
            <w:r>
              <w:rPr>
                <w:sz w:val="22"/>
              </w:rPr>
              <w:t>Facilities</w:t>
            </w:r>
          </w:p>
        </w:tc>
        <w:tc>
          <w:tcPr>
            <w:tcW w:w="4300" w:type="dxa"/>
          </w:tcPr>
          <w:p w:rsidR="001E4B18" w:rsidRDefault="001E4B18">
            <w:pPr>
              <w:widowControl w:val="0"/>
              <w:rPr>
                <w:b/>
                <w:bCs/>
                <w:sz w:val="22"/>
              </w:rPr>
            </w:pPr>
            <w:r>
              <w:rPr>
                <w:sz w:val="22"/>
              </w:rPr>
              <w:t>Will the facility be occupied or unoccupied?</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3</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Is relocation required?</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4</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Did you discuss the impact of an untimely relocation?</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5</w:t>
            </w:r>
          </w:p>
        </w:tc>
        <w:tc>
          <w:tcPr>
            <w:tcW w:w="2880" w:type="dxa"/>
          </w:tcPr>
          <w:p w:rsidR="001E4B18" w:rsidRDefault="001E4B18">
            <w:pPr>
              <w:widowControl w:val="0"/>
              <w:rPr>
                <w:sz w:val="22"/>
              </w:rPr>
            </w:pPr>
          </w:p>
        </w:tc>
        <w:tc>
          <w:tcPr>
            <w:tcW w:w="2880" w:type="dxa"/>
          </w:tcPr>
          <w:p w:rsidR="001E4B18" w:rsidRDefault="001E4B18">
            <w:pPr>
              <w:widowControl w:val="0"/>
              <w:rPr>
                <w:sz w:val="22"/>
              </w:rPr>
            </w:pPr>
            <w:r>
              <w:rPr>
                <w:sz w:val="22"/>
              </w:rPr>
              <w:t>Demolition or Dismantling</w:t>
            </w:r>
          </w:p>
        </w:tc>
        <w:tc>
          <w:tcPr>
            <w:tcW w:w="4300" w:type="dxa"/>
          </w:tcPr>
          <w:p w:rsidR="001E4B18" w:rsidRDefault="001E4B18">
            <w:pPr>
              <w:widowControl w:val="0"/>
              <w:rPr>
                <w:sz w:val="22"/>
              </w:rPr>
            </w:pPr>
            <w:r>
              <w:rPr>
                <w:sz w:val="22"/>
              </w:rPr>
              <w:t xml:space="preserve">Does this project involve demolition or dismantling? </w:t>
            </w:r>
          </w:p>
        </w:tc>
        <w:tc>
          <w:tcPr>
            <w:tcW w:w="3393" w:type="dxa"/>
          </w:tcPr>
          <w:p w:rsidR="001E4B18" w:rsidRDefault="001E4B18">
            <w:pPr>
              <w:widowControl w:val="0"/>
              <w:rPr>
                <w:sz w:val="22"/>
              </w:rPr>
            </w:pPr>
            <w:hyperlink r:id="rId7" w:history="1">
              <w:r>
                <w:rPr>
                  <w:rStyle w:val="Hyperlink"/>
                  <w:sz w:val="22"/>
                </w:rPr>
                <w:t>F</w:t>
              </w:r>
              <w:r>
                <w:rPr>
                  <w:rStyle w:val="Hyperlink"/>
                  <w:sz w:val="22"/>
                </w:rPr>
                <w:t>A</w:t>
              </w:r>
              <w:r>
                <w:rPr>
                  <w:rStyle w:val="Hyperlink"/>
                  <w:sz w:val="22"/>
                </w:rPr>
                <w:t>R</w:t>
              </w:r>
              <w:r>
                <w:rPr>
                  <w:rStyle w:val="Hyperlink"/>
                  <w:sz w:val="22"/>
                </w:rPr>
                <w:t xml:space="preserve"> </w:t>
              </w:r>
              <w:r>
                <w:rPr>
                  <w:rStyle w:val="Hyperlink"/>
                  <w:sz w:val="22"/>
                </w:rPr>
                <w:t>36.7</w:t>
              </w:r>
            </w:hyperlink>
          </w:p>
        </w:tc>
      </w:tr>
      <w:tr w:rsidR="001E4B18">
        <w:trPr>
          <w:jc w:val="center"/>
        </w:trPr>
        <w:tc>
          <w:tcPr>
            <w:tcW w:w="493" w:type="dxa"/>
          </w:tcPr>
          <w:p w:rsidR="001E4B18" w:rsidRDefault="001E4B18">
            <w:pPr>
              <w:widowControl w:val="0"/>
              <w:jc w:val="center"/>
              <w:rPr>
                <w:sz w:val="22"/>
              </w:rPr>
            </w:pPr>
            <w:r>
              <w:rPr>
                <w:sz w:val="22"/>
              </w:rPr>
              <w:t>6</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b/>
                <w:bCs/>
                <w:sz w:val="22"/>
              </w:rPr>
            </w:pPr>
            <w:r>
              <w:rPr>
                <w:sz w:val="22"/>
              </w:rPr>
              <w:t>Do you have a separate CLIN for this?  What clauses are necessary?</w:t>
            </w:r>
          </w:p>
        </w:tc>
        <w:tc>
          <w:tcPr>
            <w:tcW w:w="3393" w:type="dxa"/>
          </w:tcPr>
          <w:p w:rsidR="001E4B18" w:rsidRDefault="001E4B18">
            <w:pPr>
              <w:widowControl w:val="0"/>
              <w:rPr>
                <w:sz w:val="22"/>
              </w:rPr>
            </w:pPr>
          </w:p>
        </w:tc>
      </w:tr>
      <w:tr w:rsidR="001E4B18">
        <w:trPr>
          <w:trHeight w:val="413"/>
          <w:jc w:val="center"/>
        </w:trPr>
        <w:tc>
          <w:tcPr>
            <w:tcW w:w="493" w:type="dxa"/>
          </w:tcPr>
          <w:p w:rsidR="001E4B18" w:rsidRDefault="001E4B18">
            <w:pPr>
              <w:widowControl w:val="0"/>
              <w:jc w:val="center"/>
              <w:rPr>
                <w:sz w:val="22"/>
              </w:rPr>
            </w:pPr>
            <w:r>
              <w:rPr>
                <w:sz w:val="22"/>
              </w:rPr>
              <w:t>7</w:t>
            </w:r>
          </w:p>
        </w:tc>
        <w:tc>
          <w:tcPr>
            <w:tcW w:w="2880" w:type="dxa"/>
          </w:tcPr>
          <w:p w:rsidR="001E4B18" w:rsidRDefault="001E4B18">
            <w:pPr>
              <w:widowControl w:val="0"/>
              <w:rPr>
                <w:sz w:val="22"/>
              </w:rPr>
            </w:pPr>
          </w:p>
        </w:tc>
        <w:tc>
          <w:tcPr>
            <w:tcW w:w="2880" w:type="dxa"/>
          </w:tcPr>
          <w:p w:rsidR="001E4B18" w:rsidRDefault="001E4B18">
            <w:pPr>
              <w:widowControl w:val="0"/>
              <w:rPr>
                <w:sz w:val="22"/>
              </w:rPr>
            </w:pPr>
            <w:r>
              <w:rPr>
                <w:sz w:val="22"/>
              </w:rPr>
              <w:t>Documentation</w:t>
            </w:r>
          </w:p>
        </w:tc>
        <w:tc>
          <w:tcPr>
            <w:tcW w:w="4300" w:type="dxa"/>
          </w:tcPr>
          <w:p w:rsidR="001E4B18" w:rsidRDefault="001E4B18">
            <w:pPr>
              <w:pStyle w:val="Header"/>
              <w:widowControl w:val="0"/>
              <w:tabs>
                <w:tab w:val="clear" w:pos="4320"/>
                <w:tab w:val="clear" w:pos="8640"/>
              </w:tabs>
              <w:rPr>
                <w:sz w:val="22"/>
              </w:rPr>
            </w:pPr>
            <w:r>
              <w:rPr>
                <w:sz w:val="22"/>
              </w:rPr>
              <w:t>Will the maps, plans and specifications be available by the solicitation release date?</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8</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Ensure the SOW, drawings, and all the required documents are complete before issuing the solicitation?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9</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Is an asbestos survey required?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10</w:t>
            </w:r>
          </w:p>
        </w:tc>
        <w:tc>
          <w:tcPr>
            <w:tcW w:w="2880" w:type="dxa"/>
          </w:tcPr>
          <w:p w:rsidR="001E4B18" w:rsidRDefault="001E4B18">
            <w:pPr>
              <w:widowControl w:val="0"/>
              <w:rPr>
                <w:sz w:val="22"/>
              </w:rPr>
            </w:pPr>
          </w:p>
        </w:tc>
        <w:tc>
          <w:tcPr>
            <w:tcW w:w="2880" w:type="dxa"/>
          </w:tcPr>
          <w:p w:rsidR="001E4B18" w:rsidRDefault="001E4B18">
            <w:pPr>
              <w:widowControl w:val="0"/>
              <w:rPr>
                <w:sz w:val="22"/>
              </w:rPr>
            </w:pPr>
            <w:r>
              <w:rPr>
                <w:sz w:val="22"/>
              </w:rPr>
              <w:t>Security Considerations</w:t>
            </w:r>
          </w:p>
        </w:tc>
        <w:tc>
          <w:tcPr>
            <w:tcW w:w="4300" w:type="dxa"/>
          </w:tcPr>
          <w:p w:rsidR="001E4B18" w:rsidRDefault="001E4B18">
            <w:pPr>
              <w:widowControl w:val="0"/>
              <w:rPr>
                <w:sz w:val="22"/>
              </w:rPr>
            </w:pPr>
            <w:r>
              <w:rPr>
                <w:sz w:val="22"/>
              </w:rPr>
              <w:t xml:space="preserve">Is the work in a secure area?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11</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b/>
                <w:bCs/>
                <w:sz w:val="22"/>
              </w:rPr>
            </w:pPr>
            <w:r>
              <w:rPr>
                <w:sz w:val="22"/>
              </w:rPr>
              <w:t>Will guards/escorts be required?</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12</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b/>
                <w:bCs/>
                <w:sz w:val="22"/>
              </w:rPr>
            </w:pPr>
            <w:r>
              <w:rPr>
                <w:sz w:val="22"/>
              </w:rPr>
              <w:t>Will security clearances be required?</w:t>
            </w:r>
          </w:p>
        </w:tc>
        <w:tc>
          <w:tcPr>
            <w:tcW w:w="3393" w:type="dxa"/>
          </w:tcPr>
          <w:p w:rsidR="001E4B18" w:rsidRDefault="001E4B18">
            <w:pPr>
              <w:widowControl w:val="0"/>
              <w:rPr>
                <w:sz w:val="22"/>
              </w:rPr>
            </w:pPr>
          </w:p>
        </w:tc>
      </w:tr>
      <w:tr w:rsidR="001E4B18">
        <w:trPr>
          <w:trHeight w:val="458"/>
          <w:jc w:val="center"/>
        </w:trPr>
        <w:tc>
          <w:tcPr>
            <w:tcW w:w="493" w:type="dxa"/>
          </w:tcPr>
          <w:p w:rsidR="001E4B18" w:rsidRDefault="001E4B18">
            <w:pPr>
              <w:widowControl w:val="0"/>
              <w:jc w:val="center"/>
              <w:rPr>
                <w:sz w:val="22"/>
              </w:rPr>
            </w:pPr>
            <w:r>
              <w:rPr>
                <w:sz w:val="22"/>
              </w:rPr>
              <w:t>13</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Does this acquisition require special equipment or facilities?</w:t>
            </w:r>
          </w:p>
          <w:p w:rsidR="001E4B18" w:rsidRDefault="001E4B18">
            <w:pPr>
              <w:widowControl w:val="0"/>
              <w:rPr>
                <w:sz w:val="22"/>
              </w:rPr>
            </w:pPr>
          </w:p>
          <w:p w:rsidR="001E4B18" w:rsidRDefault="001E4B18">
            <w:pPr>
              <w:widowControl w:val="0"/>
              <w:rPr>
                <w:sz w:val="22"/>
              </w:rPr>
            </w:pP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14</w:t>
            </w:r>
          </w:p>
        </w:tc>
        <w:tc>
          <w:tcPr>
            <w:tcW w:w="2880" w:type="dxa"/>
          </w:tcPr>
          <w:p w:rsidR="001E4B18" w:rsidRDefault="001E4B18">
            <w:pPr>
              <w:pStyle w:val="Heading1"/>
              <w:keepNext w:val="0"/>
              <w:widowControl w:val="0"/>
              <w:rPr>
                <w:rFonts w:ascii="Times New Roman" w:hAnsi="Times New Roman"/>
                <w:sz w:val="22"/>
              </w:rPr>
            </w:pPr>
            <w:r>
              <w:rPr>
                <w:rFonts w:ascii="Times New Roman" w:hAnsi="Times New Roman"/>
                <w:sz w:val="22"/>
              </w:rPr>
              <w:t>Conditions (cont’d)</w:t>
            </w:r>
          </w:p>
        </w:tc>
        <w:tc>
          <w:tcPr>
            <w:tcW w:w="2880" w:type="dxa"/>
          </w:tcPr>
          <w:p w:rsidR="001E4B18" w:rsidRDefault="001E4B18">
            <w:pPr>
              <w:widowControl w:val="0"/>
              <w:rPr>
                <w:sz w:val="22"/>
              </w:rPr>
            </w:pPr>
            <w:r>
              <w:rPr>
                <w:sz w:val="22"/>
              </w:rPr>
              <w:t>Security Considerations (cont’d)</w:t>
            </w:r>
          </w:p>
        </w:tc>
        <w:tc>
          <w:tcPr>
            <w:tcW w:w="4300" w:type="dxa"/>
          </w:tcPr>
          <w:p w:rsidR="001E4B18" w:rsidRDefault="001E4B18">
            <w:pPr>
              <w:widowControl w:val="0"/>
              <w:rPr>
                <w:sz w:val="22"/>
              </w:rPr>
            </w:pPr>
            <w:r>
              <w:rPr>
                <w:sz w:val="22"/>
              </w:rPr>
              <w:t xml:space="preserve">Did you discuss how this project might affect the community, i.e. requirements for special events for parking lot projects?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lastRenderedPageBreak/>
              <w:t>15</w:t>
            </w:r>
          </w:p>
        </w:tc>
        <w:tc>
          <w:tcPr>
            <w:tcW w:w="2880" w:type="dxa"/>
          </w:tcPr>
          <w:p w:rsidR="001E4B18" w:rsidRDefault="001E4B18">
            <w:pPr>
              <w:pStyle w:val="Heading1"/>
              <w:keepNext w:val="0"/>
              <w:widowControl w:val="0"/>
              <w:rPr>
                <w:rFonts w:ascii="Times New Roman" w:hAnsi="Times New Roman"/>
                <w:b/>
                <w:bCs/>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Will the project involve power outages?</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16</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Address the need to schedule power outages?</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17</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How will you notify the tenants?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18</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Will the construction season or plant shutdowns affect the projects?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19</w:t>
            </w:r>
          </w:p>
        </w:tc>
        <w:tc>
          <w:tcPr>
            <w:tcW w:w="2880" w:type="dxa"/>
          </w:tcPr>
          <w:p w:rsidR="001E4B18" w:rsidRDefault="001E4B18">
            <w:pPr>
              <w:widowControl w:val="0"/>
              <w:rPr>
                <w:sz w:val="22"/>
              </w:rPr>
            </w:pPr>
            <w:r>
              <w:rPr>
                <w:sz w:val="22"/>
              </w:rPr>
              <w:t>Background &amp; History</w:t>
            </w:r>
          </w:p>
        </w:tc>
        <w:tc>
          <w:tcPr>
            <w:tcW w:w="2880" w:type="dxa"/>
          </w:tcPr>
          <w:p w:rsidR="001E4B18" w:rsidRDefault="001E4B18">
            <w:pPr>
              <w:widowControl w:val="0"/>
              <w:rPr>
                <w:sz w:val="22"/>
              </w:rPr>
            </w:pPr>
            <w:r>
              <w:rPr>
                <w:sz w:val="22"/>
              </w:rPr>
              <w:t>Same or Similar Requirements</w:t>
            </w:r>
          </w:p>
        </w:tc>
        <w:tc>
          <w:tcPr>
            <w:tcW w:w="4300" w:type="dxa"/>
          </w:tcPr>
          <w:p w:rsidR="001E4B18" w:rsidRDefault="001E4B18">
            <w:pPr>
              <w:pStyle w:val="Header"/>
              <w:widowControl w:val="0"/>
              <w:tabs>
                <w:tab w:val="clear" w:pos="4320"/>
                <w:tab w:val="clear" w:pos="8640"/>
              </w:tabs>
              <w:rPr>
                <w:sz w:val="22"/>
              </w:rPr>
            </w:pPr>
            <w:r>
              <w:rPr>
                <w:sz w:val="22"/>
              </w:rPr>
              <w:t xml:space="preserve">Did we acquire a same or similar requirement previously?  </w:t>
            </w:r>
          </w:p>
        </w:tc>
        <w:tc>
          <w:tcPr>
            <w:tcW w:w="3393" w:type="dxa"/>
          </w:tcPr>
          <w:p w:rsidR="001E4B18" w:rsidRDefault="001E4B18">
            <w:pPr>
              <w:widowControl w:val="0"/>
              <w:rPr>
                <w:b/>
                <w:bCs/>
                <w:sz w:val="22"/>
              </w:rPr>
            </w:pPr>
          </w:p>
        </w:tc>
      </w:tr>
      <w:tr w:rsidR="001E4B18">
        <w:trPr>
          <w:jc w:val="center"/>
        </w:trPr>
        <w:tc>
          <w:tcPr>
            <w:tcW w:w="493" w:type="dxa"/>
          </w:tcPr>
          <w:p w:rsidR="001E4B18" w:rsidRDefault="001E4B18">
            <w:pPr>
              <w:widowControl w:val="0"/>
              <w:jc w:val="center"/>
              <w:rPr>
                <w:sz w:val="22"/>
              </w:rPr>
            </w:pPr>
            <w:r>
              <w:rPr>
                <w:sz w:val="22"/>
              </w:rPr>
              <w:t>20</w:t>
            </w:r>
          </w:p>
        </w:tc>
        <w:tc>
          <w:tcPr>
            <w:tcW w:w="2880" w:type="dxa"/>
          </w:tcPr>
          <w:p w:rsidR="001E4B18" w:rsidRDefault="001E4B18">
            <w:pPr>
              <w:pStyle w:val="Heading2"/>
              <w:keepNext w:val="0"/>
              <w:widowControl w:val="0"/>
              <w:rPr>
                <w:sz w:val="22"/>
              </w:rPr>
            </w:pPr>
          </w:p>
        </w:tc>
        <w:tc>
          <w:tcPr>
            <w:tcW w:w="2880" w:type="dxa"/>
          </w:tcPr>
          <w:p w:rsidR="001E4B18" w:rsidRDefault="001E4B18">
            <w:pPr>
              <w:widowControl w:val="0"/>
              <w:rPr>
                <w:sz w:val="22"/>
              </w:rPr>
            </w:pPr>
          </w:p>
        </w:tc>
        <w:tc>
          <w:tcPr>
            <w:tcW w:w="4300" w:type="dxa"/>
          </w:tcPr>
          <w:p w:rsidR="001E4B18" w:rsidRDefault="001E4B18">
            <w:pPr>
              <w:pStyle w:val="Header"/>
              <w:widowControl w:val="0"/>
              <w:tabs>
                <w:tab w:val="clear" w:pos="4320"/>
                <w:tab w:val="clear" w:pos="8640"/>
              </w:tabs>
              <w:rPr>
                <w:sz w:val="22"/>
              </w:rPr>
            </w:pPr>
            <w:r>
              <w:rPr>
                <w:sz w:val="22"/>
              </w:rPr>
              <w:t xml:space="preserve">Review the contract file, to include amendments and modifications.  Were there project delays, cost overruns and errors in drawings, etc?  </w:t>
            </w:r>
          </w:p>
        </w:tc>
        <w:tc>
          <w:tcPr>
            <w:tcW w:w="3393" w:type="dxa"/>
          </w:tcPr>
          <w:p w:rsidR="001E4B18" w:rsidRDefault="001E4B18">
            <w:pPr>
              <w:widowControl w:val="0"/>
              <w:rPr>
                <w:sz w:val="22"/>
              </w:rPr>
            </w:pPr>
            <w:r>
              <w:rPr>
                <w:b/>
                <w:bCs/>
                <w:sz w:val="22"/>
              </w:rPr>
              <w:t xml:space="preserve">Note:  </w:t>
            </w:r>
            <w:r>
              <w:rPr>
                <w:sz w:val="22"/>
              </w:rPr>
              <w:t>You are attempting to identify circumstances that may affect the acquisition you are planning.</w:t>
            </w:r>
          </w:p>
        </w:tc>
      </w:tr>
      <w:tr w:rsidR="001E4B18">
        <w:trPr>
          <w:jc w:val="center"/>
        </w:trPr>
        <w:tc>
          <w:tcPr>
            <w:tcW w:w="493" w:type="dxa"/>
          </w:tcPr>
          <w:p w:rsidR="001E4B18" w:rsidRDefault="001E4B18">
            <w:pPr>
              <w:widowControl w:val="0"/>
              <w:jc w:val="center"/>
              <w:rPr>
                <w:sz w:val="22"/>
              </w:rPr>
            </w:pPr>
            <w:r>
              <w:rPr>
                <w:sz w:val="22"/>
              </w:rPr>
              <w:t>21</w:t>
            </w:r>
          </w:p>
        </w:tc>
        <w:tc>
          <w:tcPr>
            <w:tcW w:w="2880" w:type="dxa"/>
          </w:tcPr>
          <w:p w:rsidR="001E4B18" w:rsidRDefault="001E4B18">
            <w:pPr>
              <w:widowControl w:val="0"/>
              <w:rPr>
                <w:sz w:val="22"/>
              </w:rPr>
            </w:pPr>
          </w:p>
        </w:tc>
        <w:tc>
          <w:tcPr>
            <w:tcW w:w="2880" w:type="dxa"/>
          </w:tcPr>
          <w:p w:rsidR="001E4B18" w:rsidRDefault="001E4B18">
            <w:pPr>
              <w:pStyle w:val="Header"/>
              <w:widowControl w:val="0"/>
              <w:tabs>
                <w:tab w:val="clear" w:pos="4320"/>
                <w:tab w:val="clear" w:pos="8640"/>
              </w:tabs>
              <w:rPr>
                <w:sz w:val="22"/>
              </w:rPr>
            </w:pPr>
          </w:p>
        </w:tc>
        <w:tc>
          <w:tcPr>
            <w:tcW w:w="4300" w:type="dxa"/>
          </w:tcPr>
          <w:p w:rsidR="001E4B18" w:rsidRDefault="001E4B18">
            <w:pPr>
              <w:pStyle w:val="Header"/>
              <w:widowControl w:val="0"/>
              <w:tabs>
                <w:tab w:val="clear" w:pos="4320"/>
                <w:tab w:val="clear" w:pos="8640"/>
              </w:tabs>
              <w:rPr>
                <w:sz w:val="22"/>
              </w:rPr>
            </w:pPr>
            <w:r>
              <w:rPr>
                <w:sz w:val="22"/>
              </w:rPr>
              <w:t xml:space="preserve">Did you identify differing site conditions?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22</w:t>
            </w:r>
          </w:p>
        </w:tc>
        <w:tc>
          <w:tcPr>
            <w:tcW w:w="2880" w:type="dxa"/>
          </w:tcPr>
          <w:p w:rsidR="001E4B18" w:rsidRDefault="001E4B18">
            <w:pPr>
              <w:widowControl w:val="0"/>
              <w:rPr>
                <w:sz w:val="22"/>
              </w:rPr>
            </w:pPr>
          </w:p>
        </w:tc>
        <w:tc>
          <w:tcPr>
            <w:tcW w:w="2880" w:type="dxa"/>
          </w:tcPr>
          <w:p w:rsidR="001E4B18" w:rsidRDefault="001E4B18">
            <w:pPr>
              <w:pStyle w:val="Header"/>
              <w:widowControl w:val="0"/>
              <w:tabs>
                <w:tab w:val="clear" w:pos="4320"/>
                <w:tab w:val="clear" w:pos="8640"/>
              </w:tabs>
              <w:rPr>
                <w:sz w:val="22"/>
              </w:rPr>
            </w:pPr>
          </w:p>
        </w:tc>
        <w:tc>
          <w:tcPr>
            <w:tcW w:w="4300" w:type="dxa"/>
          </w:tcPr>
          <w:p w:rsidR="001E4B18" w:rsidRDefault="001E4B18">
            <w:pPr>
              <w:pStyle w:val="Header"/>
              <w:widowControl w:val="0"/>
              <w:tabs>
                <w:tab w:val="clear" w:pos="4320"/>
                <w:tab w:val="clear" w:pos="8640"/>
              </w:tabs>
              <w:rPr>
                <w:sz w:val="22"/>
              </w:rPr>
            </w:pPr>
            <w:r>
              <w:rPr>
                <w:sz w:val="22"/>
              </w:rPr>
              <w:t xml:space="preserve">Did employees file complaints over the labor laws?  </w:t>
            </w:r>
          </w:p>
        </w:tc>
        <w:tc>
          <w:tcPr>
            <w:tcW w:w="3393" w:type="dxa"/>
          </w:tcPr>
          <w:p w:rsidR="001E4B18" w:rsidRDefault="001E4B18">
            <w:pPr>
              <w:widowControl w:val="0"/>
              <w:rPr>
                <w:sz w:val="22"/>
              </w:rPr>
            </w:pPr>
            <w:hyperlink r:id="rId8" w:history="1">
              <w:r>
                <w:rPr>
                  <w:rStyle w:val="Hyperlink"/>
                  <w:sz w:val="22"/>
                </w:rPr>
                <w:t>F</w:t>
              </w:r>
              <w:r>
                <w:rPr>
                  <w:rStyle w:val="Hyperlink"/>
                  <w:sz w:val="22"/>
                </w:rPr>
                <w:t>A</w:t>
              </w:r>
              <w:r>
                <w:rPr>
                  <w:rStyle w:val="Hyperlink"/>
                  <w:sz w:val="22"/>
                </w:rPr>
                <w:t>R 22.4</w:t>
              </w:r>
              <w:r>
                <w:rPr>
                  <w:rStyle w:val="Hyperlink"/>
                  <w:sz w:val="22"/>
                </w:rPr>
                <w:t>0</w:t>
              </w:r>
              <w:r>
                <w:rPr>
                  <w:rStyle w:val="Hyperlink"/>
                  <w:sz w:val="22"/>
                </w:rPr>
                <w:t>6-7</w:t>
              </w:r>
            </w:hyperlink>
          </w:p>
        </w:tc>
      </w:tr>
      <w:tr w:rsidR="001E4B18">
        <w:trPr>
          <w:jc w:val="center"/>
        </w:trPr>
        <w:tc>
          <w:tcPr>
            <w:tcW w:w="493" w:type="dxa"/>
          </w:tcPr>
          <w:p w:rsidR="001E4B18" w:rsidRDefault="001E4B18">
            <w:pPr>
              <w:widowControl w:val="0"/>
              <w:jc w:val="center"/>
              <w:rPr>
                <w:sz w:val="22"/>
              </w:rPr>
            </w:pPr>
            <w:r>
              <w:rPr>
                <w:sz w:val="22"/>
              </w:rPr>
              <w:t>23</w:t>
            </w:r>
          </w:p>
        </w:tc>
        <w:tc>
          <w:tcPr>
            <w:tcW w:w="2880" w:type="dxa"/>
          </w:tcPr>
          <w:p w:rsidR="001E4B18" w:rsidRDefault="001E4B18">
            <w:pPr>
              <w:widowControl w:val="0"/>
              <w:rPr>
                <w:sz w:val="22"/>
              </w:rPr>
            </w:pPr>
          </w:p>
        </w:tc>
        <w:tc>
          <w:tcPr>
            <w:tcW w:w="2880" w:type="dxa"/>
          </w:tcPr>
          <w:p w:rsidR="001E4B18" w:rsidRDefault="001E4B18">
            <w:pPr>
              <w:pStyle w:val="Header"/>
              <w:widowControl w:val="0"/>
              <w:tabs>
                <w:tab w:val="clear" w:pos="4320"/>
                <w:tab w:val="clear" w:pos="8640"/>
              </w:tabs>
              <w:rPr>
                <w:sz w:val="22"/>
              </w:rPr>
            </w:pPr>
          </w:p>
        </w:tc>
        <w:tc>
          <w:tcPr>
            <w:tcW w:w="4300" w:type="dxa"/>
          </w:tcPr>
          <w:p w:rsidR="001E4B18" w:rsidRDefault="001E4B18">
            <w:pPr>
              <w:pStyle w:val="Header"/>
              <w:widowControl w:val="0"/>
              <w:tabs>
                <w:tab w:val="clear" w:pos="4320"/>
                <w:tab w:val="clear" w:pos="8640"/>
              </w:tabs>
              <w:rPr>
                <w:sz w:val="22"/>
              </w:rPr>
            </w:pPr>
            <w:r>
              <w:rPr>
                <w:sz w:val="22"/>
              </w:rPr>
              <w:t xml:space="preserve">Was non-payment an issue for sub-contractors?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24</w:t>
            </w:r>
          </w:p>
        </w:tc>
        <w:tc>
          <w:tcPr>
            <w:tcW w:w="2880" w:type="dxa"/>
          </w:tcPr>
          <w:p w:rsidR="001E4B18" w:rsidRDefault="001E4B18">
            <w:pPr>
              <w:widowControl w:val="0"/>
              <w:rPr>
                <w:sz w:val="22"/>
              </w:rPr>
            </w:pPr>
          </w:p>
        </w:tc>
        <w:tc>
          <w:tcPr>
            <w:tcW w:w="2880" w:type="dxa"/>
          </w:tcPr>
          <w:p w:rsidR="001E4B18" w:rsidRDefault="001E4B18">
            <w:pPr>
              <w:pStyle w:val="Header"/>
              <w:widowControl w:val="0"/>
              <w:tabs>
                <w:tab w:val="clear" w:pos="4320"/>
                <w:tab w:val="clear" w:pos="8640"/>
              </w:tabs>
              <w:rPr>
                <w:sz w:val="22"/>
              </w:rPr>
            </w:pPr>
          </w:p>
        </w:tc>
        <w:tc>
          <w:tcPr>
            <w:tcW w:w="4300" w:type="dxa"/>
          </w:tcPr>
          <w:p w:rsidR="001E4B18" w:rsidRDefault="001E4B18">
            <w:pPr>
              <w:pStyle w:val="Header"/>
              <w:widowControl w:val="0"/>
              <w:tabs>
                <w:tab w:val="clear" w:pos="4320"/>
                <w:tab w:val="clear" w:pos="8640"/>
              </w:tabs>
              <w:rPr>
                <w:sz w:val="22"/>
              </w:rPr>
            </w:pPr>
            <w:r>
              <w:rPr>
                <w:sz w:val="22"/>
              </w:rPr>
              <w:t xml:space="preserve">Were there difficulties with bonds?  </w:t>
            </w:r>
          </w:p>
        </w:tc>
        <w:tc>
          <w:tcPr>
            <w:tcW w:w="3393" w:type="dxa"/>
          </w:tcPr>
          <w:p w:rsidR="001E4B18" w:rsidRDefault="001E4B18">
            <w:pPr>
              <w:widowControl w:val="0"/>
              <w:rPr>
                <w:sz w:val="22"/>
              </w:rPr>
            </w:pPr>
            <w:hyperlink r:id="rId9" w:history="1">
              <w:r>
                <w:rPr>
                  <w:rStyle w:val="Hyperlink"/>
                  <w:sz w:val="22"/>
                </w:rPr>
                <w:t>F</w:t>
              </w:r>
              <w:r>
                <w:rPr>
                  <w:rStyle w:val="Hyperlink"/>
                  <w:sz w:val="22"/>
                </w:rPr>
                <w:t>A</w:t>
              </w:r>
              <w:r>
                <w:rPr>
                  <w:rStyle w:val="Hyperlink"/>
                  <w:sz w:val="22"/>
                </w:rPr>
                <w:t>R</w:t>
              </w:r>
              <w:r>
                <w:rPr>
                  <w:rStyle w:val="Hyperlink"/>
                  <w:sz w:val="22"/>
                </w:rPr>
                <w:t xml:space="preserve"> 28.1</w:t>
              </w:r>
            </w:hyperlink>
          </w:p>
        </w:tc>
      </w:tr>
      <w:tr w:rsidR="001E4B18">
        <w:trPr>
          <w:jc w:val="center"/>
        </w:trPr>
        <w:tc>
          <w:tcPr>
            <w:tcW w:w="493" w:type="dxa"/>
          </w:tcPr>
          <w:p w:rsidR="001E4B18" w:rsidRDefault="001E4B18">
            <w:pPr>
              <w:widowControl w:val="0"/>
              <w:jc w:val="center"/>
              <w:rPr>
                <w:sz w:val="22"/>
              </w:rPr>
            </w:pPr>
            <w:r>
              <w:rPr>
                <w:sz w:val="22"/>
              </w:rPr>
              <w:t>25</w:t>
            </w:r>
          </w:p>
        </w:tc>
        <w:tc>
          <w:tcPr>
            <w:tcW w:w="2880" w:type="dxa"/>
          </w:tcPr>
          <w:p w:rsidR="001E4B18" w:rsidRDefault="001E4B18">
            <w:pPr>
              <w:widowControl w:val="0"/>
              <w:rPr>
                <w:sz w:val="22"/>
              </w:rPr>
            </w:pPr>
          </w:p>
        </w:tc>
        <w:tc>
          <w:tcPr>
            <w:tcW w:w="2880" w:type="dxa"/>
          </w:tcPr>
          <w:p w:rsidR="001E4B18" w:rsidRDefault="001E4B18">
            <w:pPr>
              <w:pStyle w:val="Header"/>
              <w:widowControl w:val="0"/>
              <w:tabs>
                <w:tab w:val="clear" w:pos="4320"/>
                <w:tab w:val="clear" w:pos="8640"/>
              </w:tabs>
              <w:rPr>
                <w:sz w:val="22"/>
              </w:rPr>
            </w:pPr>
          </w:p>
        </w:tc>
        <w:tc>
          <w:tcPr>
            <w:tcW w:w="4300" w:type="dxa"/>
          </w:tcPr>
          <w:p w:rsidR="001E4B18" w:rsidRDefault="001E4B18">
            <w:pPr>
              <w:pStyle w:val="Header"/>
              <w:widowControl w:val="0"/>
              <w:tabs>
                <w:tab w:val="clear" w:pos="4320"/>
                <w:tab w:val="clear" w:pos="8640"/>
              </w:tabs>
              <w:rPr>
                <w:sz w:val="22"/>
              </w:rPr>
            </w:pPr>
            <w:r>
              <w:rPr>
                <w:sz w:val="22"/>
              </w:rPr>
              <w:t xml:space="preserve">Were there delinquent material submittals?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26</w:t>
            </w:r>
          </w:p>
        </w:tc>
        <w:tc>
          <w:tcPr>
            <w:tcW w:w="2880" w:type="dxa"/>
          </w:tcPr>
          <w:p w:rsidR="001E4B18" w:rsidRDefault="001E4B18">
            <w:pPr>
              <w:widowControl w:val="0"/>
              <w:rPr>
                <w:sz w:val="22"/>
              </w:rPr>
            </w:pPr>
          </w:p>
        </w:tc>
        <w:tc>
          <w:tcPr>
            <w:tcW w:w="2880" w:type="dxa"/>
          </w:tcPr>
          <w:p w:rsidR="001E4B18" w:rsidRDefault="001E4B18">
            <w:pPr>
              <w:pStyle w:val="Header"/>
              <w:widowControl w:val="0"/>
              <w:tabs>
                <w:tab w:val="clear" w:pos="4320"/>
                <w:tab w:val="clear" w:pos="8640"/>
              </w:tabs>
              <w:rPr>
                <w:sz w:val="22"/>
              </w:rPr>
            </w:pPr>
          </w:p>
        </w:tc>
        <w:tc>
          <w:tcPr>
            <w:tcW w:w="4300" w:type="dxa"/>
          </w:tcPr>
          <w:p w:rsidR="001E4B18" w:rsidRDefault="001E4B18">
            <w:pPr>
              <w:pStyle w:val="Header"/>
              <w:widowControl w:val="0"/>
              <w:tabs>
                <w:tab w:val="clear" w:pos="4320"/>
                <w:tab w:val="clear" w:pos="8640"/>
              </w:tabs>
              <w:rPr>
                <w:sz w:val="22"/>
              </w:rPr>
            </w:pPr>
            <w:r>
              <w:rPr>
                <w:sz w:val="22"/>
              </w:rPr>
              <w:t>Did the offers come in lower or higher than the government estimate?  Can you identify the weaknesses in the government estimate?  Is the info in the file useful in developing your government estimate?</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27</w:t>
            </w:r>
          </w:p>
        </w:tc>
        <w:tc>
          <w:tcPr>
            <w:tcW w:w="2880" w:type="dxa"/>
          </w:tcPr>
          <w:p w:rsidR="001E4B18" w:rsidRDefault="001E4B18">
            <w:pPr>
              <w:widowControl w:val="0"/>
              <w:rPr>
                <w:sz w:val="22"/>
              </w:rPr>
            </w:pPr>
          </w:p>
        </w:tc>
        <w:tc>
          <w:tcPr>
            <w:tcW w:w="2880" w:type="dxa"/>
          </w:tcPr>
          <w:p w:rsidR="001E4B18" w:rsidRDefault="001E4B18">
            <w:pPr>
              <w:pStyle w:val="Header"/>
              <w:widowControl w:val="0"/>
              <w:tabs>
                <w:tab w:val="clear" w:pos="4320"/>
                <w:tab w:val="clear" w:pos="8640"/>
              </w:tabs>
              <w:rPr>
                <w:sz w:val="22"/>
              </w:rPr>
            </w:pPr>
          </w:p>
        </w:tc>
        <w:tc>
          <w:tcPr>
            <w:tcW w:w="4300" w:type="dxa"/>
          </w:tcPr>
          <w:p w:rsidR="001E4B18" w:rsidRDefault="001E4B18">
            <w:pPr>
              <w:pStyle w:val="Header"/>
              <w:widowControl w:val="0"/>
              <w:tabs>
                <w:tab w:val="clear" w:pos="4320"/>
                <w:tab w:val="clear" w:pos="8640"/>
              </w:tabs>
              <w:rPr>
                <w:sz w:val="22"/>
              </w:rPr>
            </w:pPr>
            <w:r>
              <w:rPr>
                <w:sz w:val="22"/>
              </w:rPr>
              <w:t xml:space="preserve">Was additional funding required?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28</w:t>
            </w:r>
          </w:p>
        </w:tc>
        <w:tc>
          <w:tcPr>
            <w:tcW w:w="2880" w:type="dxa"/>
          </w:tcPr>
          <w:p w:rsidR="001E4B18" w:rsidRDefault="001E4B18">
            <w:pPr>
              <w:widowControl w:val="0"/>
              <w:rPr>
                <w:sz w:val="22"/>
              </w:rPr>
            </w:pPr>
          </w:p>
        </w:tc>
        <w:tc>
          <w:tcPr>
            <w:tcW w:w="2880" w:type="dxa"/>
          </w:tcPr>
          <w:p w:rsidR="001E4B18" w:rsidRDefault="001E4B18">
            <w:pPr>
              <w:pStyle w:val="Header"/>
              <w:widowControl w:val="0"/>
              <w:tabs>
                <w:tab w:val="clear" w:pos="4320"/>
                <w:tab w:val="clear" w:pos="8640"/>
              </w:tabs>
              <w:rPr>
                <w:sz w:val="22"/>
              </w:rPr>
            </w:pPr>
          </w:p>
        </w:tc>
        <w:tc>
          <w:tcPr>
            <w:tcW w:w="4300" w:type="dxa"/>
          </w:tcPr>
          <w:p w:rsidR="001E4B18" w:rsidRDefault="001E4B18">
            <w:pPr>
              <w:pStyle w:val="Header"/>
              <w:widowControl w:val="0"/>
              <w:tabs>
                <w:tab w:val="clear" w:pos="4320"/>
                <w:tab w:val="clear" w:pos="8640"/>
              </w:tabs>
              <w:rPr>
                <w:sz w:val="22"/>
              </w:rPr>
            </w:pPr>
            <w:r>
              <w:rPr>
                <w:sz w:val="22"/>
              </w:rPr>
              <w:t xml:space="preserve">Could additional requirements or quantities be required?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29</w:t>
            </w:r>
          </w:p>
        </w:tc>
        <w:tc>
          <w:tcPr>
            <w:tcW w:w="2880" w:type="dxa"/>
          </w:tcPr>
          <w:p w:rsidR="001E4B18" w:rsidRDefault="001E4B18">
            <w:pPr>
              <w:widowControl w:val="0"/>
              <w:rPr>
                <w:sz w:val="22"/>
              </w:rPr>
            </w:pPr>
            <w:r>
              <w:rPr>
                <w:sz w:val="22"/>
              </w:rPr>
              <w:t>Background &amp; History (cont’d)</w:t>
            </w:r>
          </w:p>
        </w:tc>
        <w:tc>
          <w:tcPr>
            <w:tcW w:w="2880" w:type="dxa"/>
          </w:tcPr>
          <w:p w:rsidR="001E4B18" w:rsidRDefault="001E4B18">
            <w:pPr>
              <w:widowControl w:val="0"/>
              <w:rPr>
                <w:sz w:val="22"/>
              </w:rPr>
            </w:pPr>
            <w:r>
              <w:rPr>
                <w:sz w:val="22"/>
              </w:rPr>
              <w:t>Same or Similar Requirements</w:t>
            </w:r>
          </w:p>
          <w:p w:rsidR="001E4B18" w:rsidRDefault="001E4B18">
            <w:pPr>
              <w:widowControl w:val="0"/>
              <w:rPr>
                <w:sz w:val="22"/>
              </w:rPr>
            </w:pPr>
            <w:r>
              <w:rPr>
                <w:sz w:val="22"/>
              </w:rPr>
              <w:t>(cont’d)</w:t>
            </w:r>
          </w:p>
        </w:tc>
        <w:tc>
          <w:tcPr>
            <w:tcW w:w="4300" w:type="dxa"/>
          </w:tcPr>
          <w:p w:rsidR="001E4B18" w:rsidRDefault="001E4B18">
            <w:pPr>
              <w:pStyle w:val="Header"/>
              <w:widowControl w:val="0"/>
              <w:tabs>
                <w:tab w:val="clear" w:pos="4320"/>
                <w:tab w:val="clear" w:pos="8640"/>
              </w:tabs>
              <w:rPr>
                <w:sz w:val="22"/>
              </w:rPr>
            </w:pPr>
            <w:r>
              <w:rPr>
                <w:sz w:val="22"/>
              </w:rPr>
              <w:t xml:space="preserve">Was there competition?  </w:t>
            </w:r>
          </w:p>
        </w:tc>
        <w:tc>
          <w:tcPr>
            <w:tcW w:w="3393" w:type="dxa"/>
          </w:tcPr>
          <w:p w:rsidR="001E4B18" w:rsidRDefault="001E4B18">
            <w:pPr>
              <w:widowControl w:val="0"/>
              <w:rPr>
                <w:sz w:val="22"/>
              </w:rPr>
            </w:pPr>
            <w:hyperlink r:id="rId10" w:history="1">
              <w:r>
                <w:rPr>
                  <w:rStyle w:val="Hyperlink"/>
                  <w:sz w:val="22"/>
                </w:rPr>
                <w:t>F</w:t>
              </w:r>
              <w:r>
                <w:rPr>
                  <w:rStyle w:val="Hyperlink"/>
                  <w:sz w:val="22"/>
                </w:rPr>
                <w:t>A</w:t>
              </w:r>
              <w:r>
                <w:rPr>
                  <w:rStyle w:val="Hyperlink"/>
                  <w:sz w:val="22"/>
                </w:rPr>
                <w:t>R</w:t>
              </w:r>
              <w:r>
                <w:rPr>
                  <w:rStyle w:val="Hyperlink"/>
                  <w:sz w:val="22"/>
                </w:rPr>
                <w:t xml:space="preserve"> 6.1</w:t>
              </w:r>
            </w:hyperlink>
            <w:r>
              <w:rPr>
                <w:sz w:val="22"/>
              </w:rPr>
              <w:t xml:space="preserve"> / </w:t>
            </w:r>
            <w:hyperlink r:id="rId11" w:history="1">
              <w:r>
                <w:rPr>
                  <w:rStyle w:val="Hyperlink"/>
                  <w:sz w:val="22"/>
                </w:rPr>
                <w:t>FA</w:t>
              </w:r>
              <w:r>
                <w:rPr>
                  <w:rStyle w:val="Hyperlink"/>
                  <w:sz w:val="22"/>
                </w:rPr>
                <w:t>R</w:t>
              </w:r>
              <w:r>
                <w:rPr>
                  <w:rStyle w:val="Hyperlink"/>
                  <w:sz w:val="22"/>
                </w:rPr>
                <w:t xml:space="preserve"> 6.2</w:t>
              </w:r>
            </w:hyperlink>
            <w:r>
              <w:rPr>
                <w:sz w:val="22"/>
              </w:rPr>
              <w:t xml:space="preserve"> / </w:t>
            </w:r>
            <w:hyperlink r:id="rId12" w:history="1">
              <w:r>
                <w:rPr>
                  <w:rStyle w:val="Hyperlink"/>
                  <w:sz w:val="22"/>
                </w:rPr>
                <w:t>F</w:t>
              </w:r>
              <w:r>
                <w:rPr>
                  <w:rStyle w:val="Hyperlink"/>
                  <w:sz w:val="22"/>
                </w:rPr>
                <w:t>A</w:t>
              </w:r>
              <w:r>
                <w:rPr>
                  <w:rStyle w:val="Hyperlink"/>
                  <w:sz w:val="22"/>
                </w:rPr>
                <w:t>R 6.3</w:t>
              </w:r>
            </w:hyperlink>
          </w:p>
        </w:tc>
      </w:tr>
      <w:tr w:rsidR="001E4B18">
        <w:trPr>
          <w:jc w:val="center"/>
        </w:trPr>
        <w:tc>
          <w:tcPr>
            <w:tcW w:w="493" w:type="dxa"/>
          </w:tcPr>
          <w:p w:rsidR="001E4B18" w:rsidRDefault="001E4B18">
            <w:pPr>
              <w:widowControl w:val="0"/>
              <w:jc w:val="center"/>
              <w:rPr>
                <w:sz w:val="22"/>
              </w:rPr>
            </w:pPr>
            <w:r>
              <w:rPr>
                <w:sz w:val="22"/>
              </w:rPr>
              <w:t>30</w:t>
            </w:r>
          </w:p>
        </w:tc>
        <w:tc>
          <w:tcPr>
            <w:tcW w:w="2880" w:type="dxa"/>
          </w:tcPr>
          <w:p w:rsidR="001E4B18" w:rsidRDefault="001E4B18">
            <w:pPr>
              <w:widowControl w:val="0"/>
              <w:rPr>
                <w:sz w:val="22"/>
              </w:rPr>
            </w:pPr>
          </w:p>
        </w:tc>
        <w:tc>
          <w:tcPr>
            <w:tcW w:w="2880" w:type="dxa"/>
          </w:tcPr>
          <w:p w:rsidR="001E4B18" w:rsidRDefault="001E4B18">
            <w:pPr>
              <w:pStyle w:val="Header"/>
              <w:widowControl w:val="0"/>
              <w:tabs>
                <w:tab w:val="clear" w:pos="4320"/>
                <w:tab w:val="clear" w:pos="8640"/>
              </w:tabs>
              <w:rPr>
                <w:sz w:val="22"/>
              </w:rPr>
            </w:pPr>
          </w:p>
        </w:tc>
        <w:tc>
          <w:tcPr>
            <w:tcW w:w="4300" w:type="dxa"/>
          </w:tcPr>
          <w:p w:rsidR="001E4B18" w:rsidRDefault="001E4B18">
            <w:pPr>
              <w:pStyle w:val="Header"/>
              <w:widowControl w:val="0"/>
              <w:tabs>
                <w:tab w:val="clear" w:pos="4320"/>
                <w:tab w:val="clear" w:pos="8640"/>
              </w:tabs>
              <w:rPr>
                <w:sz w:val="22"/>
              </w:rPr>
            </w:pPr>
            <w:r>
              <w:rPr>
                <w:sz w:val="22"/>
              </w:rPr>
              <w:t xml:space="preserve">Is this an 8a or HubZone acquisition?   </w:t>
            </w:r>
          </w:p>
        </w:tc>
        <w:tc>
          <w:tcPr>
            <w:tcW w:w="3393" w:type="dxa"/>
          </w:tcPr>
          <w:p w:rsidR="001E4B18" w:rsidRDefault="001E4B18">
            <w:pPr>
              <w:widowControl w:val="0"/>
              <w:rPr>
                <w:sz w:val="22"/>
              </w:rPr>
            </w:pPr>
            <w:hyperlink r:id="rId13" w:history="1">
              <w:r>
                <w:rPr>
                  <w:rStyle w:val="Hyperlink"/>
                  <w:sz w:val="22"/>
                </w:rPr>
                <w:t>FA</w:t>
              </w:r>
              <w:r>
                <w:rPr>
                  <w:rStyle w:val="Hyperlink"/>
                  <w:sz w:val="22"/>
                </w:rPr>
                <w:t>R</w:t>
              </w:r>
              <w:r>
                <w:rPr>
                  <w:rStyle w:val="Hyperlink"/>
                  <w:sz w:val="22"/>
                </w:rPr>
                <w:t xml:space="preserve"> 1</w:t>
              </w:r>
              <w:r>
                <w:rPr>
                  <w:rStyle w:val="Hyperlink"/>
                  <w:sz w:val="22"/>
                </w:rPr>
                <w:t>9</w:t>
              </w:r>
              <w:r>
                <w:rPr>
                  <w:rStyle w:val="Hyperlink"/>
                  <w:sz w:val="22"/>
                </w:rPr>
                <w:t>.</w:t>
              </w:r>
              <w:r>
                <w:rPr>
                  <w:rStyle w:val="Hyperlink"/>
                  <w:sz w:val="22"/>
                </w:rPr>
                <w:t>1</w:t>
              </w:r>
              <w:r>
                <w:rPr>
                  <w:rStyle w:val="Hyperlink"/>
                  <w:sz w:val="22"/>
                </w:rPr>
                <w:t>007</w:t>
              </w:r>
            </w:hyperlink>
          </w:p>
        </w:tc>
      </w:tr>
      <w:tr w:rsidR="001E4B18">
        <w:trPr>
          <w:jc w:val="center"/>
        </w:trPr>
        <w:tc>
          <w:tcPr>
            <w:tcW w:w="493" w:type="dxa"/>
          </w:tcPr>
          <w:p w:rsidR="001E4B18" w:rsidRDefault="001E4B18">
            <w:pPr>
              <w:widowControl w:val="0"/>
              <w:jc w:val="center"/>
              <w:rPr>
                <w:sz w:val="22"/>
              </w:rPr>
            </w:pPr>
            <w:r>
              <w:rPr>
                <w:sz w:val="22"/>
              </w:rPr>
              <w:t>31</w:t>
            </w:r>
          </w:p>
        </w:tc>
        <w:tc>
          <w:tcPr>
            <w:tcW w:w="2880" w:type="dxa"/>
          </w:tcPr>
          <w:p w:rsidR="001E4B18" w:rsidRDefault="001E4B18">
            <w:pPr>
              <w:widowControl w:val="0"/>
              <w:rPr>
                <w:sz w:val="22"/>
              </w:rPr>
            </w:pPr>
          </w:p>
        </w:tc>
        <w:tc>
          <w:tcPr>
            <w:tcW w:w="2880" w:type="dxa"/>
          </w:tcPr>
          <w:p w:rsidR="001E4B18" w:rsidRDefault="001E4B18">
            <w:pPr>
              <w:pStyle w:val="Header"/>
              <w:widowControl w:val="0"/>
              <w:tabs>
                <w:tab w:val="clear" w:pos="4320"/>
                <w:tab w:val="clear" w:pos="8640"/>
              </w:tabs>
              <w:rPr>
                <w:sz w:val="22"/>
              </w:rPr>
            </w:pPr>
          </w:p>
        </w:tc>
        <w:tc>
          <w:tcPr>
            <w:tcW w:w="4300" w:type="dxa"/>
          </w:tcPr>
          <w:p w:rsidR="001E4B18" w:rsidRDefault="001E4B18">
            <w:pPr>
              <w:pStyle w:val="Header"/>
              <w:widowControl w:val="0"/>
              <w:tabs>
                <w:tab w:val="clear" w:pos="4320"/>
                <w:tab w:val="clear" w:pos="8640"/>
              </w:tabs>
              <w:rPr>
                <w:sz w:val="22"/>
              </w:rPr>
            </w:pPr>
            <w:r>
              <w:rPr>
                <w:sz w:val="22"/>
              </w:rPr>
              <w:t xml:space="preserve">If using sealed bid procedures, will inaccurate </w:t>
            </w:r>
            <w:r>
              <w:rPr>
                <w:sz w:val="22"/>
              </w:rPr>
              <w:lastRenderedPageBreak/>
              <w:t xml:space="preserve">bid guarantees result in rejecting the bid?  </w:t>
            </w:r>
          </w:p>
        </w:tc>
        <w:tc>
          <w:tcPr>
            <w:tcW w:w="3393" w:type="dxa"/>
          </w:tcPr>
          <w:p w:rsidR="001E4B18" w:rsidRDefault="001E4B18">
            <w:pPr>
              <w:widowControl w:val="0"/>
              <w:rPr>
                <w:sz w:val="22"/>
              </w:rPr>
            </w:pPr>
            <w:hyperlink r:id="rId14" w:history="1">
              <w:r>
                <w:rPr>
                  <w:rStyle w:val="Hyperlink"/>
                  <w:sz w:val="22"/>
                </w:rPr>
                <w:t>FAR</w:t>
              </w:r>
              <w:r>
                <w:rPr>
                  <w:rStyle w:val="Hyperlink"/>
                  <w:sz w:val="22"/>
                </w:rPr>
                <w:t xml:space="preserve"> </w:t>
              </w:r>
              <w:r>
                <w:rPr>
                  <w:rStyle w:val="Hyperlink"/>
                  <w:sz w:val="22"/>
                </w:rPr>
                <w:t>28.101-4</w:t>
              </w:r>
            </w:hyperlink>
          </w:p>
        </w:tc>
      </w:tr>
      <w:tr w:rsidR="001E4B18">
        <w:trPr>
          <w:jc w:val="center"/>
        </w:trPr>
        <w:tc>
          <w:tcPr>
            <w:tcW w:w="493" w:type="dxa"/>
            <w:tcBorders>
              <w:bottom w:val="single" w:sz="4" w:space="0" w:color="auto"/>
            </w:tcBorders>
          </w:tcPr>
          <w:p w:rsidR="001E4B18" w:rsidRDefault="001E4B18">
            <w:pPr>
              <w:widowControl w:val="0"/>
              <w:jc w:val="center"/>
              <w:rPr>
                <w:sz w:val="22"/>
              </w:rPr>
            </w:pPr>
            <w:r>
              <w:rPr>
                <w:sz w:val="22"/>
              </w:rPr>
              <w:lastRenderedPageBreak/>
              <w:t>32</w:t>
            </w:r>
          </w:p>
        </w:tc>
        <w:tc>
          <w:tcPr>
            <w:tcW w:w="2880" w:type="dxa"/>
            <w:tcBorders>
              <w:bottom w:val="single" w:sz="4" w:space="0" w:color="auto"/>
            </w:tcBorders>
          </w:tcPr>
          <w:p w:rsidR="001E4B18" w:rsidRDefault="001E4B18">
            <w:pPr>
              <w:pStyle w:val="Header"/>
              <w:widowControl w:val="0"/>
              <w:tabs>
                <w:tab w:val="clear" w:pos="4320"/>
                <w:tab w:val="clear" w:pos="8640"/>
              </w:tabs>
              <w:rPr>
                <w:sz w:val="22"/>
              </w:rPr>
            </w:pPr>
          </w:p>
        </w:tc>
        <w:tc>
          <w:tcPr>
            <w:tcW w:w="2880" w:type="dxa"/>
            <w:tcBorders>
              <w:bottom w:val="single" w:sz="4" w:space="0" w:color="auto"/>
            </w:tcBorders>
          </w:tcPr>
          <w:p w:rsidR="001E4B18" w:rsidRDefault="001E4B18">
            <w:pPr>
              <w:pStyle w:val="Header"/>
              <w:widowControl w:val="0"/>
              <w:tabs>
                <w:tab w:val="clear" w:pos="4320"/>
                <w:tab w:val="clear" w:pos="8640"/>
              </w:tabs>
              <w:rPr>
                <w:sz w:val="22"/>
              </w:rPr>
            </w:pPr>
            <w:r>
              <w:rPr>
                <w:sz w:val="22"/>
              </w:rPr>
              <w:t>Insurance</w:t>
            </w:r>
          </w:p>
        </w:tc>
        <w:tc>
          <w:tcPr>
            <w:tcW w:w="4300" w:type="dxa"/>
            <w:tcBorders>
              <w:bottom w:val="single" w:sz="4" w:space="0" w:color="auto"/>
            </w:tcBorders>
          </w:tcPr>
          <w:p w:rsidR="001E4B18" w:rsidRDefault="001E4B18">
            <w:pPr>
              <w:widowControl w:val="0"/>
              <w:rPr>
                <w:sz w:val="22"/>
              </w:rPr>
            </w:pPr>
            <w:r>
              <w:rPr>
                <w:sz w:val="22"/>
              </w:rPr>
              <w:t xml:space="preserve">Will a Certificate of Insurance or an actual Insurance Policy apply?  </w:t>
            </w:r>
          </w:p>
        </w:tc>
        <w:tc>
          <w:tcPr>
            <w:tcW w:w="3393" w:type="dxa"/>
            <w:tcBorders>
              <w:bottom w:val="single" w:sz="4" w:space="0" w:color="auto"/>
            </w:tcBorders>
          </w:tcPr>
          <w:p w:rsidR="001E4B18" w:rsidRDefault="001E4B18">
            <w:pPr>
              <w:widowControl w:val="0"/>
              <w:rPr>
                <w:sz w:val="22"/>
              </w:rPr>
            </w:pPr>
            <w:hyperlink r:id="rId15" w:history="1">
              <w:r>
                <w:rPr>
                  <w:rStyle w:val="Hyperlink"/>
                  <w:sz w:val="22"/>
                </w:rPr>
                <w:t xml:space="preserve">FAR </w:t>
              </w:r>
              <w:r>
                <w:rPr>
                  <w:rStyle w:val="Hyperlink"/>
                  <w:sz w:val="22"/>
                </w:rPr>
                <w:t>2</w:t>
              </w:r>
              <w:r>
                <w:rPr>
                  <w:rStyle w:val="Hyperlink"/>
                  <w:sz w:val="22"/>
                </w:rPr>
                <w:t>8.306</w:t>
              </w:r>
            </w:hyperlink>
            <w:r>
              <w:rPr>
                <w:sz w:val="22"/>
              </w:rPr>
              <w:t xml:space="preserve"> / </w:t>
            </w:r>
            <w:hyperlink r:id="rId16" w:history="1">
              <w:r>
                <w:rPr>
                  <w:rStyle w:val="Hyperlink"/>
                  <w:sz w:val="22"/>
                </w:rPr>
                <w:t xml:space="preserve">FAR </w:t>
              </w:r>
              <w:r>
                <w:rPr>
                  <w:rStyle w:val="Hyperlink"/>
                  <w:sz w:val="22"/>
                </w:rPr>
                <w:t>2</w:t>
              </w:r>
              <w:r>
                <w:rPr>
                  <w:rStyle w:val="Hyperlink"/>
                  <w:sz w:val="22"/>
                </w:rPr>
                <w:t>8.307</w:t>
              </w:r>
            </w:hyperlink>
          </w:p>
        </w:tc>
      </w:tr>
      <w:tr w:rsidR="001E4B18">
        <w:trPr>
          <w:jc w:val="center"/>
        </w:trPr>
        <w:tc>
          <w:tcPr>
            <w:tcW w:w="493" w:type="dxa"/>
          </w:tcPr>
          <w:p w:rsidR="001E4B18" w:rsidRDefault="001E4B18">
            <w:pPr>
              <w:widowControl w:val="0"/>
              <w:jc w:val="center"/>
              <w:rPr>
                <w:sz w:val="22"/>
              </w:rPr>
            </w:pPr>
            <w:r>
              <w:rPr>
                <w:sz w:val="22"/>
              </w:rPr>
              <w:t>33</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What minimum thresholds and cancellation notices will be required?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34</w:t>
            </w:r>
          </w:p>
        </w:tc>
        <w:tc>
          <w:tcPr>
            <w:tcW w:w="2880" w:type="dxa"/>
          </w:tcPr>
          <w:p w:rsidR="001E4B18" w:rsidRDefault="001E4B18">
            <w:pPr>
              <w:widowControl w:val="0"/>
              <w:rPr>
                <w:sz w:val="22"/>
              </w:rPr>
            </w:pPr>
            <w:r>
              <w:rPr>
                <w:sz w:val="22"/>
              </w:rPr>
              <w:t>Funding</w:t>
            </w:r>
          </w:p>
        </w:tc>
        <w:tc>
          <w:tcPr>
            <w:tcW w:w="2880" w:type="dxa"/>
          </w:tcPr>
          <w:p w:rsidR="001E4B18" w:rsidRDefault="001E4B18">
            <w:pPr>
              <w:widowControl w:val="0"/>
              <w:rPr>
                <w:sz w:val="22"/>
              </w:rPr>
            </w:pPr>
            <w:r>
              <w:rPr>
                <w:sz w:val="22"/>
              </w:rPr>
              <w:t>Bona Fide Need</w:t>
            </w:r>
          </w:p>
        </w:tc>
        <w:tc>
          <w:tcPr>
            <w:tcW w:w="4300" w:type="dxa"/>
          </w:tcPr>
          <w:p w:rsidR="001E4B18" w:rsidRDefault="001E4B18">
            <w:pPr>
              <w:widowControl w:val="0"/>
              <w:rPr>
                <w:sz w:val="22"/>
              </w:rPr>
            </w:pPr>
            <w:r>
              <w:rPr>
                <w:sz w:val="22"/>
              </w:rPr>
              <w:t>Do you need to address Bona Fide need?</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35</w:t>
            </w:r>
          </w:p>
        </w:tc>
        <w:tc>
          <w:tcPr>
            <w:tcW w:w="2880" w:type="dxa"/>
          </w:tcPr>
          <w:p w:rsidR="001E4B18" w:rsidRDefault="001E4B18">
            <w:pPr>
              <w:pStyle w:val="Heading2"/>
              <w:keepNext w:val="0"/>
              <w:widowControl w:val="0"/>
              <w:rPr>
                <w:b w:val="0"/>
                <w:bCs w:val="0"/>
                <w:sz w:val="22"/>
              </w:rPr>
            </w:pPr>
          </w:p>
        </w:tc>
        <w:tc>
          <w:tcPr>
            <w:tcW w:w="2880" w:type="dxa"/>
          </w:tcPr>
          <w:p w:rsidR="001E4B18" w:rsidRDefault="001E4B18">
            <w:pPr>
              <w:pStyle w:val="Heading1"/>
              <w:keepNext w:val="0"/>
              <w:widowControl w:val="0"/>
              <w:rPr>
                <w:rFonts w:ascii="Times New Roman" w:hAnsi="Times New Roman"/>
                <w:sz w:val="22"/>
              </w:rPr>
            </w:pPr>
            <w:bookmarkStart w:id="1" w:name="_b36203"/>
            <w:bookmarkStart w:id="2" w:name="_b7105"/>
            <w:bookmarkStart w:id="3" w:name="_s53153"/>
            <w:bookmarkEnd w:id="1"/>
            <w:bookmarkEnd w:id="2"/>
            <w:bookmarkEnd w:id="3"/>
            <w:r>
              <w:rPr>
                <w:rFonts w:ascii="Times New Roman" w:hAnsi="Times New Roman"/>
                <w:sz w:val="22"/>
              </w:rPr>
              <w:t>OARS</w:t>
            </w:r>
          </w:p>
        </w:tc>
        <w:tc>
          <w:tcPr>
            <w:tcW w:w="4300" w:type="dxa"/>
          </w:tcPr>
          <w:p w:rsidR="001E4B18" w:rsidRDefault="001E4B18">
            <w:pPr>
              <w:widowControl w:val="0"/>
              <w:rPr>
                <w:sz w:val="22"/>
              </w:rPr>
            </w:pPr>
            <w:r>
              <w:rPr>
                <w:sz w:val="22"/>
              </w:rPr>
              <w:t xml:space="preserve">Will contract changes after award involve the Obligation Adjustment Request Systems (OARS) process?  </w:t>
            </w:r>
          </w:p>
          <w:p w:rsidR="001E4B18" w:rsidRDefault="001E4B18">
            <w:pPr>
              <w:widowControl w:val="0"/>
              <w:rPr>
                <w:sz w:val="22"/>
              </w:rPr>
            </w:pPr>
          </w:p>
        </w:tc>
        <w:tc>
          <w:tcPr>
            <w:tcW w:w="3393" w:type="dxa"/>
          </w:tcPr>
          <w:p w:rsidR="001E4B18" w:rsidRDefault="001E4B18">
            <w:pPr>
              <w:widowControl w:val="0"/>
              <w:rPr>
                <w:b/>
                <w:bCs/>
                <w:sz w:val="22"/>
              </w:rPr>
            </w:pPr>
          </w:p>
        </w:tc>
      </w:tr>
      <w:tr w:rsidR="001E4B18">
        <w:trPr>
          <w:jc w:val="center"/>
        </w:trPr>
        <w:tc>
          <w:tcPr>
            <w:tcW w:w="493" w:type="dxa"/>
            <w:tcBorders>
              <w:bottom w:val="single" w:sz="4" w:space="0" w:color="auto"/>
            </w:tcBorders>
          </w:tcPr>
          <w:p w:rsidR="001E4B18" w:rsidRDefault="001E4B18">
            <w:pPr>
              <w:widowControl w:val="0"/>
              <w:jc w:val="center"/>
              <w:rPr>
                <w:sz w:val="22"/>
              </w:rPr>
            </w:pPr>
            <w:r>
              <w:rPr>
                <w:sz w:val="22"/>
              </w:rPr>
              <w:t>36</w:t>
            </w:r>
          </w:p>
        </w:tc>
        <w:tc>
          <w:tcPr>
            <w:tcW w:w="2880" w:type="dxa"/>
            <w:tcBorders>
              <w:bottom w:val="single" w:sz="4" w:space="0" w:color="auto"/>
            </w:tcBorders>
          </w:tcPr>
          <w:p w:rsidR="001E4B18" w:rsidRDefault="001E4B18">
            <w:pPr>
              <w:widowControl w:val="0"/>
              <w:rPr>
                <w:sz w:val="22"/>
              </w:rPr>
            </w:pPr>
          </w:p>
        </w:tc>
        <w:tc>
          <w:tcPr>
            <w:tcW w:w="2880" w:type="dxa"/>
            <w:tcBorders>
              <w:bottom w:val="single" w:sz="4" w:space="0" w:color="auto"/>
            </w:tcBorders>
          </w:tcPr>
          <w:p w:rsidR="001E4B18" w:rsidRDefault="001E4B18">
            <w:pPr>
              <w:pStyle w:val="Heading1"/>
              <w:keepNext w:val="0"/>
              <w:widowControl w:val="0"/>
              <w:rPr>
                <w:rFonts w:ascii="Times New Roman" w:hAnsi="Times New Roman"/>
                <w:sz w:val="22"/>
              </w:rPr>
            </w:pPr>
          </w:p>
        </w:tc>
        <w:tc>
          <w:tcPr>
            <w:tcW w:w="4300" w:type="dxa"/>
            <w:tcBorders>
              <w:bottom w:val="single" w:sz="4" w:space="0" w:color="auto"/>
            </w:tcBorders>
          </w:tcPr>
          <w:p w:rsidR="001E4B18" w:rsidRDefault="001E4B18">
            <w:pPr>
              <w:widowControl w:val="0"/>
              <w:rPr>
                <w:sz w:val="22"/>
              </w:rPr>
            </w:pPr>
            <w:r>
              <w:rPr>
                <w:sz w:val="22"/>
              </w:rPr>
              <w:t>Will delay in performance occur due to OARS?  Are there other implications associated with OARS?</w:t>
            </w:r>
          </w:p>
        </w:tc>
        <w:tc>
          <w:tcPr>
            <w:tcW w:w="3393" w:type="dxa"/>
            <w:tcBorders>
              <w:bottom w:val="single" w:sz="4" w:space="0" w:color="auto"/>
            </w:tcBorders>
          </w:tcPr>
          <w:p w:rsidR="001E4B18" w:rsidRDefault="001E4B18">
            <w:pPr>
              <w:widowControl w:val="0"/>
              <w:rPr>
                <w:sz w:val="22"/>
              </w:rPr>
            </w:pPr>
            <w:hyperlink r:id="rId17" w:history="1">
              <w:r>
                <w:rPr>
                  <w:rStyle w:val="Hyperlink"/>
                  <w:sz w:val="22"/>
                </w:rPr>
                <w:t xml:space="preserve">FAR </w:t>
              </w:r>
              <w:r>
                <w:rPr>
                  <w:rStyle w:val="Hyperlink"/>
                  <w:sz w:val="22"/>
                </w:rPr>
                <w:t>3</w:t>
              </w:r>
              <w:r>
                <w:rPr>
                  <w:rStyle w:val="Hyperlink"/>
                  <w:sz w:val="22"/>
                </w:rPr>
                <w:t>6</w:t>
              </w:r>
              <w:r>
                <w:rPr>
                  <w:rStyle w:val="Hyperlink"/>
                  <w:sz w:val="22"/>
                </w:rPr>
                <w:t>.</w:t>
              </w:r>
              <w:r>
                <w:rPr>
                  <w:rStyle w:val="Hyperlink"/>
                  <w:sz w:val="22"/>
                </w:rPr>
                <w:t>205</w:t>
              </w:r>
            </w:hyperlink>
          </w:p>
        </w:tc>
      </w:tr>
      <w:tr w:rsidR="001E4B18">
        <w:trPr>
          <w:jc w:val="center"/>
        </w:trPr>
        <w:tc>
          <w:tcPr>
            <w:tcW w:w="493" w:type="dxa"/>
          </w:tcPr>
          <w:p w:rsidR="001E4B18" w:rsidRDefault="001E4B18">
            <w:pPr>
              <w:widowControl w:val="0"/>
              <w:jc w:val="center"/>
              <w:rPr>
                <w:sz w:val="22"/>
              </w:rPr>
            </w:pPr>
            <w:r>
              <w:rPr>
                <w:sz w:val="22"/>
              </w:rPr>
              <w:t>37</w:t>
            </w:r>
          </w:p>
        </w:tc>
        <w:tc>
          <w:tcPr>
            <w:tcW w:w="2880" w:type="dxa"/>
          </w:tcPr>
          <w:p w:rsidR="001E4B18" w:rsidRDefault="001E4B18">
            <w:pPr>
              <w:widowControl w:val="0"/>
              <w:rPr>
                <w:sz w:val="22"/>
              </w:rPr>
            </w:pPr>
          </w:p>
        </w:tc>
        <w:tc>
          <w:tcPr>
            <w:tcW w:w="2880" w:type="dxa"/>
          </w:tcPr>
          <w:p w:rsidR="001E4B18" w:rsidRDefault="001E4B18">
            <w:pPr>
              <w:pStyle w:val="Heading1"/>
              <w:keepNext w:val="0"/>
              <w:widowControl w:val="0"/>
              <w:rPr>
                <w:rFonts w:ascii="Times New Roman" w:hAnsi="Times New Roman"/>
                <w:sz w:val="22"/>
              </w:rPr>
            </w:pPr>
            <w:bookmarkStart w:id="4" w:name="_b36203_1"/>
            <w:bookmarkStart w:id="5" w:name="_b36202"/>
            <w:bookmarkEnd w:id="4"/>
            <w:bookmarkEnd w:id="5"/>
            <w:r>
              <w:rPr>
                <w:rFonts w:ascii="Times New Roman" w:hAnsi="Times New Roman"/>
                <w:sz w:val="22"/>
              </w:rPr>
              <w:t>Cost Limitations</w:t>
            </w:r>
          </w:p>
        </w:tc>
        <w:tc>
          <w:tcPr>
            <w:tcW w:w="4300" w:type="dxa"/>
          </w:tcPr>
          <w:p w:rsidR="001E4B18" w:rsidRDefault="001E4B18">
            <w:pPr>
              <w:widowControl w:val="0"/>
              <w:rPr>
                <w:sz w:val="22"/>
              </w:rPr>
            </w:pPr>
            <w:r>
              <w:rPr>
                <w:sz w:val="22"/>
              </w:rPr>
              <w:t>Did you address statutory cost limitations? What provisions have to be included for cost limitations?</w:t>
            </w:r>
          </w:p>
        </w:tc>
        <w:tc>
          <w:tcPr>
            <w:tcW w:w="3393" w:type="dxa"/>
          </w:tcPr>
          <w:p w:rsidR="001E4B18" w:rsidRDefault="001E4B18">
            <w:pPr>
              <w:widowControl w:val="0"/>
              <w:rPr>
                <w:sz w:val="22"/>
              </w:rPr>
            </w:pPr>
            <w:hyperlink r:id="rId18" w:anchor="P165_6471" w:history="1">
              <w:r>
                <w:rPr>
                  <w:rStyle w:val="Hyperlink"/>
                  <w:sz w:val="22"/>
                </w:rPr>
                <w:t>DFARS</w:t>
              </w:r>
              <w:r>
                <w:rPr>
                  <w:rStyle w:val="Hyperlink"/>
                  <w:sz w:val="22"/>
                </w:rPr>
                <w:t xml:space="preserve"> </w:t>
              </w:r>
              <w:r>
                <w:rPr>
                  <w:rStyle w:val="Hyperlink"/>
                  <w:sz w:val="22"/>
                </w:rPr>
                <w:t>236.5</w:t>
              </w:r>
              <w:r>
                <w:rPr>
                  <w:rStyle w:val="Hyperlink"/>
                  <w:sz w:val="22"/>
                </w:rPr>
                <w:t>7</w:t>
              </w:r>
              <w:r>
                <w:rPr>
                  <w:rStyle w:val="Hyperlink"/>
                  <w:sz w:val="22"/>
                </w:rPr>
                <w:t>0</w:t>
              </w:r>
              <w:r>
                <w:rPr>
                  <w:rStyle w:val="Hyperlink"/>
                  <w:sz w:val="22"/>
                </w:rPr>
                <w:t>(</w:t>
              </w:r>
              <w:r>
                <w:rPr>
                  <w:rStyle w:val="Hyperlink"/>
                  <w:sz w:val="22"/>
                </w:rPr>
                <w:t>b)(4)</w:t>
              </w:r>
            </w:hyperlink>
          </w:p>
          <w:p w:rsidR="001E4B18" w:rsidRDefault="001E4B18">
            <w:pPr>
              <w:widowControl w:val="0"/>
              <w:rPr>
                <w:sz w:val="8"/>
              </w:rPr>
            </w:pPr>
          </w:p>
          <w:p w:rsidR="001E4B18" w:rsidRDefault="001E4B18">
            <w:pPr>
              <w:widowControl w:val="0"/>
              <w:rPr>
                <w:sz w:val="22"/>
              </w:rPr>
            </w:pPr>
            <w:hyperlink r:id="rId19" w:anchor="P757_48570" w:history="1">
              <w:r>
                <w:rPr>
                  <w:rStyle w:val="Hyperlink"/>
                  <w:sz w:val="22"/>
                </w:rPr>
                <w:t>DFARS 252</w:t>
              </w:r>
              <w:r>
                <w:rPr>
                  <w:rStyle w:val="Hyperlink"/>
                  <w:sz w:val="22"/>
                </w:rPr>
                <w:t>.</w:t>
              </w:r>
              <w:r>
                <w:rPr>
                  <w:rStyle w:val="Hyperlink"/>
                  <w:sz w:val="22"/>
                </w:rPr>
                <w:t>2</w:t>
              </w:r>
              <w:r>
                <w:rPr>
                  <w:rStyle w:val="Hyperlink"/>
                  <w:sz w:val="22"/>
                </w:rPr>
                <w:t>3</w:t>
              </w:r>
              <w:r>
                <w:rPr>
                  <w:rStyle w:val="Hyperlink"/>
                  <w:sz w:val="22"/>
                </w:rPr>
                <w:t>6-7006</w:t>
              </w:r>
            </w:hyperlink>
          </w:p>
        </w:tc>
      </w:tr>
      <w:tr w:rsidR="001E4B18">
        <w:trPr>
          <w:jc w:val="center"/>
        </w:trPr>
        <w:tc>
          <w:tcPr>
            <w:tcW w:w="493" w:type="dxa"/>
          </w:tcPr>
          <w:p w:rsidR="001E4B18" w:rsidRDefault="001E4B18">
            <w:pPr>
              <w:widowControl w:val="0"/>
              <w:jc w:val="center"/>
              <w:rPr>
                <w:sz w:val="22"/>
              </w:rPr>
            </w:pPr>
            <w:r>
              <w:rPr>
                <w:sz w:val="22"/>
              </w:rPr>
              <w:t>38</w:t>
            </w:r>
          </w:p>
        </w:tc>
        <w:tc>
          <w:tcPr>
            <w:tcW w:w="2880" w:type="dxa"/>
          </w:tcPr>
          <w:p w:rsidR="001E4B18" w:rsidRDefault="001E4B18">
            <w:pPr>
              <w:widowControl w:val="0"/>
              <w:rPr>
                <w:sz w:val="22"/>
              </w:rPr>
            </w:pPr>
            <w:r>
              <w:rPr>
                <w:sz w:val="22"/>
              </w:rPr>
              <w:t>Delivery or Performance Period</w:t>
            </w: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Does the performance period consider the complexity of the project?  The construction season?  The phasing requirements, etc?  </w:t>
            </w:r>
          </w:p>
          <w:p w:rsidR="001E4B18" w:rsidRDefault="001E4B18">
            <w:pPr>
              <w:widowControl w:val="0"/>
              <w:rPr>
                <w:sz w:val="22"/>
              </w:rPr>
            </w:pP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39</w:t>
            </w:r>
          </w:p>
        </w:tc>
        <w:tc>
          <w:tcPr>
            <w:tcW w:w="2880" w:type="dxa"/>
          </w:tcPr>
          <w:p w:rsidR="001E4B18" w:rsidRDefault="001E4B18">
            <w:pPr>
              <w:widowControl w:val="0"/>
              <w:rPr>
                <w:sz w:val="22"/>
              </w:rPr>
            </w:pPr>
          </w:p>
        </w:tc>
        <w:tc>
          <w:tcPr>
            <w:tcW w:w="2880" w:type="dxa"/>
          </w:tcPr>
          <w:p w:rsidR="001E4B18" w:rsidRDefault="001E4B18">
            <w:pPr>
              <w:widowControl w:val="0"/>
              <w:rPr>
                <w:sz w:val="22"/>
              </w:rPr>
            </w:pPr>
            <w:r>
              <w:rPr>
                <w:sz w:val="22"/>
              </w:rPr>
              <w:t>Overseas</w:t>
            </w:r>
          </w:p>
        </w:tc>
        <w:tc>
          <w:tcPr>
            <w:tcW w:w="4300" w:type="dxa"/>
          </w:tcPr>
          <w:p w:rsidR="001E4B18" w:rsidRDefault="001E4B18">
            <w:pPr>
              <w:widowControl w:val="0"/>
              <w:rPr>
                <w:sz w:val="22"/>
              </w:rPr>
            </w:pPr>
            <w:r>
              <w:rPr>
                <w:sz w:val="22"/>
              </w:rPr>
              <w:t xml:space="preserve">Can you purchase the materials locally? </w:t>
            </w:r>
          </w:p>
          <w:p w:rsidR="001E4B18" w:rsidRDefault="001E4B18">
            <w:pPr>
              <w:widowControl w:val="0"/>
              <w:rPr>
                <w:sz w:val="22"/>
              </w:rPr>
            </w:pP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40</w:t>
            </w:r>
          </w:p>
        </w:tc>
        <w:tc>
          <w:tcPr>
            <w:tcW w:w="2880" w:type="dxa"/>
          </w:tcPr>
          <w:p w:rsidR="001E4B18" w:rsidRDefault="001E4B18">
            <w:pPr>
              <w:widowControl w:val="0"/>
              <w:rPr>
                <w:sz w:val="22"/>
              </w:rPr>
            </w:pPr>
          </w:p>
        </w:tc>
        <w:tc>
          <w:tcPr>
            <w:tcW w:w="2880" w:type="dxa"/>
          </w:tcPr>
          <w:p w:rsidR="001E4B18" w:rsidRDefault="001E4B18">
            <w:pPr>
              <w:widowControl w:val="0"/>
              <w:rPr>
                <w:sz w:val="22"/>
              </w:rPr>
            </w:pPr>
            <w:r>
              <w:rPr>
                <w:sz w:val="22"/>
              </w:rPr>
              <w:t>Optional Quantities</w:t>
            </w:r>
          </w:p>
        </w:tc>
        <w:tc>
          <w:tcPr>
            <w:tcW w:w="4300" w:type="dxa"/>
          </w:tcPr>
          <w:p w:rsidR="001E4B18" w:rsidRDefault="001E4B18">
            <w:pPr>
              <w:widowControl w:val="0"/>
              <w:rPr>
                <w:sz w:val="22"/>
              </w:rPr>
            </w:pPr>
            <w:r>
              <w:rPr>
                <w:sz w:val="22"/>
              </w:rPr>
              <w:t>When using optional quantities, is there a separate period of performance for each CLIN, or can you combine the options with the performance period of the basic requirement?</w:t>
            </w:r>
          </w:p>
          <w:p w:rsidR="001E4B18" w:rsidRDefault="001E4B18">
            <w:pPr>
              <w:widowControl w:val="0"/>
              <w:rPr>
                <w:sz w:val="22"/>
              </w:rPr>
            </w:pP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41</w:t>
            </w:r>
          </w:p>
        </w:tc>
        <w:tc>
          <w:tcPr>
            <w:tcW w:w="2880" w:type="dxa"/>
          </w:tcPr>
          <w:p w:rsidR="001E4B18" w:rsidRDefault="001E4B18">
            <w:pPr>
              <w:widowControl w:val="0"/>
              <w:rPr>
                <w:sz w:val="22"/>
              </w:rPr>
            </w:pPr>
            <w:r>
              <w:rPr>
                <w:sz w:val="22"/>
              </w:rPr>
              <w:t>Delivery or Performance Period (cont’d)</w:t>
            </w:r>
          </w:p>
        </w:tc>
        <w:tc>
          <w:tcPr>
            <w:tcW w:w="2880" w:type="dxa"/>
          </w:tcPr>
          <w:p w:rsidR="001E4B18" w:rsidRDefault="001E4B18">
            <w:pPr>
              <w:widowControl w:val="0"/>
              <w:rPr>
                <w:sz w:val="22"/>
              </w:rPr>
            </w:pPr>
            <w:r>
              <w:rPr>
                <w:sz w:val="22"/>
              </w:rPr>
              <w:t>Additive or Deductive Items</w:t>
            </w:r>
          </w:p>
        </w:tc>
        <w:tc>
          <w:tcPr>
            <w:tcW w:w="4300" w:type="dxa"/>
          </w:tcPr>
          <w:p w:rsidR="001E4B18" w:rsidRDefault="001E4B18">
            <w:pPr>
              <w:widowControl w:val="0"/>
              <w:rPr>
                <w:sz w:val="22"/>
              </w:rPr>
            </w:pPr>
            <w:r>
              <w:rPr>
                <w:sz w:val="22"/>
              </w:rPr>
              <w:t xml:space="preserve">Are provisions to add or delete items to be included in this acquisition?  Did you identify special items on the bid schedule?  Will special provisions be required in the solicitation?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42</w:t>
            </w:r>
          </w:p>
          <w:p w:rsidR="001E4B18" w:rsidRDefault="001E4B18">
            <w:pPr>
              <w:widowControl w:val="0"/>
              <w:jc w:val="center"/>
              <w:rPr>
                <w:sz w:val="22"/>
              </w:rPr>
            </w:pPr>
          </w:p>
        </w:tc>
        <w:tc>
          <w:tcPr>
            <w:tcW w:w="2880" w:type="dxa"/>
          </w:tcPr>
          <w:p w:rsidR="001E4B18" w:rsidRDefault="001E4B18">
            <w:pPr>
              <w:widowControl w:val="0"/>
              <w:rPr>
                <w:sz w:val="22"/>
              </w:rPr>
            </w:pPr>
            <w:r>
              <w:rPr>
                <w:sz w:val="22"/>
              </w:rPr>
              <w:lastRenderedPageBreak/>
              <w:t>Risk</w:t>
            </w: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Identify risk associated with cost, schedule and </w:t>
            </w:r>
            <w:r>
              <w:rPr>
                <w:sz w:val="22"/>
              </w:rPr>
              <w:lastRenderedPageBreak/>
              <w:t>technical delays.</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lastRenderedPageBreak/>
              <w:t>43</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Identify risk associated with delays due to the OARS approval process.</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44</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Identify the risk associated with providing Government Furnished Property or Equipment to the contractor late.  </w:t>
            </w:r>
          </w:p>
        </w:tc>
        <w:tc>
          <w:tcPr>
            <w:tcW w:w="3393" w:type="dxa"/>
          </w:tcPr>
          <w:p w:rsidR="001E4B18" w:rsidRDefault="001E4B18">
            <w:pPr>
              <w:widowControl w:val="0"/>
              <w:rPr>
                <w:sz w:val="22"/>
              </w:rPr>
            </w:pPr>
            <w:hyperlink r:id="rId20" w:history="1">
              <w:r>
                <w:rPr>
                  <w:rStyle w:val="Hyperlink"/>
                  <w:sz w:val="22"/>
                </w:rPr>
                <w:t>F</w:t>
              </w:r>
              <w:r>
                <w:rPr>
                  <w:rStyle w:val="Hyperlink"/>
                  <w:sz w:val="22"/>
                </w:rPr>
                <w:t>A</w:t>
              </w:r>
              <w:r>
                <w:rPr>
                  <w:rStyle w:val="Hyperlink"/>
                  <w:sz w:val="22"/>
                </w:rPr>
                <w:t>R 45</w:t>
              </w:r>
            </w:hyperlink>
          </w:p>
        </w:tc>
      </w:tr>
      <w:tr w:rsidR="001E4B18">
        <w:trPr>
          <w:jc w:val="center"/>
        </w:trPr>
        <w:tc>
          <w:tcPr>
            <w:tcW w:w="493" w:type="dxa"/>
          </w:tcPr>
          <w:p w:rsidR="001E4B18" w:rsidRDefault="001E4B18">
            <w:pPr>
              <w:widowControl w:val="0"/>
              <w:jc w:val="center"/>
              <w:rPr>
                <w:sz w:val="22"/>
              </w:rPr>
            </w:pPr>
            <w:r>
              <w:rPr>
                <w:sz w:val="22"/>
              </w:rPr>
              <w:t>45</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Identify the risk associated with providing the contractor incomplete/ambiguous/conflicting specifications, plans and designs?  </w:t>
            </w:r>
          </w:p>
        </w:tc>
        <w:tc>
          <w:tcPr>
            <w:tcW w:w="3393" w:type="dxa"/>
          </w:tcPr>
          <w:p w:rsidR="001E4B18" w:rsidRDefault="001E4B18">
            <w:pPr>
              <w:widowControl w:val="0"/>
              <w:rPr>
                <w:sz w:val="22"/>
              </w:rPr>
            </w:pPr>
          </w:p>
        </w:tc>
      </w:tr>
      <w:tr w:rsidR="001E4B18">
        <w:trPr>
          <w:jc w:val="center"/>
        </w:trPr>
        <w:tc>
          <w:tcPr>
            <w:tcW w:w="13946" w:type="dxa"/>
            <w:gridSpan w:val="5"/>
            <w:shd w:val="clear" w:color="auto" w:fill="EAEAEA"/>
          </w:tcPr>
          <w:p w:rsidR="001E4B18" w:rsidRDefault="001E4B18">
            <w:pPr>
              <w:pStyle w:val="Heading1"/>
              <w:keepNext w:val="0"/>
              <w:widowControl w:val="0"/>
              <w:jc w:val="center"/>
              <w:rPr>
                <w:rFonts w:ascii="Times New Roman" w:hAnsi="Times New Roman"/>
                <w:b/>
                <w:bCs/>
                <w:color w:val="0000FF"/>
              </w:rPr>
            </w:pPr>
            <w:bookmarkStart w:id="6" w:name="_b31105"/>
            <w:bookmarkStart w:id="7" w:name="_b281014"/>
            <w:bookmarkEnd w:id="6"/>
            <w:bookmarkEnd w:id="7"/>
            <w:r>
              <w:rPr>
                <w:rFonts w:ascii="Times New Roman" w:hAnsi="Times New Roman"/>
                <w:b/>
                <w:bCs/>
                <w:color w:val="0000FF"/>
              </w:rPr>
              <w:t>II</w:t>
            </w:r>
            <w:proofErr w:type="gramStart"/>
            <w:r>
              <w:rPr>
                <w:rFonts w:ascii="Times New Roman" w:hAnsi="Times New Roman"/>
                <w:b/>
                <w:bCs/>
                <w:color w:val="0000FF"/>
              </w:rPr>
              <w:t>.  Plan</w:t>
            </w:r>
            <w:proofErr w:type="gramEnd"/>
            <w:r>
              <w:rPr>
                <w:rFonts w:ascii="Times New Roman" w:hAnsi="Times New Roman"/>
                <w:b/>
                <w:bCs/>
                <w:color w:val="0000FF"/>
              </w:rPr>
              <w:t xml:space="preserve"> of Action</w:t>
            </w:r>
          </w:p>
        </w:tc>
      </w:tr>
      <w:tr w:rsidR="001E4B18">
        <w:trPr>
          <w:jc w:val="center"/>
        </w:trPr>
        <w:tc>
          <w:tcPr>
            <w:tcW w:w="493" w:type="dxa"/>
          </w:tcPr>
          <w:p w:rsidR="001E4B18" w:rsidRDefault="001E4B18">
            <w:pPr>
              <w:pStyle w:val="Header"/>
              <w:widowControl w:val="0"/>
              <w:tabs>
                <w:tab w:val="clear" w:pos="4320"/>
                <w:tab w:val="clear" w:pos="8640"/>
              </w:tabs>
              <w:jc w:val="center"/>
              <w:rPr>
                <w:sz w:val="22"/>
              </w:rPr>
            </w:pPr>
            <w:r>
              <w:rPr>
                <w:sz w:val="22"/>
              </w:rPr>
              <w:t>46</w:t>
            </w:r>
          </w:p>
        </w:tc>
        <w:tc>
          <w:tcPr>
            <w:tcW w:w="2880" w:type="dxa"/>
          </w:tcPr>
          <w:p w:rsidR="001E4B18" w:rsidRDefault="001E4B18">
            <w:pPr>
              <w:widowControl w:val="0"/>
              <w:rPr>
                <w:sz w:val="22"/>
              </w:rPr>
            </w:pPr>
            <w:r>
              <w:rPr>
                <w:sz w:val="22"/>
              </w:rPr>
              <w:t>Market Research Results</w:t>
            </w:r>
          </w:p>
        </w:tc>
        <w:tc>
          <w:tcPr>
            <w:tcW w:w="2880" w:type="dxa"/>
          </w:tcPr>
          <w:p w:rsidR="001E4B18" w:rsidRDefault="001E4B18">
            <w:pPr>
              <w:pStyle w:val="Heading1"/>
              <w:keepNext w:val="0"/>
              <w:widowControl w:val="0"/>
              <w:rPr>
                <w:rFonts w:ascii="Times New Roman" w:hAnsi="Times New Roman"/>
                <w:sz w:val="22"/>
              </w:rPr>
            </w:pPr>
            <w:bookmarkStart w:id="8" w:name="_b191007"/>
            <w:bookmarkStart w:id="9" w:name="_b36204"/>
            <w:bookmarkEnd w:id="8"/>
            <w:bookmarkEnd w:id="9"/>
            <w:r>
              <w:rPr>
                <w:rFonts w:ascii="Times New Roman" w:hAnsi="Times New Roman"/>
                <w:sz w:val="22"/>
              </w:rPr>
              <w:t>EPA</w:t>
            </w:r>
          </w:p>
        </w:tc>
        <w:tc>
          <w:tcPr>
            <w:tcW w:w="4300" w:type="dxa"/>
          </w:tcPr>
          <w:p w:rsidR="001E4B18" w:rsidRDefault="001E4B18">
            <w:pPr>
              <w:widowControl w:val="0"/>
              <w:rPr>
                <w:sz w:val="22"/>
              </w:rPr>
            </w:pPr>
            <w:r>
              <w:rPr>
                <w:sz w:val="22"/>
              </w:rPr>
              <w:t xml:space="preserve">Is the Economic Price Adjustment clause required to adjust for fluctuations in price?  </w:t>
            </w:r>
          </w:p>
        </w:tc>
        <w:tc>
          <w:tcPr>
            <w:tcW w:w="3393" w:type="dxa"/>
          </w:tcPr>
          <w:p w:rsidR="001E4B18" w:rsidRDefault="001E4B18">
            <w:pPr>
              <w:widowControl w:val="0"/>
              <w:rPr>
                <w:sz w:val="22"/>
              </w:rPr>
            </w:pPr>
            <w:hyperlink r:id="rId21" w:history="1">
              <w:r>
                <w:rPr>
                  <w:rStyle w:val="Hyperlink"/>
                  <w:sz w:val="22"/>
                </w:rPr>
                <w:t>F</w:t>
              </w:r>
              <w:r>
                <w:rPr>
                  <w:rStyle w:val="Hyperlink"/>
                  <w:sz w:val="22"/>
                </w:rPr>
                <w:t>A</w:t>
              </w:r>
              <w:r>
                <w:rPr>
                  <w:rStyle w:val="Hyperlink"/>
                  <w:sz w:val="22"/>
                </w:rPr>
                <w:t>R 1</w:t>
              </w:r>
              <w:r>
                <w:rPr>
                  <w:rStyle w:val="Hyperlink"/>
                  <w:sz w:val="22"/>
                </w:rPr>
                <w:t>6</w:t>
              </w:r>
              <w:r>
                <w:rPr>
                  <w:rStyle w:val="Hyperlink"/>
                  <w:sz w:val="22"/>
                </w:rPr>
                <w:t>.203-1</w:t>
              </w:r>
            </w:hyperlink>
            <w:r>
              <w:rPr>
                <w:sz w:val="22"/>
              </w:rPr>
              <w:t xml:space="preserve"> / </w:t>
            </w:r>
            <w:hyperlink r:id="rId22" w:history="1">
              <w:r>
                <w:rPr>
                  <w:rStyle w:val="Hyperlink"/>
                  <w:sz w:val="22"/>
                </w:rPr>
                <w:t>FA</w:t>
              </w:r>
              <w:r>
                <w:rPr>
                  <w:rStyle w:val="Hyperlink"/>
                  <w:sz w:val="22"/>
                </w:rPr>
                <w:t>R</w:t>
              </w:r>
              <w:r>
                <w:rPr>
                  <w:rStyle w:val="Hyperlink"/>
                  <w:sz w:val="22"/>
                </w:rPr>
                <w:t xml:space="preserve"> </w:t>
              </w:r>
              <w:r>
                <w:rPr>
                  <w:rStyle w:val="Hyperlink"/>
                  <w:sz w:val="22"/>
                </w:rPr>
                <w:t>1</w:t>
              </w:r>
              <w:r>
                <w:rPr>
                  <w:rStyle w:val="Hyperlink"/>
                  <w:sz w:val="22"/>
                </w:rPr>
                <w:t>6.203-2</w:t>
              </w:r>
            </w:hyperlink>
          </w:p>
        </w:tc>
      </w:tr>
      <w:tr w:rsidR="001E4B18">
        <w:trPr>
          <w:jc w:val="center"/>
        </w:trPr>
        <w:tc>
          <w:tcPr>
            <w:tcW w:w="493" w:type="dxa"/>
          </w:tcPr>
          <w:p w:rsidR="001E4B18" w:rsidRDefault="001E4B18">
            <w:pPr>
              <w:widowControl w:val="0"/>
              <w:jc w:val="center"/>
              <w:rPr>
                <w:sz w:val="22"/>
              </w:rPr>
            </w:pPr>
            <w:r>
              <w:rPr>
                <w:sz w:val="22"/>
              </w:rPr>
              <w:t>47</w:t>
            </w:r>
          </w:p>
        </w:tc>
        <w:tc>
          <w:tcPr>
            <w:tcW w:w="2880" w:type="dxa"/>
          </w:tcPr>
          <w:p w:rsidR="001E4B18" w:rsidRDefault="001E4B18">
            <w:pPr>
              <w:widowControl w:val="0"/>
              <w:rPr>
                <w:sz w:val="22"/>
              </w:rPr>
            </w:pPr>
          </w:p>
        </w:tc>
        <w:tc>
          <w:tcPr>
            <w:tcW w:w="2880" w:type="dxa"/>
          </w:tcPr>
          <w:p w:rsidR="001E4B18" w:rsidRDefault="001E4B18">
            <w:pPr>
              <w:widowControl w:val="0"/>
              <w:rPr>
                <w:sz w:val="22"/>
              </w:rPr>
            </w:pPr>
            <w:r>
              <w:rPr>
                <w:sz w:val="22"/>
              </w:rPr>
              <w:t>Economies of Scale</w:t>
            </w:r>
          </w:p>
        </w:tc>
        <w:tc>
          <w:tcPr>
            <w:tcW w:w="4300" w:type="dxa"/>
          </w:tcPr>
          <w:p w:rsidR="001E4B18" w:rsidRDefault="001E4B18">
            <w:pPr>
              <w:widowControl w:val="0"/>
              <w:rPr>
                <w:sz w:val="22"/>
              </w:rPr>
            </w:pPr>
            <w:r>
              <w:rPr>
                <w:sz w:val="22"/>
              </w:rPr>
              <w:t xml:space="preserve">If using an Indefinite Delivery Contracts with unit prices, do we benefit from price breaks due to economies of scale?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48</w:t>
            </w:r>
          </w:p>
        </w:tc>
        <w:tc>
          <w:tcPr>
            <w:tcW w:w="2880" w:type="dxa"/>
          </w:tcPr>
          <w:p w:rsidR="001E4B18" w:rsidRDefault="001E4B18">
            <w:pPr>
              <w:widowControl w:val="0"/>
              <w:rPr>
                <w:sz w:val="22"/>
              </w:rPr>
            </w:pPr>
          </w:p>
        </w:tc>
        <w:tc>
          <w:tcPr>
            <w:tcW w:w="2880" w:type="dxa"/>
          </w:tcPr>
          <w:p w:rsidR="001E4B18" w:rsidRDefault="001E4B18">
            <w:pPr>
              <w:widowControl w:val="0"/>
              <w:rPr>
                <w:sz w:val="22"/>
              </w:rPr>
            </w:pPr>
            <w:r>
              <w:rPr>
                <w:sz w:val="22"/>
              </w:rPr>
              <w:t>Specialty Skills</w:t>
            </w:r>
          </w:p>
        </w:tc>
        <w:tc>
          <w:tcPr>
            <w:tcW w:w="4300" w:type="dxa"/>
          </w:tcPr>
          <w:p w:rsidR="001E4B18" w:rsidRDefault="001E4B18">
            <w:pPr>
              <w:widowControl w:val="0"/>
              <w:rPr>
                <w:sz w:val="22"/>
              </w:rPr>
            </w:pPr>
            <w:r>
              <w:rPr>
                <w:sz w:val="22"/>
              </w:rPr>
              <w:t xml:space="preserve">Are there specialty skills required for this project?  </w:t>
            </w:r>
          </w:p>
        </w:tc>
        <w:tc>
          <w:tcPr>
            <w:tcW w:w="3393" w:type="dxa"/>
          </w:tcPr>
          <w:p w:rsidR="001E4B18" w:rsidRDefault="001E4B18">
            <w:pPr>
              <w:widowControl w:val="0"/>
              <w:rPr>
                <w:sz w:val="22"/>
              </w:rPr>
            </w:pPr>
          </w:p>
        </w:tc>
      </w:tr>
      <w:tr w:rsidR="001E4B18">
        <w:trPr>
          <w:jc w:val="center"/>
        </w:trPr>
        <w:tc>
          <w:tcPr>
            <w:tcW w:w="493" w:type="dxa"/>
            <w:tcBorders>
              <w:bottom w:val="single" w:sz="4" w:space="0" w:color="auto"/>
            </w:tcBorders>
          </w:tcPr>
          <w:p w:rsidR="001E4B18" w:rsidRDefault="001E4B18">
            <w:pPr>
              <w:widowControl w:val="0"/>
              <w:jc w:val="center"/>
              <w:rPr>
                <w:sz w:val="22"/>
              </w:rPr>
            </w:pPr>
            <w:r>
              <w:rPr>
                <w:sz w:val="22"/>
              </w:rPr>
              <w:t>49</w:t>
            </w:r>
          </w:p>
        </w:tc>
        <w:tc>
          <w:tcPr>
            <w:tcW w:w="2880" w:type="dxa"/>
            <w:tcBorders>
              <w:bottom w:val="single" w:sz="4" w:space="0" w:color="auto"/>
            </w:tcBorders>
          </w:tcPr>
          <w:p w:rsidR="001E4B18" w:rsidRDefault="001E4B18">
            <w:pPr>
              <w:widowControl w:val="0"/>
              <w:rPr>
                <w:sz w:val="22"/>
              </w:rPr>
            </w:pPr>
            <w:r>
              <w:rPr>
                <w:sz w:val="22"/>
              </w:rPr>
              <w:t>Acquisition Approach</w:t>
            </w:r>
          </w:p>
        </w:tc>
        <w:tc>
          <w:tcPr>
            <w:tcW w:w="2880" w:type="dxa"/>
            <w:tcBorders>
              <w:bottom w:val="single" w:sz="4" w:space="0" w:color="auto"/>
            </w:tcBorders>
          </w:tcPr>
          <w:p w:rsidR="001E4B18" w:rsidRDefault="001E4B18">
            <w:pPr>
              <w:widowControl w:val="0"/>
              <w:rPr>
                <w:sz w:val="22"/>
              </w:rPr>
            </w:pPr>
            <w:r>
              <w:rPr>
                <w:sz w:val="22"/>
              </w:rPr>
              <w:t>Solicitation Method Used</w:t>
            </w:r>
          </w:p>
        </w:tc>
        <w:tc>
          <w:tcPr>
            <w:tcW w:w="4300" w:type="dxa"/>
            <w:tcBorders>
              <w:bottom w:val="single" w:sz="4" w:space="0" w:color="auto"/>
            </w:tcBorders>
          </w:tcPr>
          <w:p w:rsidR="001E4B18" w:rsidRDefault="001E4B18">
            <w:pPr>
              <w:widowControl w:val="0"/>
              <w:rPr>
                <w:sz w:val="22"/>
              </w:rPr>
            </w:pPr>
            <w:r>
              <w:rPr>
                <w:sz w:val="22"/>
              </w:rPr>
              <w:t>What method will you use?</w:t>
            </w:r>
          </w:p>
        </w:tc>
        <w:tc>
          <w:tcPr>
            <w:tcW w:w="3393" w:type="dxa"/>
            <w:tcBorders>
              <w:bottom w:val="single" w:sz="4" w:space="0" w:color="auto"/>
            </w:tcBorders>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50</w:t>
            </w:r>
          </w:p>
        </w:tc>
        <w:tc>
          <w:tcPr>
            <w:tcW w:w="2880" w:type="dxa"/>
          </w:tcPr>
          <w:p w:rsidR="001E4B18" w:rsidRDefault="001E4B18">
            <w:pPr>
              <w:widowControl w:val="0"/>
              <w:rPr>
                <w:sz w:val="22"/>
              </w:rPr>
            </w:pPr>
          </w:p>
        </w:tc>
        <w:tc>
          <w:tcPr>
            <w:tcW w:w="2880" w:type="dxa"/>
          </w:tcPr>
          <w:p w:rsidR="001E4B18" w:rsidRDefault="001E4B18">
            <w:pPr>
              <w:widowControl w:val="0"/>
              <w:rPr>
                <w:sz w:val="22"/>
              </w:rPr>
            </w:pPr>
            <w:r>
              <w:rPr>
                <w:sz w:val="22"/>
              </w:rPr>
              <w:t>Magnitude of Project</w:t>
            </w:r>
          </w:p>
        </w:tc>
        <w:tc>
          <w:tcPr>
            <w:tcW w:w="4300" w:type="dxa"/>
          </w:tcPr>
          <w:p w:rsidR="001E4B18" w:rsidRDefault="001E4B18">
            <w:pPr>
              <w:widowControl w:val="0"/>
              <w:rPr>
                <w:sz w:val="22"/>
              </w:rPr>
            </w:pPr>
            <w:r>
              <w:rPr>
                <w:sz w:val="22"/>
              </w:rPr>
              <w:t xml:space="preserve">Did you identify the magnitude of the project on the SF Form 1442 (blk 10) or Section L?  </w:t>
            </w:r>
          </w:p>
        </w:tc>
        <w:tc>
          <w:tcPr>
            <w:tcW w:w="3393" w:type="dxa"/>
          </w:tcPr>
          <w:p w:rsidR="001E4B18" w:rsidRDefault="001E4B18">
            <w:pPr>
              <w:widowControl w:val="0"/>
              <w:rPr>
                <w:sz w:val="22"/>
              </w:rPr>
            </w:pPr>
            <w:hyperlink r:id="rId23" w:history="1">
              <w:r>
                <w:rPr>
                  <w:rStyle w:val="Hyperlink"/>
                  <w:sz w:val="22"/>
                </w:rPr>
                <w:t>FA</w:t>
              </w:r>
              <w:r>
                <w:rPr>
                  <w:rStyle w:val="Hyperlink"/>
                  <w:sz w:val="22"/>
                </w:rPr>
                <w:t>R</w:t>
              </w:r>
              <w:r>
                <w:rPr>
                  <w:rStyle w:val="Hyperlink"/>
                  <w:sz w:val="22"/>
                </w:rPr>
                <w:t xml:space="preserve"> </w:t>
              </w:r>
              <w:r>
                <w:rPr>
                  <w:rStyle w:val="Hyperlink"/>
                  <w:sz w:val="22"/>
                </w:rPr>
                <w:t>3</w:t>
              </w:r>
              <w:r>
                <w:rPr>
                  <w:rStyle w:val="Hyperlink"/>
                  <w:sz w:val="22"/>
                </w:rPr>
                <w:t>6.204</w:t>
              </w:r>
            </w:hyperlink>
          </w:p>
        </w:tc>
      </w:tr>
      <w:tr w:rsidR="001E4B18">
        <w:trPr>
          <w:jc w:val="center"/>
        </w:trPr>
        <w:tc>
          <w:tcPr>
            <w:tcW w:w="493" w:type="dxa"/>
          </w:tcPr>
          <w:p w:rsidR="001E4B18" w:rsidRDefault="001E4B18">
            <w:pPr>
              <w:widowControl w:val="0"/>
              <w:jc w:val="center"/>
              <w:rPr>
                <w:sz w:val="22"/>
              </w:rPr>
            </w:pPr>
            <w:r>
              <w:rPr>
                <w:sz w:val="22"/>
              </w:rPr>
              <w:t>51</w:t>
            </w:r>
          </w:p>
        </w:tc>
        <w:tc>
          <w:tcPr>
            <w:tcW w:w="2880" w:type="dxa"/>
          </w:tcPr>
          <w:p w:rsidR="001E4B18" w:rsidRDefault="001E4B18">
            <w:pPr>
              <w:widowControl w:val="0"/>
              <w:rPr>
                <w:sz w:val="22"/>
              </w:rPr>
            </w:pPr>
          </w:p>
        </w:tc>
        <w:tc>
          <w:tcPr>
            <w:tcW w:w="2880" w:type="dxa"/>
          </w:tcPr>
          <w:p w:rsidR="001E4B18" w:rsidRDefault="001E4B18">
            <w:pPr>
              <w:widowControl w:val="0"/>
              <w:rPr>
                <w:sz w:val="22"/>
              </w:rPr>
            </w:pPr>
            <w:r>
              <w:rPr>
                <w:sz w:val="22"/>
              </w:rPr>
              <w:t>Basis of Award</w:t>
            </w:r>
          </w:p>
        </w:tc>
        <w:tc>
          <w:tcPr>
            <w:tcW w:w="4300" w:type="dxa"/>
          </w:tcPr>
          <w:p w:rsidR="001E4B18" w:rsidRDefault="001E4B18">
            <w:pPr>
              <w:widowControl w:val="0"/>
              <w:rPr>
                <w:sz w:val="22"/>
              </w:rPr>
            </w:pPr>
            <w:r>
              <w:rPr>
                <w:sz w:val="22"/>
              </w:rPr>
              <w:t xml:space="preserve">Are you considering using a tradeoff approach? Past Performance trade off, performance/prices best value tradeoff.   If trade-offs other than performance and price apply, are the evaluation factors true discriminators?  </w:t>
            </w:r>
          </w:p>
        </w:tc>
        <w:tc>
          <w:tcPr>
            <w:tcW w:w="3393" w:type="dxa"/>
          </w:tcPr>
          <w:p w:rsidR="001E4B18" w:rsidRDefault="001E4B18">
            <w:pPr>
              <w:widowControl w:val="0"/>
              <w:rPr>
                <w:sz w:val="22"/>
              </w:rPr>
            </w:pPr>
            <w:hyperlink r:id="rId24" w:history="1">
              <w:r>
                <w:rPr>
                  <w:rStyle w:val="Hyperlink"/>
                  <w:sz w:val="22"/>
                </w:rPr>
                <w:t>FA</w:t>
              </w:r>
              <w:r>
                <w:rPr>
                  <w:rStyle w:val="Hyperlink"/>
                  <w:sz w:val="22"/>
                </w:rPr>
                <w:t>R</w:t>
              </w:r>
              <w:r>
                <w:rPr>
                  <w:rStyle w:val="Hyperlink"/>
                  <w:sz w:val="22"/>
                </w:rPr>
                <w:t xml:space="preserve"> </w:t>
              </w:r>
              <w:r>
                <w:rPr>
                  <w:rStyle w:val="Hyperlink"/>
                  <w:sz w:val="22"/>
                </w:rPr>
                <w:t>1</w:t>
              </w:r>
              <w:r>
                <w:rPr>
                  <w:rStyle w:val="Hyperlink"/>
                  <w:sz w:val="22"/>
                </w:rPr>
                <w:t>5.101</w:t>
              </w:r>
            </w:hyperlink>
          </w:p>
        </w:tc>
      </w:tr>
      <w:tr w:rsidR="001E4B18">
        <w:trPr>
          <w:jc w:val="center"/>
        </w:trPr>
        <w:tc>
          <w:tcPr>
            <w:tcW w:w="493" w:type="dxa"/>
          </w:tcPr>
          <w:p w:rsidR="001E4B18" w:rsidRDefault="001E4B18">
            <w:pPr>
              <w:pStyle w:val="Header"/>
              <w:widowControl w:val="0"/>
              <w:tabs>
                <w:tab w:val="clear" w:pos="4320"/>
                <w:tab w:val="clear" w:pos="8640"/>
              </w:tabs>
              <w:jc w:val="center"/>
              <w:rPr>
                <w:sz w:val="22"/>
              </w:rPr>
            </w:pPr>
            <w:r>
              <w:rPr>
                <w:sz w:val="22"/>
              </w:rPr>
              <w:t>52</w:t>
            </w:r>
          </w:p>
        </w:tc>
        <w:tc>
          <w:tcPr>
            <w:tcW w:w="2880" w:type="dxa"/>
          </w:tcPr>
          <w:p w:rsidR="001E4B18" w:rsidRDefault="001E4B18">
            <w:pPr>
              <w:widowControl w:val="0"/>
              <w:rPr>
                <w:sz w:val="22"/>
              </w:rPr>
            </w:pPr>
            <w:r>
              <w:rPr>
                <w:sz w:val="22"/>
              </w:rPr>
              <w:t>Acquisition Approach (cont’d)</w:t>
            </w:r>
          </w:p>
        </w:tc>
        <w:tc>
          <w:tcPr>
            <w:tcW w:w="2880" w:type="dxa"/>
          </w:tcPr>
          <w:p w:rsidR="001E4B18" w:rsidRDefault="001E4B18">
            <w:pPr>
              <w:pStyle w:val="Header"/>
              <w:widowControl w:val="0"/>
              <w:tabs>
                <w:tab w:val="clear" w:pos="4320"/>
                <w:tab w:val="clear" w:pos="8640"/>
              </w:tabs>
              <w:rPr>
                <w:sz w:val="22"/>
              </w:rPr>
            </w:pPr>
            <w:r>
              <w:rPr>
                <w:sz w:val="22"/>
              </w:rPr>
              <w:t>Basis of Award (cont’d)</w:t>
            </w:r>
          </w:p>
        </w:tc>
        <w:tc>
          <w:tcPr>
            <w:tcW w:w="4300" w:type="dxa"/>
          </w:tcPr>
          <w:p w:rsidR="001E4B18" w:rsidRDefault="001E4B18">
            <w:pPr>
              <w:pStyle w:val="Header"/>
              <w:widowControl w:val="0"/>
              <w:tabs>
                <w:tab w:val="clear" w:pos="4320"/>
                <w:tab w:val="clear" w:pos="8640"/>
              </w:tabs>
              <w:rPr>
                <w:sz w:val="22"/>
              </w:rPr>
            </w:pPr>
            <w:r>
              <w:rPr>
                <w:sz w:val="22"/>
              </w:rPr>
              <w:t xml:space="preserve">Is this project to be acquired using sealed bid?  Are you restricting the award to price and price-related factors?   Are you going to use the two-step process?  </w:t>
            </w:r>
          </w:p>
        </w:tc>
        <w:tc>
          <w:tcPr>
            <w:tcW w:w="3393" w:type="dxa"/>
          </w:tcPr>
          <w:p w:rsidR="001E4B18" w:rsidRDefault="001E4B18">
            <w:pPr>
              <w:pStyle w:val="Header"/>
              <w:widowControl w:val="0"/>
              <w:tabs>
                <w:tab w:val="clear" w:pos="4320"/>
                <w:tab w:val="clear" w:pos="8640"/>
              </w:tabs>
              <w:rPr>
                <w:sz w:val="22"/>
              </w:rPr>
            </w:pPr>
            <w:hyperlink r:id="rId25" w:history="1">
              <w:r>
                <w:rPr>
                  <w:rStyle w:val="Hyperlink"/>
                  <w:sz w:val="22"/>
                </w:rPr>
                <w:t>FAR</w:t>
              </w:r>
              <w:r>
                <w:rPr>
                  <w:rStyle w:val="Hyperlink"/>
                  <w:sz w:val="22"/>
                </w:rPr>
                <w:t xml:space="preserve"> </w:t>
              </w:r>
              <w:r>
                <w:rPr>
                  <w:rStyle w:val="Hyperlink"/>
                  <w:sz w:val="22"/>
                </w:rPr>
                <w:t>14.408</w:t>
              </w:r>
            </w:hyperlink>
            <w:r>
              <w:rPr>
                <w:sz w:val="22"/>
              </w:rPr>
              <w:t xml:space="preserve"> / </w:t>
            </w:r>
            <w:hyperlink r:id="rId26" w:history="1">
              <w:r>
                <w:rPr>
                  <w:rStyle w:val="Hyperlink"/>
                  <w:sz w:val="22"/>
                </w:rPr>
                <w:t>FA</w:t>
              </w:r>
              <w:r>
                <w:rPr>
                  <w:rStyle w:val="Hyperlink"/>
                  <w:sz w:val="22"/>
                </w:rPr>
                <w:t>R</w:t>
              </w:r>
              <w:r>
                <w:rPr>
                  <w:rStyle w:val="Hyperlink"/>
                  <w:sz w:val="22"/>
                </w:rPr>
                <w:t xml:space="preserve"> 1</w:t>
              </w:r>
              <w:r>
                <w:rPr>
                  <w:rStyle w:val="Hyperlink"/>
                  <w:sz w:val="22"/>
                </w:rPr>
                <w:t>4</w:t>
              </w:r>
              <w:r>
                <w:rPr>
                  <w:rStyle w:val="Hyperlink"/>
                  <w:sz w:val="22"/>
                </w:rPr>
                <w:t>.201</w:t>
              </w:r>
            </w:hyperlink>
          </w:p>
          <w:p w:rsidR="001E4B18" w:rsidRDefault="001E4B18">
            <w:pPr>
              <w:pStyle w:val="Header"/>
              <w:widowControl w:val="0"/>
              <w:tabs>
                <w:tab w:val="clear" w:pos="4320"/>
                <w:tab w:val="clear" w:pos="8640"/>
              </w:tabs>
              <w:rPr>
                <w:sz w:val="8"/>
              </w:rPr>
            </w:pPr>
          </w:p>
          <w:p w:rsidR="001E4B18" w:rsidRDefault="001E4B18">
            <w:pPr>
              <w:pStyle w:val="Header"/>
              <w:widowControl w:val="0"/>
              <w:tabs>
                <w:tab w:val="clear" w:pos="4320"/>
                <w:tab w:val="clear" w:pos="8640"/>
              </w:tabs>
              <w:rPr>
                <w:sz w:val="22"/>
              </w:rPr>
            </w:pPr>
            <w:hyperlink r:id="rId27" w:history="1">
              <w:r>
                <w:rPr>
                  <w:rStyle w:val="Hyperlink"/>
                  <w:sz w:val="22"/>
                </w:rPr>
                <w:t>F</w:t>
              </w:r>
              <w:r>
                <w:rPr>
                  <w:rStyle w:val="Hyperlink"/>
                  <w:sz w:val="22"/>
                </w:rPr>
                <w:t>A</w:t>
              </w:r>
              <w:r>
                <w:rPr>
                  <w:rStyle w:val="Hyperlink"/>
                  <w:sz w:val="22"/>
                </w:rPr>
                <w:t>R</w:t>
              </w:r>
              <w:r>
                <w:rPr>
                  <w:rStyle w:val="Hyperlink"/>
                  <w:sz w:val="22"/>
                </w:rPr>
                <w:t xml:space="preserve"> </w:t>
              </w:r>
              <w:r>
                <w:rPr>
                  <w:rStyle w:val="Hyperlink"/>
                  <w:sz w:val="22"/>
                </w:rPr>
                <w:t>1</w:t>
              </w:r>
              <w:r>
                <w:rPr>
                  <w:rStyle w:val="Hyperlink"/>
                  <w:sz w:val="22"/>
                </w:rPr>
                <w:t>4.5</w:t>
              </w:r>
            </w:hyperlink>
          </w:p>
        </w:tc>
      </w:tr>
      <w:tr w:rsidR="001E4B18">
        <w:trPr>
          <w:jc w:val="center"/>
        </w:trPr>
        <w:tc>
          <w:tcPr>
            <w:tcW w:w="493" w:type="dxa"/>
          </w:tcPr>
          <w:p w:rsidR="001E4B18" w:rsidRDefault="001E4B18">
            <w:pPr>
              <w:pStyle w:val="Header"/>
              <w:widowControl w:val="0"/>
              <w:tabs>
                <w:tab w:val="clear" w:pos="4320"/>
                <w:tab w:val="clear" w:pos="8640"/>
              </w:tabs>
              <w:jc w:val="center"/>
              <w:rPr>
                <w:sz w:val="22"/>
              </w:rPr>
            </w:pPr>
            <w:r>
              <w:rPr>
                <w:sz w:val="22"/>
              </w:rPr>
              <w:t>53</w:t>
            </w:r>
          </w:p>
        </w:tc>
        <w:tc>
          <w:tcPr>
            <w:tcW w:w="2880" w:type="dxa"/>
          </w:tcPr>
          <w:p w:rsidR="001E4B18" w:rsidRDefault="001E4B18">
            <w:pPr>
              <w:widowControl w:val="0"/>
              <w:rPr>
                <w:sz w:val="22"/>
              </w:rPr>
            </w:pPr>
          </w:p>
        </w:tc>
        <w:tc>
          <w:tcPr>
            <w:tcW w:w="2880" w:type="dxa"/>
          </w:tcPr>
          <w:p w:rsidR="001E4B18" w:rsidRDefault="001E4B18">
            <w:pPr>
              <w:pStyle w:val="Header"/>
              <w:widowControl w:val="0"/>
              <w:tabs>
                <w:tab w:val="clear" w:pos="4320"/>
                <w:tab w:val="clear" w:pos="8640"/>
              </w:tabs>
              <w:rPr>
                <w:sz w:val="22"/>
              </w:rPr>
            </w:pPr>
            <w:r>
              <w:rPr>
                <w:sz w:val="22"/>
              </w:rPr>
              <w:t>Site Visits</w:t>
            </w:r>
          </w:p>
        </w:tc>
        <w:tc>
          <w:tcPr>
            <w:tcW w:w="4300" w:type="dxa"/>
          </w:tcPr>
          <w:p w:rsidR="001E4B18" w:rsidRDefault="001E4B18">
            <w:pPr>
              <w:pStyle w:val="Header"/>
              <w:widowControl w:val="0"/>
              <w:tabs>
                <w:tab w:val="clear" w:pos="4320"/>
                <w:tab w:val="clear" w:pos="8640"/>
              </w:tabs>
              <w:rPr>
                <w:sz w:val="22"/>
              </w:rPr>
            </w:pPr>
            <w:r>
              <w:rPr>
                <w:sz w:val="22"/>
              </w:rPr>
              <w:t xml:space="preserve">Identify number of visits scheduled.    </w:t>
            </w:r>
          </w:p>
        </w:tc>
        <w:tc>
          <w:tcPr>
            <w:tcW w:w="3393" w:type="dxa"/>
          </w:tcPr>
          <w:p w:rsidR="001E4B18" w:rsidRDefault="001E4B18">
            <w:pPr>
              <w:pStyle w:val="Header"/>
              <w:widowControl w:val="0"/>
              <w:tabs>
                <w:tab w:val="clear" w:pos="4320"/>
                <w:tab w:val="clear" w:pos="8640"/>
              </w:tabs>
              <w:rPr>
                <w:sz w:val="22"/>
              </w:rPr>
            </w:pPr>
            <w:hyperlink r:id="rId28" w:history="1">
              <w:r>
                <w:rPr>
                  <w:rStyle w:val="Hyperlink"/>
                  <w:sz w:val="22"/>
                </w:rPr>
                <w:t xml:space="preserve">FAR </w:t>
              </w:r>
              <w:r>
                <w:rPr>
                  <w:rStyle w:val="Hyperlink"/>
                  <w:sz w:val="22"/>
                </w:rPr>
                <w:t>3</w:t>
              </w:r>
              <w:r>
                <w:rPr>
                  <w:rStyle w:val="Hyperlink"/>
                  <w:sz w:val="22"/>
                </w:rPr>
                <w:t>6.</w:t>
              </w:r>
              <w:r>
                <w:rPr>
                  <w:rStyle w:val="Hyperlink"/>
                  <w:sz w:val="22"/>
                </w:rPr>
                <w:t>2</w:t>
              </w:r>
              <w:r>
                <w:rPr>
                  <w:rStyle w:val="Hyperlink"/>
                  <w:sz w:val="22"/>
                </w:rPr>
                <w:t>10</w:t>
              </w:r>
            </w:hyperlink>
          </w:p>
        </w:tc>
      </w:tr>
      <w:tr w:rsidR="001E4B18">
        <w:trPr>
          <w:jc w:val="center"/>
        </w:trPr>
        <w:tc>
          <w:tcPr>
            <w:tcW w:w="493" w:type="dxa"/>
          </w:tcPr>
          <w:p w:rsidR="001E4B18" w:rsidRDefault="001E4B18">
            <w:pPr>
              <w:widowControl w:val="0"/>
              <w:jc w:val="center"/>
              <w:rPr>
                <w:sz w:val="22"/>
              </w:rPr>
            </w:pPr>
            <w:r>
              <w:rPr>
                <w:sz w:val="22"/>
              </w:rPr>
              <w:t>54</w:t>
            </w:r>
          </w:p>
        </w:tc>
        <w:tc>
          <w:tcPr>
            <w:tcW w:w="2880" w:type="dxa"/>
          </w:tcPr>
          <w:p w:rsidR="001E4B18" w:rsidRDefault="001E4B18">
            <w:pPr>
              <w:widowControl w:val="0"/>
              <w:rPr>
                <w:sz w:val="22"/>
              </w:rPr>
            </w:pPr>
          </w:p>
        </w:tc>
        <w:tc>
          <w:tcPr>
            <w:tcW w:w="2880" w:type="dxa"/>
          </w:tcPr>
          <w:p w:rsidR="001E4B18" w:rsidRDefault="001E4B18">
            <w:pPr>
              <w:pStyle w:val="Header"/>
              <w:widowControl w:val="0"/>
              <w:tabs>
                <w:tab w:val="clear" w:pos="4320"/>
                <w:tab w:val="clear" w:pos="8640"/>
              </w:tabs>
              <w:rPr>
                <w:sz w:val="22"/>
              </w:rPr>
            </w:pPr>
          </w:p>
        </w:tc>
        <w:tc>
          <w:tcPr>
            <w:tcW w:w="4300" w:type="dxa"/>
          </w:tcPr>
          <w:p w:rsidR="001E4B18" w:rsidRDefault="001E4B18">
            <w:pPr>
              <w:pStyle w:val="Header"/>
              <w:widowControl w:val="0"/>
              <w:tabs>
                <w:tab w:val="clear" w:pos="4320"/>
                <w:tab w:val="clear" w:pos="8640"/>
              </w:tabs>
              <w:rPr>
                <w:sz w:val="22"/>
              </w:rPr>
            </w:pPr>
            <w:r>
              <w:rPr>
                <w:sz w:val="22"/>
              </w:rPr>
              <w:t xml:space="preserve">What measures will you use to ensure on-site </w:t>
            </w:r>
            <w:r>
              <w:rPr>
                <w:sz w:val="22"/>
              </w:rPr>
              <w:lastRenderedPageBreak/>
              <w:t>personnel do not discuss site conditions with prospective contractors?</w:t>
            </w:r>
          </w:p>
        </w:tc>
        <w:tc>
          <w:tcPr>
            <w:tcW w:w="3393" w:type="dxa"/>
          </w:tcPr>
          <w:p w:rsidR="001E4B18" w:rsidRDefault="001E4B18">
            <w:pPr>
              <w:pStyle w:val="Header"/>
              <w:widowControl w:val="0"/>
              <w:tabs>
                <w:tab w:val="clear" w:pos="4320"/>
                <w:tab w:val="clear" w:pos="8640"/>
              </w:tabs>
              <w:rPr>
                <w:sz w:val="22"/>
              </w:rPr>
            </w:pPr>
          </w:p>
        </w:tc>
      </w:tr>
      <w:tr w:rsidR="001E4B18">
        <w:trPr>
          <w:jc w:val="center"/>
        </w:trPr>
        <w:tc>
          <w:tcPr>
            <w:tcW w:w="493" w:type="dxa"/>
          </w:tcPr>
          <w:p w:rsidR="001E4B18" w:rsidRDefault="001E4B18">
            <w:pPr>
              <w:widowControl w:val="0"/>
              <w:jc w:val="center"/>
              <w:rPr>
                <w:sz w:val="22"/>
              </w:rPr>
            </w:pPr>
            <w:r>
              <w:rPr>
                <w:sz w:val="22"/>
              </w:rPr>
              <w:lastRenderedPageBreak/>
              <w:t>55</w:t>
            </w:r>
          </w:p>
        </w:tc>
        <w:tc>
          <w:tcPr>
            <w:tcW w:w="2880" w:type="dxa"/>
          </w:tcPr>
          <w:p w:rsidR="001E4B18" w:rsidRDefault="001E4B18">
            <w:pPr>
              <w:widowControl w:val="0"/>
              <w:rPr>
                <w:sz w:val="22"/>
              </w:rPr>
            </w:pPr>
          </w:p>
        </w:tc>
        <w:tc>
          <w:tcPr>
            <w:tcW w:w="2880" w:type="dxa"/>
          </w:tcPr>
          <w:p w:rsidR="001E4B18" w:rsidRDefault="001E4B18">
            <w:pPr>
              <w:pStyle w:val="Header"/>
              <w:widowControl w:val="0"/>
              <w:tabs>
                <w:tab w:val="clear" w:pos="4320"/>
                <w:tab w:val="clear" w:pos="8640"/>
              </w:tabs>
              <w:rPr>
                <w:sz w:val="22"/>
              </w:rPr>
            </w:pPr>
          </w:p>
        </w:tc>
        <w:tc>
          <w:tcPr>
            <w:tcW w:w="4300" w:type="dxa"/>
          </w:tcPr>
          <w:p w:rsidR="001E4B18" w:rsidRDefault="001E4B18">
            <w:pPr>
              <w:pStyle w:val="Header"/>
              <w:widowControl w:val="0"/>
              <w:tabs>
                <w:tab w:val="clear" w:pos="4320"/>
                <w:tab w:val="clear" w:pos="8640"/>
              </w:tabs>
              <w:rPr>
                <w:sz w:val="22"/>
              </w:rPr>
            </w:pPr>
            <w:r>
              <w:rPr>
                <w:sz w:val="22"/>
              </w:rPr>
              <w:t xml:space="preserve">Have escorts and requirements for pre-proposal conference attendees been coordinated before the site visit?  </w:t>
            </w:r>
          </w:p>
        </w:tc>
        <w:tc>
          <w:tcPr>
            <w:tcW w:w="3393" w:type="dxa"/>
          </w:tcPr>
          <w:p w:rsidR="001E4B18" w:rsidRDefault="001E4B18">
            <w:pPr>
              <w:pStyle w:val="Header"/>
              <w:widowControl w:val="0"/>
              <w:tabs>
                <w:tab w:val="clear" w:pos="4320"/>
                <w:tab w:val="clear" w:pos="8640"/>
              </w:tabs>
              <w:rPr>
                <w:sz w:val="22"/>
              </w:rPr>
            </w:pPr>
          </w:p>
        </w:tc>
      </w:tr>
      <w:tr w:rsidR="001E4B18">
        <w:trPr>
          <w:jc w:val="center"/>
        </w:trPr>
        <w:tc>
          <w:tcPr>
            <w:tcW w:w="493" w:type="dxa"/>
          </w:tcPr>
          <w:p w:rsidR="001E4B18" w:rsidRDefault="001E4B18">
            <w:pPr>
              <w:widowControl w:val="0"/>
              <w:jc w:val="center"/>
              <w:rPr>
                <w:sz w:val="22"/>
              </w:rPr>
            </w:pPr>
            <w:r>
              <w:rPr>
                <w:sz w:val="22"/>
              </w:rPr>
              <w:t>56</w:t>
            </w:r>
          </w:p>
        </w:tc>
        <w:tc>
          <w:tcPr>
            <w:tcW w:w="2880" w:type="dxa"/>
          </w:tcPr>
          <w:p w:rsidR="001E4B18" w:rsidRDefault="001E4B18">
            <w:pPr>
              <w:widowControl w:val="0"/>
              <w:rPr>
                <w:sz w:val="22"/>
              </w:rPr>
            </w:pPr>
          </w:p>
        </w:tc>
        <w:tc>
          <w:tcPr>
            <w:tcW w:w="2880" w:type="dxa"/>
          </w:tcPr>
          <w:p w:rsidR="001E4B18" w:rsidRDefault="001E4B18">
            <w:pPr>
              <w:pStyle w:val="Heading2"/>
              <w:keepNext w:val="0"/>
              <w:widowControl w:val="0"/>
              <w:rPr>
                <w:b w:val="0"/>
                <w:bCs w:val="0"/>
                <w:sz w:val="22"/>
              </w:rPr>
            </w:pPr>
          </w:p>
        </w:tc>
        <w:tc>
          <w:tcPr>
            <w:tcW w:w="4300" w:type="dxa"/>
          </w:tcPr>
          <w:p w:rsidR="001E4B18" w:rsidRDefault="001E4B18">
            <w:pPr>
              <w:pStyle w:val="Heading2"/>
              <w:keepNext w:val="0"/>
              <w:widowControl w:val="0"/>
              <w:rPr>
                <w:b w:val="0"/>
                <w:bCs w:val="0"/>
                <w:sz w:val="22"/>
              </w:rPr>
            </w:pPr>
            <w:bookmarkStart w:id="10" w:name="_b36205"/>
            <w:bookmarkEnd w:id="10"/>
            <w:r>
              <w:rPr>
                <w:b w:val="0"/>
                <w:bCs w:val="0"/>
                <w:sz w:val="22"/>
              </w:rPr>
              <w:t xml:space="preserve">Did you ensure the contractors are able to inspect the site and surrounding site conditions?  </w:t>
            </w:r>
          </w:p>
        </w:tc>
        <w:tc>
          <w:tcPr>
            <w:tcW w:w="3393" w:type="dxa"/>
          </w:tcPr>
          <w:p w:rsidR="001E4B18" w:rsidRDefault="001E4B18">
            <w:pPr>
              <w:pStyle w:val="Header"/>
              <w:widowControl w:val="0"/>
              <w:tabs>
                <w:tab w:val="clear" w:pos="4320"/>
                <w:tab w:val="clear" w:pos="8640"/>
              </w:tabs>
              <w:rPr>
                <w:b/>
                <w:bCs/>
                <w:sz w:val="22"/>
              </w:rPr>
            </w:pPr>
          </w:p>
        </w:tc>
      </w:tr>
      <w:tr w:rsidR="001E4B18">
        <w:trPr>
          <w:jc w:val="center"/>
        </w:trPr>
        <w:tc>
          <w:tcPr>
            <w:tcW w:w="493" w:type="dxa"/>
          </w:tcPr>
          <w:p w:rsidR="001E4B18" w:rsidRDefault="001E4B18">
            <w:pPr>
              <w:widowControl w:val="0"/>
              <w:jc w:val="center"/>
              <w:rPr>
                <w:sz w:val="22"/>
              </w:rPr>
            </w:pPr>
            <w:r>
              <w:rPr>
                <w:sz w:val="22"/>
              </w:rPr>
              <w:t>57</w:t>
            </w:r>
          </w:p>
        </w:tc>
        <w:tc>
          <w:tcPr>
            <w:tcW w:w="2880" w:type="dxa"/>
          </w:tcPr>
          <w:p w:rsidR="001E4B18" w:rsidRDefault="001E4B18">
            <w:pPr>
              <w:widowControl w:val="0"/>
              <w:rPr>
                <w:sz w:val="22"/>
              </w:rPr>
            </w:pPr>
          </w:p>
        </w:tc>
        <w:tc>
          <w:tcPr>
            <w:tcW w:w="2880" w:type="dxa"/>
          </w:tcPr>
          <w:p w:rsidR="001E4B18" w:rsidRDefault="001E4B18">
            <w:pPr>
              <w:pStyle w:val="Header"/>
              <w:widowControl w:val="0"/>
              <w:tabs>
                <w:tab w:val="clear" w:pos="4320"/>
                <w:tab w:val="clear" w:pos="8640"/>
                <w:tab w:val="left" w:pos="1081"/>
              </w:tabs>
              <w:rPr>
                <w:sz w:val="22"/>
              </w:rPr>
            </w:pPr>
            <w:r>
              <w:rPr>
                <w:sz w:val="22"/>
              </w:rPr>
              <w:t>Bonds</w:t>
            </w:r>
          </w:p>
        </w:tc>
        <w:tc>
          <w:tcPr>
            <w:tcW w:w="4300" w:type="dxa"/>
          </w:tcPr>
          <w:p w:rsidR="001E4B18" w:rsidRDefault="001E4B18">
            <w:pPr>
              <w:pStyle w:val="Header"/>
              <w:widowControl w:val="0"/>
              <w:tabs>
                <w:tab w:val="clear" w:pos="4320"/>
                <w:tab w:val="clear" w:pos="8640"/>
                <w:tab w:val="left" w:pos="1081"/>
              </w:tabs>
              <w:rPr>
                <w:sz w:val="22"/>
              </w:rPr>
            </w:pPr>
            <w:r>
              <w:rPr>
                <w:sz w:val="22"/>
              </w:rPr>
              <w:t xml:space="preserve">Will bonding procedures be required in this contract?  </w:t>
            </w:r>
          </w:p>
        </w:tc>
        <w:tc>
          <w:tcPr>
            <w:tcW w:w="3393" w:type="dxa"/>
          </w:tcPr>
          <w:p w:rsidR="001E4B18" w:rsidRDefault="001E4B18">
            <w:pPr>
              <w:pStyle w:val="Header"/>
              <w:widowControl w:val="0"/>
              <w:tabs>
                <w:tab w:val="clear" w:pos="4320"/>
                <w:tab w:val="clear" w:pos="8640"/>
              </w:tabs>
              <w:rPr>
                <w:sz w:val="22"/>
              </w:rPr>
            </w:pPr>
            <w:hyperlink r:id="rId29" w:history="1">
              <w:r>
                <w:rPr>
                  <w:rStyle w:val="Hyperlink"/>
                  <w:sz w:val="22"/>
                </w:rPr>
                <w:t>F</w:t>
              </w:r>
              <w:r>
                <w:rPr>
                  <w:rStyle w:val="Hyperlink"/>
                  <w:sz w:val="22"/>
                </w:rPr>
                <w:t>A</w:t>
              </w:r>
              <w:r>
                <w:rPr>
                  <w:rStyle w:val="Hyperlink"/>
                  <w:sz w:val="22"/>
                </w:rPr>
                <w:t>R 28.1</w:t>
              </w:r>
            </w:hyperlink>
          </w:p>
        </w:tc>
      </w:tr>
      <w:tr w:rsidR="001E4B18">
        <w:trPr>
          <w:jc w:val="center"/>
        </w:trPr>
        <w:tc>
          <w:tcPr>
            <w:tcW w:w="493" w:type="dxa"/>
          </w:tcPr>
          <w:p w:rsidR="001E4B18" w:rsidRDefault="001E4B18">
            <w:pPr>
              <w:widowControl w:val="0"/>
              <w:jc w:val="center"/>
              <w:rPr>
                <w:sz w:val="22"/>
              </w:rPr>
            </w:pPr>
            <w:r>
              <w:rPr>
                <w:sz w:val="22"/>
              </w:rPr>
              <w:t>58</w:t>
            </w:r>
          </w:p>
        </w:tc>
        <w:tc>
          <w:tcPr>
            <w:tcW w:w="2880" w:type="dxa"/>
          </w:tcPr>
          <w:p w:rsidR="001E4B18" w:rsidRDefault="001E4B18">
            <w:pPr>
              <w:widowControl w:val="0"/>
              <w:rPr>
                <w:sz w:val="22"/>
              </w:rPr>
            </w:pPr>
          </w:p>
        </w:tc>
        <w:tc>
          <w:tcPr>
            <w:tcW w:w="2880" w:type="dxa"/>
          </w:tcPr>
          <w:p w:rsidR="001E4B18" w:rsidRDefault="001E4B18">
            <w:pPr>
              <w:pStyle w:val="Header"/>
              <w:widowControl w:val="0"/>
              <w:tabs>
                <w:tab w:val="clear" w:pos="4320"/>
                <w:tab w:val="clear" w:pos="8640"/>
                <w:tab w:val="left" w:pos="1081"/>
              </w:tabs>
              <w:rPr>
                <w:sz w:val="22"/>
              </w:rPr>
            </w:pPr>
          </w:p>
        </w:tc>
        <w:tc>
          <w:tcPr>
            <w:tcW w:w="4300" w:type="dxa"/>
          </w:tcPr>
          <w:p w:rsidR="001E4B18" w:rsidRDefault="001E4B18">
            <w:pPr>
              <w:pStyle w:val="Header"/>
              <w:widowControl w:val="0"/>
              <w:tabs>
                <w:tab w:val="clear" w:pos="4320"/>
                <w:tab w:val="clear" w:pos="8640"/>
                <w:tab w:val="left" w:pos="1081"/>
              </w:tabs>
              <w:rPr>
                <w:sz w:val="22"/>
              </w:rPr>
            </w:pPr>
            <w:r>
              <w:rPr>
                <w:sz w:val="22"/>
              </w:rPr>
              <w:t xml:space="preserve">Is a waiver required?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59</w:t>
            </w:r>
          </w:p>
        </w:tc>
        <w:tc>
          <w:tcPr>
            <w:tcW w:w="2880" w:type="dxa"/>
          </w:tcPr>
          <w:p w:rsidR="001E4B18" w:rsidRDefault="001E4B18">
            <w:pPr>
              <w:widowControl w:val="0"/>
              <w:rPr>
                <w:sz w:val="22"/>
              </w:rPr>
            </w:pPr>
          </w:p>
        </w:tc>
        <w:tc>
          <w:tcPr>
            <w:tcW w:w="2880" w:type="dxa"/>
          </w:tcPr>
          <w:p w:rsidR="001E4B18" w:rsidRDefault="001E4B18">
            <w:pPr>
              <w:pStyle w:val="Header"/>
              <w:widowControl w:val="0"/>
              <w:tabs>
                <w:tab w:val="clear" w:pos="4320"/>
                <w:tab w:val="clear" w:pos="8640"/>
                <w:tab w:val="left" w:pos="1081"/>
              </w:tabs>
              <w:rPr>
                <w:sz w:val="22"/>
              </w:rPr>
            </w:pPr>
          </w:p>
        </w:tc>
        <w:tc>
          <w:tcPr>
            <w:tcW w:w="4300" w:type="dxa"/>
          </w:tcPr>
          <w:p w:rsidR="001E4B18" w:rsidRDefault="001E4B18">
            <w:pPr>
              <w:pStyle w:val="Header"/>
              <w:widowControl w:val="0"/>
              <w:tabs>
                <w:tab w:val="clear" w:pos="4320"/>
                <w:tab w:val="clear" w:pos="8640"/>
                <w:tab w:val="left" w:pos="1081"/>
              </w:tabs>
              <w:rPr>
                <w:sz w:val="22"/>
              </w:rPr>
            </w:pPr>
            <w:r>
              <w:rPr>
                <w:sz w:val="22"/>
              </w:rPr>
              <w:t>What types of Bonds will you use?</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60</w:t>
            </w:r>
          </w:p>
        </w:tc>
        <w:tc>
          <w:tcPr>
            <w:tcW w:w="2880" w:type="dxa"/>
          </w:tcPr>
          <w:p w:rsidR="001E4B18" w:rsidRDefault="001E4B18">
            <w:pPr>
              <w:widowControl w:val="0"/>
              <w:rPr>
                <w:sz w:val="22"/>
              </w:rPr>
            </w:pPr>
          </w:p>
        </w:tc>
        <w:tc>
          <w:tcPr>
            <w:tcW w:w="2880" w:type="dxa"/>
          </w:tcPr>
          <w:p w:rsidR="001E4B18" w:rsidRDefault="001E4B18">
            <w:pPr>
              <w:pStyle w:val="Header"/>
              <w:widowControl w:val="0"/>
              <w:tabs>
                <w:tab w:val="clear" w:pos="4320"/>
                <w:tab w:val="clear" w:pos="8640"/>
                <w:tab w:val="left" w:pos="1081"/>
              </w:tabs>
              <w:rPr>
                <w:sz w:val="22"/>
              </w:rPr>
            </w:pPr>
          </w:p>
        </w:tc>
        <w:tc>
          <w:tcPr>
            <w:tcW w:w="4300" w:type="dxa"/>
          </w:tcPr>
          <w:p w:rsidR="001E4B18" w:rsidRDefault="001E4B18">
            <w:pPr>
              <w:pStyle w:val="Header"/>
              <w:widowControl w:val="0"/>
              <w:tabs>
                <w:tab w:val="clear" w:pos="4320"/>
                <w:tab w:val="clear" w:pos="8640"/>
                <w:tab w:val="left" w:pos="1081"/>
              </w:tabs>
              <w:rPr>
                <w:sz w:val="22"/>
              </w:rPr>
            </w:pPr>
            <w:r>
              <w:rPr>
                <w:sz w:val="22"/>
              </w:rPr>
              <w:t>Are you going to check with the Treasury Department to ensure the Bonding Company is on the approved list?</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61</w:t>
            </w:r>
          </w:p>
        </w:tc>
        <w:tc>
          <w:tcPr>
            <w:tcW w:w="2880" w:type="dxa"/>
          </w:tcPr>
          <w:p w:rsidR="001E4B18" w:rsidRDefault="001E4B18">
            <w:pPr>
              <w:widowControl w:val="0"/>
              <w:rPr>
                <w:sz w:val="22"/>
              </w:rPr>
            </w:pPr>
          </w:p>
        </w:tc>
        <w:tc>
          <w:tcPr>
            <w:tcW w:w="2880" w:type="dxa"/>
          </w:tcPr>
          <w:p w:rsidR="001E4B18" w:rsidRDefault="001E4B18">
            <w:pPr>
              <w:pStyle w:val="Header"/>
              <w:widowControl w:val="0"/>
              <w:tabs>
                <w:tab w:val="clear" w:pos="4320"/>
                <w:tab w:val="clear" w:pos="8640"/>
                <w:tab w:val="left" w:pos="1081"/>
              </w:tabs>
              <w:rPr>
                <w:sz w:val="22"/>
              </w:rPr>
            </w:pPr>
          </w:p>
        </w:tc>
        <w:tc>
          <w:tcPr>
            <w:tcW w:w="4300" w:type="dxa"/>
          </w:tcPr>
          <w:p w:rsidR="001E4B18" w:rsidRDefault="001E4B18">
            <w:pPr>
              <w:pStyle w:val="Header"/>
              <w:widowControl w:val="0"/>
              <w:tabs>
                <w:tab w:val="clear" w:pos="4320"/>
                <w:tab w:val="clear" w:pos="8640"/>
                <w:tab w:val="left" w:pos="1081"/>
              </w:tabs>
              <w:rPr>
                <w:sz w:val="22"/>
              </w:rPr>
            </w:pPr>
            <w:r>
              <w:rPr>
                <w:sz w:val="22"/>
              </w:rPr>
              <w:t>How you will process increases in contract price to ensure you acquire additional bonding?</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62</w:t>
            </w:r>
          </w:p>
        </w:tc>
        <w:tc>
          <w:tcPr>
            <w:tcW w:w="2880" w:type="dxa"/>
          </w:tcPr>
          <w:p w:rsidR="001E4B18" w:rsidRDefault="001E4B18">
            <w:pPr>
              <w:widowControl w:val="0"/>
              <w:rPr>
                <w:sz w:val="22"/>
              </w:rPr>
            </w:pPr>
          </w:p>
        </w:tc>
        <w:tc>
          <w:tcPr>
            <w:tcW w:w="2880" w:type="dxa"/>
          </w:tcPr>
          <w:p w:rsidR="001E4B18" w:rsidRDefault="001E4B18">
            <w:pPr>
              <w:pStyle w:val="Header"/>
              <w:widowControl w:val="0"/>
              <w:tabs>
                <w:tab w:val="clear" w:pos="4320"/>
                <w:tab w:val="clear" w:pos="8640"/>
                <w:tab w:val="left" w:pos="1081"/>
              </w:tabs>
              <w:rPr>
                <w:sz w:val="22"/>
              </w:rPr>
            </w:pPr>
          </w:p>
        </w:tc>
        <w:tc>
          <w:tcPr>
            <w:tcW w:w="4300" w:type="dxa"/>
          </w:tcPr>
          <w:p w:rsidR="001E4B18" w:rsidRDefault="001E4B18">
            <w:pPr>
              <w:pStyle w:val="Header"/>
              <w:widowControl w:val="0"/>
              <w:tabs>
                <w:tab w:val="clear" w:pos="4320"/>
                <w:tab w:val="clear" w:pos="8640"/>
                <w:tab w:val="left" w:pos="1081"/>
              </w:tabs>
              <w:rPr>
                <w:sz w:val="22"/>
              </w:rPr>
            </w:pPr>
            <w:r>
              <w:rPr>
                <w:sz w:val="22"/>
              </w:rPr>
              <w:t>How will you track the bonds?</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63</w:t>
            </w:r>
          </w:p>
        </w:tc>
        <w:tc>
          <w:tcPr>
            <w:tcW w:w="2880" w:type="dxa"/>
          </w:tcPr>
          <w:p w:rsidR="001E4B18" w:rsidRDefault="001E4B18">
            <w:pPr>
              <w:widowControl w:val="0"/>
              <w:rPr>
                <w:sz w:val="22"/>
              </w:rPr>
            </w:pPr>
          </w:p>
        </w:tc>
        <w:tc>
          <w:tcPr>
            <w:tcW w:w="2880" w:type="dxa"/>
          </w:tcPr>
          <w:p w:rsidR="001E4B18" w:rsidRDefault="001E4B18">
            <w:pPr>
              <w:pStyle w:val="Header"/>
              <w:widowControl w:val="0"/>
              <w:tabs>
                <w:tab w:val="clear" w:pos="4320"/>
                <w:tab w:val="clear" w:pos="8640"/>
                <w:tab w:val="left" w:pos="1081"/>
              </w:tabs>
              <w:rPr>
                <w:sz w:val="22"/>
              </w:rPr>
            </w:pPr>
          </w:p>
        </w:tc>
        <w:tc>
          <w:tcPr>
            <w:tcW w:w="4300" w:type="dxa"/>
          </w:tcPr>
          <w:p w:rsidR="001E4B18" w:rsidRDefault="001E4B18">
            <w:pPr>
              <w:pStyle w:val="Header"/>
              <w:widowControl w:val="0"/>
              <w:tabs>
                <w:tab w:val="clear" w:pos="4320"/>
                <w:tab w:val="clear" w:pos="8640"/>
                <w:tab w:val="left" w:pos="1081"/>
              </w:tabs>
              <w:rPr>
                <w:sz w:val="22"/>
              </w:rPr>
            </w:pPr>
            <w:r>
              <w:rPr>
                <w:sz w:val="22"/>
              </w:rPr>
              <w:t xml:space="preserve">Will you require consent of surety for increases in contract price?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64</w:t>
            </w:r>
          </w:p>
        </w:tc>
        <w:tc>
          <w:tcPr>
            <w:tcW w:w="2880" w:type="dxa"/>
          </w:tcPr>
          <w:p w:rsidR="001E4B18" w:rsidRDefault="001E4B18">
            <w:pPr>
              <w:widowControl w:val="0"/>
              <w:rPr>
                <w:sz w:val="22"/>
              </w:rPr>
            </w:pPr>
          </w:p>
        </w:tc>
        <w:tc>
          <w:tcPr>
            <w:tcW w:w="2880" w:type="dxa"/>
          </w:tcPr>
          <w:p w:rsidR="001E4B18" w:rsidRDefault="001E4B18">
            <w:pPr>
              <w:pStyle w:val="Header"/>
              <w:widowControl w:val="0"/>
              <w:tabs>
                <w:tab w:val="clear" w:pos="4320"/>
                <w:tab w:val="clear" w:pos="8640"/>
                <w:tab w:val="left" w:pos="1081"/>
              </w:tabs>
              <w:rPr>
                <w:sz w:val="22"/>
              </w:rPr>
            </w:pPr>
          </w:p>
        </w:tc>
        <w:tc>
          <w:tcPr>
            <w:tcW w:w="4300" w:type="dxa"/>
          </w:tcPr>
          <w:p w:rsidR="001E4B18" w:rsidRDefault="001E4B18">
            <w:pPr>
              <w:pStyle w:val="Header"/>
              <w:widowControl w:val="0"/>
              <w:tabs>
                <w:tab w:val="clear" w:pos="4320"/>
                <w:tab w:val="clear" w:pos="8640"/>
                <w:tab w:val="left" w:pos="1081"/>
              </w:tabs>
              <w:rPr>
                <w:sz w:val="22"/>
              </w:rPr>
            </w:pPr>
            <w:r>
              <w:rPr>
                <w:sz w:val="22"/>
              </w:rPr>
              <w:t xml:space="preserve">Are Bid Guarantees required?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65</w:t>
            </w:r>
          </w:p>
        </w:tc>
        <w:tc>
          <w:tcPr>
            <w:tcW w:w="2880" w:type="dxa"/>
          </w:tcPr>
          <w:p w:rsidR="001E4B18" w:rsidRDefault="001E4B18">
            <w:pPr>
              <w:widowControl w:val="0"/>
              <w:rPr>
                <w:sz w:val="22"/>
              </w:rPr>
            </w:pPr>
          </w:p>
        </w:tc>
        <w:tc>
          <w:tcPr>
            <w:tcW w:w="2880" w:type="dxa"/>
          </w:tcPr>
          <w:p w:rsidR="001E4B18" w:rsidRDefault="001E4B18">
            <w:pPr>
              <w:widowControl w:val="0"/>
              <w:rPr>
                <w:sz w:val="22"/>
              </w:rPr>
            </w:pPr>
            <w:r>
              <w:rPr>
                <w:sz w:val="22"/>
              </w:rPr>
              <w:t>Labor Laws</w:t>
            </w:r>
          </w:p>
        </w:tc>
        <w:tc>
          <w:tcPr>
            <w:tcW w:w="4300" w:type="dxa"/>
          </w:tcPr>
          <w:p w:rsidR="001E4B18" w:rsidRDefault="001E4B18">
            <w:pPr>
              <w:pStyle w:val="Header"/>
              <w:widowControl w:val="0"/>
              <w:tabs>
                <w:tab w:val="clear" w:pos="4320"/>
                <w:tab w:val="clear" w:pos="8640"/>
                <w:tab w:val="left" w:pos="1081"/>
              </w:tabs>
              <w:rPr>
                <w:sz w:val="22"/>
              </w:rPr>
            </w:pPr>
            <w:r>
              <w:rPr>
                <w:sz w:val="22"/>
              </w:rPr>
              <w:t xml:space="preserve">Does the </w:t>
            </w:r>
            <w:hyperlink r:id="rId30" w:history="1">
              <w:r>
                <w:rPr>
                  <w:rStyle w:val="Hyperlink"/>
                  <w:sz w:val="22"/>
                </w:rPr>
                <w:t>Davis-</w:t>
              </w:r>
              <w:r>
                <w:rPr>
                  <w:rStyle w:val="Hyperlink"/>
                  <w:sz w:val="22"/>
                </w:rPr>
                <w:t>B</w:t>
              </w:r>
              <w:r>
                <w:rPr>
                  <w:rStyle w:val="Hyperlink"/>
                  <w:sz w:val="22"/>
                </w:rPr>
                <w:t>a</w:t>
              </w:r>
              <w:r>
                <w:rPr>
                  <w:rStyle w:val="Hyperlink"/>
                  <w:sz w:val="22"/>
                </w:rPr>
                <w:t>c</w:t>
              </w:r>
              <w:r>
                <w:rPr>
                  <w:rStyle w:val="Hyperlink"/>
                  <w:sz w:val="22"/>
                </w:rPr>
                <w:t>o</w:t>
              </w:r>
              <w:r>
                <w:rPr>
                  <w:rStyle w:val="Hyperlink"/>
                  <w:sz w:val="22"/>
                </w:rPr>
                <w:t>n Act</w:t>
              </w:r>
            </w:hyperlink>
            <w:r>
              <w:rPr>
                <w:sz w:val="22"/>
              </w:rPr>
              <w:t xml:space="preserve"> apply?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66</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pStyle w:val="Header"/>
              <w:widowControl w:val="0"/>
              <w:tabs>
                <w:tab w:val="clear" w:pos="4320"/>
                <w:tab w:val="clear" w:pos="8640"/>
                <w:tab w:val="left" w:pos="1081"/>
              </w:tabs>
              <w:rPr>
                <w:sz w:val="22"/>
              </w:rPr>
            </w:pPr>
            <w:r>
              <w:rPr>
                <w:sz w:val="22"/>
              </w:rPr>
              <w:t>What types of labor categories are required?</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67</w:t>
            </w:r>
          </w:p>
        </w:tc>
        <w:tc>
          <w:tcPr>
            <w:tcW w:w="2880" w:type="dxa"/>
          </w:tcPr>
          <w:p w:rsidR="001E4B18" w:rsidRDefault="001E4B18">
            <w:pPr>
              <w:widowControl w:val="0"/>
              <w:rPr>
                <w:sz w:val="22"/>
              </w:rPr>
            </w:pPr>
            <w:r>
              <w:rPr>
                <w:sz w:val="22"/>
              </w:rPr>
              <w:t>Acquisition Approach (cont’d)</w:t>
            </w:r>
          </w:p>
        </w:tc>
        <w:tc>
          <w:tcPr>
            <w:tcW w:w="2880" w:type="dxa"/>
          </w:tcPr>
          <w:p w:rsidR="001E4B18" w:rsidRDefault="001E4B18">
            <w:pPr>
              <w:widowControl w:val="0"/>
              <w:rPr>
                <w:sz w:val="22"/>
              </w:rPr>
            </w:pPr>
            <w:r>
              <w:rPr>
                <w:sz w:val="22"/>
              </w:rPr>
              <w:t>Labor Laws (cont’d)</w:t>
            </w:r>
          </w:p>
        </w:tc>
        <w:tc>
          <w:tcPr>
            <w:tcW w:w="4300" w:type="dxa"/>
          </w:tcPr>
          <w:p w:rsidR="001E4B18" w:rsidRDefault="001E4B18">
            <w:pPr>
              <w:pStyle w:val="Header"/>
              <w:widowControl w:val="0"/>
              <w:tabs>
                <w:tab w:val="clear" w:pos="4320"/>
                <w:tab w:val="clear" w:pos="8640"/>
                <w:tab w:val="left" w:pos="1081"/>
              </w:tabs>
              <w:rPr>
                <w:sz w:val="22"/>
              </w:rPr>
            </w:pPr>
            <w:r>
              <w:rPr>
                <w:sz w:val="22"/>
              </w:rPr>
              <w:t>How will you identify and address labor violations?</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68</w:t>
            </w:r>
          </w:p>
        </w:tc>
        <w:tc>
          <w:tcPr>
            <w:tcW w:w="2880" w:type="dxa"/>
          </w:tcPr>
          <w:p w:rsidR="001E4B18" w:rsidRDefault="001E4B18">
            <w:pPr>
              <w:widowControl w:val="0"/>
              <w:rPr>
                <w:sz w:val="22"/>
              </w:rPr>
            </w:pPr>
          </w:p>
        </w:tc>
        <w:tc>
          <w:tcPr>
            <w:tcW w:w="2880" w:type="dxa"/>
          </w:tcPr>
          <w:p w:rsidR="001E4B18" w:rsidRDefault="001E4B18">
            <w:pPr>
              <w:widowControl w:val="0"/>
              <w:rPr>
                <w:sz w:val="22"/>
              </w:rPr>
            </w:pPr>
            <w:r>
              <w:rPr>
                <w:sz w:val="22"/>
              </w:rPr>
              <w:t>Material Submittals</w:t>
            </w:r>
          </w:p>
        </w:tc>
        <w:tc>
          <w:tcPr>
            <w:tcW w:w="4300" w:type="dxa"/>
          </w:tcPr>
          <w:p w:rsidR="001E4B18" w:rsidRDefault="001E4B18">
            <w:pPr>
              <w:pStyle w:val="Header"/>
              <w:widowControl w:val="0"/>
              <w:tabs>
                <w:tab w:val="clear" w:pos="4320"/>
                <w:tab w:val="clear" w:pos="8640"/>
                <w:tab w:val="left" w:pos="1081"/>
              </w:tabs>
              <w:rPr>
                <w:sz w:val="22"/>
              </w:rPr>
            </w:pPr>
            <w:r>
              <w:rPr>
                <w:sz w:val="22"/>
              </w:rPr>
              <w:t xml:space="preserve">Are material submittals required for this project?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69</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pStyle w:val="Header"/>
              <w:widowControl w:val="0"/>
              <w:tabs>
                <w:tab w:val="clear" w:pos="4320"/>
                <w:tab w:val="clear" w:pos="8640"/>
                <w:tab w:val="left" w:pos="1081"/>
              </w:tabs>
              <w:rPr>
                <w:sz w:val="22"/>
              </w:rPr>
            </w:pPr>
            <w:r>
              <w:rPr>
                <w:sz w:val="22"/>
              </w:rPr>
              <w:t>Describe measures to be taken to ensure timely submittals</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pStyle w:val="Header"/>
              <w:widowControl w:val="0"/>
              <w:tabs>
                <w:tab w:val="clear" w:pos="4320"/>
                <w:tab w:val="clear" w:pos="8640"/>
              </w:tabs>
              <w:jc w:val="center"/>
              <w:rPr>
                <w:sz w:val="22"/>
              </w:rPr>
            </w:pPr>
            <w:r>
              <w:rPr>
                <w:sz w:val="22"/>
              </w:rPr>
              <w:lastRenderedPageBreak/>
              <w:t>70</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pStyle w:val="Header"/>
              <w:widowControl w:val="0"/>
              <w:tabs>
                <w:tab w:val="clear" w:pos="4320"/>
                <w:tab w:val="clear" w:pos="8640"/>
                <w:tab w:val="left" w:pos="1081"/>
              </w:tabs>
              <w:rPr>
                <w:sz w:val="22"/>
              </w:rPr>
            </w:pPr>
            <w:r>
              <w:rPr>
                <w:sz w:val="22"/>
              </w:rPr>
              <w:t xml:space="preserve">How is the contracting officer going to monitor the approval process?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71</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pStyle w:val="Header"/>
              <w:widowControl w:val="0"/>
              <w:tabs>
                <w:tab w:val="clear" w:pos="4320"/>
                <w:tab w:val="clear" w:pos="8640"/>
                <w:tab w:val="left" w:pos="1081"/>
              </w:tabs>
              <w:rPr>
                <w:sz w:val="22"/>
              </w:rPr>
            </w:pPr>
            <w:r>
              <w:rPr>
                <w:sz w:val="22"/>
              </w:rPr>
              <w:t xml:space="preserve">Did you discuss and verify the material submittals with the Civil Engineers (CE)?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72</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pStyle w:val="Header"/>
              <w:widowControl w:val="0"/>
              <w:tabs>
                <w:tab w:val="clear" w:pos="4320"/>
                <w:tab w:val="clear" w:pos="8640"/>
                <w:tab w:val="left" w:pos="1081"/>
              </w:tabs>
              <w:rPr>
                <w:sz w:val="22"/>
              </w:rPr>
            </w:pPr>
            <w:r>
              <w:rPr>
                <w:sz w:val="22"/>
              </w:rPr>
              <w:t>What type of suspense system will be used to track submittals?</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73</w:t>
            </w:r>
          </w:p>
        </w:tc>
        <w:tc>
          <w:tcPr>
            <w:tcW w:w="2880" w:type="dxa"/>
          </w:tcPr>
          <w:p w:rsidR="001E4B18" w:rsidRDefault="001E4B18">
            <w:pPr>
              <w:widowControl w:val="0"/>
              <w:rPr>
                <w:sz w:val="22"/>
              </w:rPr>
            </w:pPr>
          </w:p>
        </w:tc>
        <w:tc>
          <w:tcPr>
            <w:tcW w:w="2880" w:type="dxa"/>
          </w:tcPr>
          <w:p w:rsidR="001E4B18" w:rsidRDefault="001E4B18">
            <w:pPr>
              <w:widowControl w:val="0"/>
              <w:rPr>
                <w:sz w:val="22"/>
              </w:rPr>
            </w:pPr>
            <w:r>
              <w:rPr>
                <w:sz w:val="22"/>
              </w:rPr>
              <w:t>Green Procurement</w:t>
            </w:r>
          </w:p>
        </w:tc>
        <w:tc>
          <w:tcPr>
            <w:tcW w:w="4300" w:type="dxa"/>
          </w:tcPr>
          <w:p w:rsidR="001E4B18" w:rsidRDefault="001E4B18">
            <w:pPr>
              <w:pStyle w:val="Header"/>
              <w:widowControl w:val="0"/>
              <w:tabs>
                <w:tab w:val="clear" w:pos="4320"/>
                <w:tab w:val="clear" w:pos="8640"/>
                <w:tab w:val="left" w:pos="1081"/>
              </w:tabs>
              <w:rPr>
                <w:sz w:val="22"/>
              </w:rPr>
            </w:pPr>
            <w:r>
              <w:rPr>
                <w:sz w:val="22"/>
              </w:rPr>
              <w:t xml:space="preserve">Did you discuss how to meet green purchasing requirements as they relate to energy conservation, recovered materials, environmental preferable and energy-efficient products and services?  </w:t>
            </w:r>
          </w:p>
        </w:tc>
        <w:tc>
          <w:tcPr>
            <w:tcW w:w="3393" w:type="dxa"/>
          </w:tcPr>
          <w:p w:rsidR="001E4B18" w:rsidRDefault="001E4B18">
            <w:pPr>
              <w:widowControl w:val="0"/>
              <w:rPr>
                <w:sz w:val="22"/>
              </w:rPr>
            </w:pPr>
            <w:hyperlink r:id="rId31" w:history="1">
              <w:r>
                <w:rPr>
                  <w:rStyle w:val="Hyperlink"/>
                  <w:sz w:val="22"/>
                </w:rPr>
                <w:t>F</w:t>
              </w:r>
              <w:r>
                <w:rPr>
                  <w:rStyle w:val="Hyperlink"/>
                  <w:sz w:val="22"/>
                </w:rPr>
                <w:t>A</w:t>
              </w:r>
              <w:r>
                <w:rPr>
                  <w:rStyle w:val="Hyperlink"/>
                  <w:sz w:val="22"/>
                </w:rPr>
                <w:t>R</w:t>
              </w:r>
              <w:r>
                <w:rPr>
                  <w:rStyle w:val="Hyperlink"/>
                  <w:sz w:val="22"/>
                </w:rPr>
                <w:t xml:space="preserve"> </w:t>
              </w:r>
              <w:r>
                <w:rPr>
                  <w:rStyle w:val="Hyperlink"/>
                  <w:sz w:val="22"/>
                </w:rPr>
                <w:t>7</w:t>
              </w:r>
              <w:r>
                <w:rPr>
                  <w:rStyle w:val="Hyperlink"/>
                  <w:sz w:val="22"/>
                </w:rPr>
                <w:t>.</w:t>
              </w:r>
              <w:r>
                <w:rPr>
                  <w:rStyle w:val="Hyperlink"/>
                  <w:sz w:val="22"/>
                </w:rPr>
                <w:t>105</w:t>
              </w:r>
            </w:hyperlink>
            <w:r>
              <w:rPr>
                <w:sz w:val="22"/>
              </w:rPr>
              <w:t xml:space="preserve"> / </w:t>
            </w:r>
            <w:hyperlink r:id="rId32" w:history="1">
              <w:r>
                <w:rPr>
                  <w:rStyle w:val="Hyperlink"/>
                  <w:sz w:val="22"/>
                </w:rPr>
                <w:t>FA</w:t>
              </w:r>
              <w:r>
                <w:rPr>
                  <w:rStyle w:val="Hyperlink"/>
                  <w:sz w:val="22"/>
                </w:rPr>
                <w:t>R</w:t>
              </w:r>
              <w:r>
                <w:rPr>
                  <w:rStyle w:val="Hyperlink"/>
                  <w:sz w:val="22"/>
                </w:rPr>
                <w:t xml:space="preserve"> 11.002</w:t>
              </w:r>
            </w:hyperlink>
            <w:r>
              <w:rPr>
                <w:sz w:val="22"/>
              </w:rPr>
              <w:t xml:space="preserve"> /</w:t>
            </w:r>
          </w:p>
          <w:p w:rsidR="001E4B18" w:rsidRDefault="001E4B18">
            <w:pPr>
              <w:widowControl w:val="0"/>
              <w:rPr>
                <w:sz w:val="8"/>
              </w:rPr>
            </w:pPr>
          </w:p>
          <w:p w:rsidR="001E4B18" w:rsidRDefault="001E4B18">
            <w:pPr>
              <w:widowControl w:val="0"/>
              <w:rPr>
                <w:sz w:val="22"/>
              </w:rPr>
            </w:pPr>
            <w:hyperlink r:id="rId33" w:history="1">
              <w:r>
                <w:rPr>
                  <w:rStyle w:val="Hyperlink"/>
                  <w:sz w:val="22"/>
                </w:rPr>
                <w:t>F</w:t>
              </w:r>
              <w:r>
                <w:rPr>
                  <w:rStyle w:val="Hyperlink"/>
                  <w:sz w:val="22"/>
                </w:rPr>
                <w:t>A</w:t>
              </w:r>
              <w:r>
                <w:rPr>
                  <w:rStyle w:val="Hyperlink"/>
                  <w:sz w:val="22"/>
                </w:rPr>
                <w:t>R</w:t>
              </w:r>
              <w:r>
                <w:rPr>
                  <w:rStyle w:val="Hyperlink"/>
                  <w:sz w:val="22"/>
                </w:rPr>
                <w:t xml:space="preserve"> 13.2</w:t>
              </w:r>
            </w:hyperlink>
            <w:r>
              <w:rPr>
                <w:sz w:val="22"/>
              </w:rPr>
              <w:t xml:space="preserve"> / </w:t>
            </w:r>
            <w:hyperlink r:id="rId34" w:history="1">
              <w:r>
                <w:rPr>
                  <w:rStyle w:val="Hyperlink"/>
                  <w:sz w:val="22"/>
                </w:rPr>
                <w:t>FA</w:t>
              </w:r>
              <w:r>
                <w:rPr>
                  <w:rStyle w:val="Hyperlink"/>
                  <w:sz w:val="22"/>
                </w:rPr>
                <w:t>R</w:t>
              </w:r>
              <w:r>
                <w:rPr>
                  <w:rStyle w:val="Hyperlink"/>
                  <w:sz w:val="22"/>
                </w:rPr>
                <w:t xml:space="preserve"> </w:t>
              </w:r>
              <w:r>
                <w:rPr>
                  <w:rStyle w:val="Hyperlink"/>
                  <w:sz w:val="22"/>
                </w:rPr>
                <w:t>2</w:t>
              </w:r>
              <w:r>
                <w:rPr>
                  <w:rStyle w:val="Hyperlink"/>
                  <w:sz w:val="22"/>
                </w:rPr>
                <w:t>3.2</w:t>
              </w:r>
            </w:hyperlink>
            <w:r>
              <w:rPr>
                <w:sz w:val="22"/>
              </w:rPr>
              <w:t xml:space="preserve"> / </w:t>
            </w:r>
            <w:hyperlink r:id="rId35" w:history="1">
              <w:r>
                <w:rPr>
                  <w:rStyle w:val="Hyperlink"/>
                  <w:sz w:val="22"/>
                </w:rPr>
                <w:t>F</w:t>
              </w:r>
              <w:r>
                <w:rPr>
                  <w:rStyle w:val="Hyperlink"/>
                  <w:sz w:val="22"/>
                </w:rPr>
                <w:t>A</w:t>
              </w:r>
              <w:r>
                <w:rPr>
                  <w:rStyle w:val="Hyperlink"/>
                  <w:sz w:val="22"/>
                </w:rPr>
                <w:t>R 23.4</w:t>
              </w:r>
            </w:hyperlink>
            <w:r>
              <w:rPr>
                <w:sz w:val="22"/>
              </w:rPr>
              <w:t xml:space="preserve"> /</w:t>
            </w:r>
          </w:p>
          <w:p w:rsidR="001E4B18" w:rsidRDefault="001E4B18">
            <w:pPr>
              <w:widowControl w:val="0"/>
              <w:rPr>
                <w:sz w:val="8"/>
              </w:rPr>
            </w:pPr>
          </w:p>
          <w:p w:rsidR="001E4B18" w:rsidRDefault="001E4B18">
            <w:pPr>
              <w:widowControl w:val="0"/>
              <w:rPr>
                <w:sz w:val="22"/>
              </w:rPr>
            </w:pPr>
            <w:hyperlink r:id="rId36" w:history="1">
              <w:r>
                <w:rPr>
                  <w:rStyle w:val="Hyperlink"/>
                  <w:sz w:val="22"/>
                </w:rPr>
                <w:t>FA</w:t>
              </w:r>
              <w:r>
                <w:rPr>
                  <w:rStyle w:val="Hyperlink"/>
                  <w:sz w:val="22"/>
                </w:rPr>
                <w:t>R</w:t>
              </w:r>
              <w:r>
                <w:rPr>
                  <w:rStyle w:val="Hyperlink"/>
                  <w:sz w:val="22"/>
                </w:rPr>
                <w:t xml:space="preserve"> 2</w:t>
              </w:r>
              <w:r>
                <w:rPr>
                  <w:rStyle w:val="Hyperlink"/>
                  <w:sz w:val="22"/>
                </w:rPr>
                <w:t>3</w:t>
              </w:r>
              <w:r>
                <w:rPr>
                  <w:rStyle w:val="Hyperlink"/>
                  <w:sz w:val="22"/>
                </w:rPr>
                <w:t>.7</w:t>
              </w:r>
            </w:hyperlink>
            <w:r>
              <w:rPr>
                <w:sz w:val="22"/>
              </w:rPr>
              <w:t xml:space="preserve"> /</w:t>
            </w:r>
          </w:p>
          <w:p w:rsidR="001E4B18" w:rsidRDefault="001E4B18">
            <w:pPr>
              <w:widowControl w:val="0"/>
              <w:rPr>
                <w:sz w:val="8"/>
              </w:rPr>
            </w:pPr>
          </w:p>
          <w:p w:rsidR="001E4B18" w:rsidRDefault="001E4B18">
            <w:pPr>
              <w:widowControl w:val="0"/>
              <w:rPr>
                <w:sz w:val="22"/>
              </w:rPr>
            </w:pPr>
            <w:hyperlink r:id="rId37" w:history="1">
              <w:r>
                <w:rPr>
                  <w:rStyle w:val="Hyperlink"/>
                  <w:sz w:val="22"/>
                </w:rPr>
                <w:t>A</w:t>
              </w:r>
              <w:r>
                <w:rPr>
                  <w:rStyle w:val="Hyperlink"/>
                  <w:sz w:val="22"/>
                </w:rPr>
                <w:t>F</w:t>
              </w:r>
              <w:r>
                <w:rPr>
                  <w:rStyle w:val="Hyperlink"/>
                  <w:sz w:val="22"/>
                </w:rPr>
                <w:t xml:space="preserve">FARS </w:t>
              </w:r>
              <w:r>
                <w:rPr>
                  <w:rStyle w:val="Hyperlink"/>
                  <w:sz w:val="22"/>
                </w:rPr>
                <w:t>L</w:t>
              </w:r>
              <w:r>
                <w:rPr>
                  <w:rStyle w:val="Hyperlink"/>
                  <w:sz w:val="22"/>
                </w:rPr>
                <w:t>ibrary Pa</w:t>
              </w:r>
              <w:r>
                <w:rPr>
                  <w:rStyle w:val="Hyperlink"/>
                  <w:sz w:val="22"/>
                </w:rPr>
                <w:t>r</w:t>
              </w:r>
              <w:r>
                <w:rPr>
                  <w:rStyle w:val="Hyperlink"/>
                  <w:sz w:val="22"/>
                </w:rPr>
                <w:t>t 5</w:t>
              </w:r>
              <w:r>
                <w:rPr>
                  <w:rStyle w:val="Hyperlink"/>
                  <w:sz w:val="22"/>
                </w:rPr>
                <w:t>3</w:t>
              </w:r>
              <w:r>
                <w:rPr>
                  <w:rStyle w:val="Hyperlink"/>
                  <w:sz w:val="22"/>
                </w:rPr>
                <w:t>23</w:t>
              </w:r>
            </w:hyperlink>
            <w:r>
              <w:rPr>
                <w:sz w:val="22"/>
              </w:rPr>
              <w:t xml:space="preserve"> /</w:t>
            </w:r>
          </w:p>
          <w:p w:rsidR="001E4B18" w:rsidRDefault="001E4B18">
            <w:pPr>
              <w:widowControl w:val="0"/>
              <w:rPr>
                <w:sz w:val="8"/>
              </w:rPr>
            </w:pPr>
          </w:p>
          <w:p w:rsidR="001E4B18" w:rsidRDefault="001E4B18">
            <w:pPr>
              <w:widowControl w:val="0"/>
              <w:rPr>
                <w:sz w:val="22"/>
              </w:rPr>
            </w:pPr>
            <w:hyperlink r:id="rId38" w:history="1">
              <w:r>
                <w:rPr>
                  <w:rStyle w:val="Hyperlink"/>
                  <w:sz w:val="22"/>
                </w:rPr>
                <w:t>CO’s</w:t>
              </w:r>
              <w:r>
                <w:rPr>
                  <w:rStyle w:val="Hyperlink"/>
                  <w:sz w:val="22"/>
                </w:rPr>
                <w:t xml:space="preserve"> </w:t>
              </w:r>
              <w:r>
                <w:rPr>
                  <w:rStyle w:val="Hyperlink"/>
                  <w:sz w:val="22"/>
                </w:rPr>
                <w:t>P</w:t>
              </w:r>
              <w:r>
                <w:rPr>
                  <w:rStyle w:val="Hyperlink"/>
                  <w:sz w:val="22"/>
                </w:rPr>
                <w:t>r</w:t>
              </w:r>
              <w:r>
                <w:rPr>
                  <w:rStyle w:val="Hyperlink"/>
                  <w:sz w:val="22"/>
                </w:rPr>
                <w:t>i</w:t>
              </w:r>
              <w:r>
                <w:rPr>
                  <w:rStyle w:val="Hyperlink"/>
                  <w:sz w:val="22"/>
                </w:rPr>
                <w:t>mer</w:t>
              </w:r>
            </w:hyperlink>
            <w:r>
              <w:rPr>
                <w:sz w:val="22"/>
              </w:rPr>
              <w:t xml:space="preserve"> / </w:t>
            </w:r>
            <w:hyperlink r:id="rId39" w:history="1">
              <w:r>
                <w:rPr>
                  <w:rStyle w:val="Hyperlink"/>
                  <w:sz w:val="22"/>
                </w:rPr>
                <w:t xml:space="preserve">GP </w:t>
              </w:r>
              <w:r>
                <w:rPr>
                  <w:rStyle w:val="Hyperlink"/>
                  <w:sz w:val="22"/>
                </w:rPr>
                <w:t>G</w:t>
              </w:r>
              <w:r>
                <w:rPr>
                  <w:rStyle w:val="Hyperlink"/>
                  <w:sz w:val="22"/>
                </w:rPr>
                <w:t>u</w:t>
              </w:r>
              <w:r>
                <w:rPr>
                  <w:rStyle w:val="Hyperlink"/>
                  <w:sz w:val="22"/>
                </w:rPr>
                <w:t>ide</w:t>
              </w:r>
            </w:hyperlink>
            <w:r>
              <w:rPr>
                <w:sz w:val="22"/>
              </w:rPr>
              <w:t xml:space="preserve"> /</w:t>
            </w:r>
          </w:p>
          <w:p w:rsidR="001E4B18" w:rsidRDefault="001E4B18">
            <w:pPr>
              <w:widowControl w:val="0"/>
              <w:rPr>
                <w:sz w:val="8"/>
              </w:rPr>
            </w:pPr>
          </w:p>
          <w:p w:rsidR="001E4B18" w:rsidRDefault="001E4B18">
            <w:pPr>
              <w:widowControl w:val="0"/>
              <w:rPr>
                <w:sz w:val="22"/>
              </w:rPr>
            </w:pPr>
            <w:hyperlink r:id="rId40" w:history="1">
              <w:r>
                <w:rPr>
                  <w:rStyle w:val="Hyperlink"/>
                  <w:sz w:val="22"/>
                </w:rPr>
                <w:t>Greening Yo</w:t>
              </w:r>
              <w:r>
                <w:rPr>
                  <w:rStyle w:val="Hyperlink"/>
                  <w:sz w:val="22"/>
                </w:rPr>
                <w:t>u</w:t>
              </w:r>
              <w:r>
                <w:rPr>
                  <w:rStyle w:val="Hyperlink"/>
                  <w:sz w:val="22"/>
                </w:rPr>
                <w:t>r</w:t>
              </w:r>
              <w:r>
                <w:rPr>
                  <w:rStyle w:val="Hyperlink"/>
                  <w:sz w:val="22"/>
                </w:rPr>
                <w:t xml:space="preserve"> </w:t>
              </w:r>
              <w:r>
                <w:rPr>
                  <w:rStyle w:val="Hyperlink"/>
                  <w:sz w:val="22"/>
                </w:rPr>
                <w:t>Pr</w:t>
              </w:r>
              <w:r>
                <w:rPr>
                  <w:rStyle w:val="Hyperlink"/>
                  <w:sz w:val="22"/>
                </w:rPr>
                <w:t>o</w:t>
              </w:r>
              <w:r>
                <w:rPr>
                  <w:rStyle w:val="Hyperlink"/>
                  <w:sz w:val="22"/>
                </w:rPr>
                <w:t>d</w:t>
              </w:r>
              <w:r>
                <w:rPr>
                  <w:rStyle w:val="Hyperlink"/>
                  <w:sz w:val="22"/>
                </w:rPr>
                <w:t>ucts</w:t>
              </w:r>
            </w:hyperlink>
          </w:p>
        </w:tc>
      </w:tr>
      <w:tr w:rsidR="001E4B18">
        <w:trPr>
          <w:jc w:val="center"/>
        </w:trPr>
        <w:tc>
          <w:tcPr>
            <w:tcW w:w="493" w:type="dxa"/>
          </w:tcPr>
          <w:p w:rsidR="001E4B18" w:rsidRDefault="001E4B18">
            <w:pPr>
              <w:widowControl w:val="0"/>
              <w:jc w:val="center"/>
              <w:rPr>
                <w:sz w:val="22"/>
              </w:rPr>
            </w:pPr>
            <w:r>
              <w:rPr>
                <w:sz w:val="22"/>
              </w:rPr>
              <w:t>74</w:t>
            </w:r>
          </w:p>
        </w:tc>
        <w:tc>
          <w:tcPr>
            <w:tcW w:w="2880" w:type="dxa"/>
          </w:tcPr>
          <w:p w:rsidR="001E4B18" w:rsidRDefault="001E4B18">
            <w:pPr>
              <w:widowControl w:val="0"/>
              <w:rPr>
                <w:sz w:val="22"/>
              </w:rPr>
            </w:pPr>
          </w:p>
        </w:tc>
        <w:tc>
          <w:tcPr>
            <w:tcW w:w="2880" w:type="dxa"/>
          </w:tcPr>
          <w:p w:rsidR="001E4B18" w:rsidRDefault="001E4B18">
            <w:pPr>
              <w:widowControl w:val="0"/>
              <w:rPr>
                <w:sz w:val="22"/>
              </w:rPr>
            </w:pPr>
            <w:r>
              <w:rPr>
                <w:sz w:val="22"/>
              </w:rPr>
              <w:t>Warranties</w:t>
            </w:r>
          </w:p>
        </w:tc>
        <w:tc>
          <w:tcPr>
            <w:tcW w:w="4300" w:type="dxa"/>
          </w:tcPr>
          <w:p w:rsidR="001E4B18" w:rsidRDefault="001E4B18">
            <w:pPr>
              <w:pStyle w:val="Header"/>
              <w:widowControl w:val="0"/>
              <w:tabs>
                <w:tab w:val="clear" w:pos="4320"/>
                <w:tab w:val="clear" w:pos="8640"/>
                <w:tab w:val="left" w:pos="1081"/>
              </w:tabs>
              <w:rPr>
                <w:sz w:val="22"/>
              </w:rPr>
            </w:pPr>
            <w:r>
              <w:rPr>
                <w:sz w:val="22"/>
              </w:rPr>
              <w:t xml:space="preserve">Will the standard construction warranty apply?  Did you consider the limitations?  </w:t>
            </w:r>
          </w:p>
        </w:tc>
        <w:tc>
          <w:tcPr>
            <w:tcW w:w="3393" w:type="dxa"/>
          </w:tcPr>
          <w:p w:rsidR="001E4B18" w:rsidRDefault="001E4B18">
            <w:pPr>
              <w:widowControl w:val="0"/>
              <w:rPr>
                <w:sz w:val="22"/>
              </w:rPr>
            </w:pPr>
            <w:hyperlink r:id="rId41" w:history="1">
              <w:r>
                <w:rPr>
                  <w:rStyle w:val="Hyperlink"/>
                  <w:sz w:val="22"/>
                </w:rPr>
                <w:t>F</w:t>
              </w:r>
              <w:r>
                <w:rPr>
                  <w:rStyle w:val="Hyperlink"/>
                  <w:sz w:val="22"/>
                </w:rPr>
                <w:t>A</w:t>
              </w:r>
              <w:r>
                <w:rPr>
                  <w:rStyle w:val="Hyperlink"/>
                  <w:sz w:val="22"/>
                </w:rPr>
                <w:t>R</w:t>
              </w:r>
              <w:r>
                <w:rPr>
                  <w:rStyle w:val="Hyperlink"/>
                  <w:sz w:val="22"/>
                </w:rPr>
                <w:t xml:space="preserve"> </w:t>
              </w:r>
              <w:r>
                <w:rPr>
                  <w:rStyle w:val="Hyperlink"/>
                  <w:sz w:val="22"/>
                </w:rPr>
                <w:t>46.7</w:t>
              </w:r>
            </w:hyperlink>
          </w:p>
        </w:tc>
      </w:tr>
      <w:tr w:rsidR="001E4B18">
        <w:trPr>
          <w:jc w:val="center"/>
        </w:trPr>
        <w:tc>
          <w:tcPr>
            <w:tcW w:w="493" w:type="dxa"/>
          </w:tcPr>
          <w:p w:rsidR="001E4B18" w:rsidRDefault="001E4B18">
            <w:pPr>
              <w:widowControl w:val="0"/>
              <w:jc w:val="center"/>
              <w:rPr>
                <w:sz w:val="22"/>
              </w:rPr>
            </w:pPr>
            <w:r>
              <w:rPr>
                <w:sz w:val="22"/>
              </w:rPr>
              <w:t>75</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pStyle w:val="Header"/>
              <w:widowControl w:val="0"/>
              <w:tabs>
                <w:tab w:val="clear" w:pos="4320"/>
                <w:tab w:val="clear" w:pos="8640"/>
                <w:tab w:val="left" w:pos="1081"/>
              </w:tabs>
              <w:rPr>
                <w:sz w:val="22"/>
              </w:rPr>
            </w:pPr>
            <w:r>
              <w:rPr>
                <w:sz w:val="22"/>
              </w:rPr>
              <w:t xml:space="preserve">Does the manufacturer’s warranty require the contractor to have any special certifications/qualifications?  </w:t>
            </w:r>
          </w:p>
        </w:tc>
        <w:tc>
          <w:tcPr>
            <w:tcW w:w="3393" w:type="dxa"/>
          </w:tcPr>
          <w:p w:rsidR="001E4B18" w:rsidRDefault="001E4B18">
            <w:pPr>
              <w:widowControl w:val="0"/>
              <w:rPr>
                <w:sz w:val="22"/>
                <w:highlight w:val="yellow"/>
              </w:rPr>
            </w:pPr>
          </w:p>
        </w:tc>
      </w:tr>
      <w:tr w:rsidR="001E4B18">
        <w:trPr>
          <w:jc w:val="center"/>
        </w:trPr>
        <w:tc>
          <w:tcPr>
            <w:tcW w:w="493" w:type="dxa"/>
          </w:tcPr>
          <w:p w:rsidR="001E4B18" w:rsidRDefault="001E4B18">
            <w:pPr>
              <w:widowControl w:val="0"/>
              <w:jc w:val="center"/>
              <w:rPr>
                <w:sz w:val="22"/>
              </w:rPr>
            </w:pPr>
            <w:r>
              <w:rPr>
                <w:sz w:val="22"/>
              </w:rPr>
              <w:t>76</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Are there any unique warranties required?</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77</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What approvals are necessary (D&amp;F)?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78</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pStyle w:val="Header"/>
              <w:widowControl w:val="0"/>
              <w:tabs>
                <w:tab w:val="clear" w:pos="4320"/>
                <w:tab w:val="clear" w:pos="8640"/>
              </w:tabs>
              <w:rPr>
                <w:sz w:val="22"/>
              </w:rPr>
            </w:pPr>
            <w:r>
              <w:rPr>
                <w:sz w:val="22"/>
              </w:rPr>
              <w:t xml:space="preserve">Did you consider the terms and conditions associated with the warranty?  </w:t>
            </w:r>
          </w:p>
          <w:p w:rsidR="001E4B18" w:rsidRDefault="001E4B18">
            <w:pPr>
              <w:pStyle w:val="Header"/>
              <w:widowControl w:val="0"/>
              <w:tabs>
                <w:tab w:val="clear" w:pos="4320"/>
                <w:tab w:val="clear" w:pos="8640"/>
              </w:tabs>
              <w:rPr>
                <w:sz w:val="22"/>
              </w:rPr>
            </w:pPr>
          </w:p>
          <w:p w:rsidR="001E4B18" w:rsidRDefault="001E4B18">
            <w:pPr>
              <w:pStyle w:val="Header"/>
              <w:widowControl w:val="0"/>
              <w:tabs>
                <w:tab w:val="clear" w:pos="4320"/>
                <w:tab w:val="clear" w:pos="8640"/>
              </w:tabs>
              <w:rPr>
                <w:b/>
                <w:bCs/>
                <w:sz w:val="22"/>
              </w:rPr>
            </w:pPr>
          </w:p>
        </w:tc>
        <w:tc>
          <w:tcPr>
            <w:tcW w:w="3393" w:type="dxa"/>
          </w:tcPr>
          <w:p w:rsidR="001E4B18" w:rsidRDefault="001E4B18">
            <w:pPr>
              <w:widowControl w:val="0"/>
              <w:rPr>
                <w:b/>
                <w:bCs/>
                <w:sz w:val="22"/>
              </w:rPr>
            </w:pPr>
          </w:p>
        </w:tc>
      </w:tr>
      <w:tr w:rsidR="001E4B18">
        <w:trPr>
          <w:jc w:val="center"/>
        </w:trPr>
        <w:tc>
          <w:tcPr>
            <w:tcW w:w="493" w:type="dxa"/>
          </w:tcPr>
          <w:p w:rsidR="001E4B18" w:rsidRDefault="001E4B18">
            <w:pPr>
              <w:widowControl w:val="0"/>
              <w:jc w:val="center"/>
              <w:rPr>
                <w:sz w:val="22"/>
              </w:rPr>
            </w:pPr>
            <w:r>
              <w:rPr>
                <w:sz w:val="22"/>
              </w:rPr>
              <w:t>79</w:t>
            </w:r>
          </w:p>
        </w:tc>
        <w:tc>
          <w:tcPr>
            <w:tcW w:w="2880" w:type="dxa"/>
          </w:tcPr>
          <w:p w:rsidR="001E4B18" w:rsidRDefault="001E4B18">
            <w:pPr>
              <w:widowControl w:val="0"/>
              <w:rPr>
                <w:sz w:val="22"/>
              </w:rPr>
            </w:pPr>
            <w:r>
              <w:rPr>
                <w:sz w:val="22"/>
              </w:rPr>
              <w:t>Acquisition Approach (cont’d)</w:t>
            </w:r>
          </w:p>
        </w:tc>
        <w:tc>
          <w:tcPr>
            <w:tcW w:w="2880" w:type="dxa"/>
          </w:tcPr>
          <w:p w:rsidR="001E4B18" w:rsidRDefault="001E4B18">
            <w:pPr>
              <w:widowControl w:val="0"/>
              <w:rPr>
                <w:sz w:val="22"/>
              </w:rPr>
            </w:pPr>
            <w:r>
              <w:rPr>
                <w:sz w:val="22"/>
              </w:rPr>
              <w:t xml:space="preserve">Warranties </w:t>
            </w:r>
          </w:p>
        </w:tc>
        <w:tc>
          <w:tcPr>
            <w:tcW w:w="4300" w:type="dxa"/>
          </w:tcPr>
          <w:p w:rsidR="001E4B18" w:rsidRDefault="001E4B18">
            <w:pPr>
              <w:widowControl w:val="0"/>
              <w:rPr>
                <w:b/>
                <w:bCs/>
                <w:sz w:val="22"/>
              </w:rPr>
            </w:pPr>
            <w:r>
              <w:rPr>
                <w:sz w:val="22"/>
              </w:rPr>
              <w:t xml:space="preserve">Are there conflicts between the warranty clauses and warranty conditions addressed elsewhere in the solicitation?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80</w:t>
            </w:r>
          </w:p>
        </w:tc>
        <w:tc>
          <w:tcPr>
            <w:tcW w:w="2880" w:type="dxa"/>
          </w:tcPr>
          <w:p w:rsidR="001E4B18" w:rsidRDefault="001E4B18">
            <w:pPr>
              <w:widowControl w:val="0"/>
              <w:rPr>
                <w:sz w:val="22"/>
              </w:rPr>
            </w:pPr>
          </w:p>
        </w:tc>
        <w:tc>
          <w:tcPr>
            <w:tcW w:w="2880" w:type="dxa"/>
          </w:tcPr>
          <w:p w:rsidR="001E4B18" w:rsidRDefault="001E4B18">
            <w:pPr>
              <w:widowControl w:val="0"/>
              <w:rPr>
                <w:sz w:val="22"/>
              </w:rPr>
            </w:pPr>
            <w:r>
              <w:rPr>
                <w:sz w:val="22"/>
              </w:rPr>
              <w:t>Evaluation Factors</w:t>
            </w:r>
          </w:p>
        </w:tc>
        <w:tc>
          <w:tcPr>
            <w:tcW w:w="4300" w:type="dxa"/>
          </w:tcPr>
          <w:p w:rsidR="001E4B18" w:rsidRDefault="001E4B18">
            <w:pPr>
              <w:pStyle w:val="Header"/>
              <w:widowControl w:val="0"/>
              <w:tabs>
                <w:tab w:val="clear" w:pos="4320"/>
                <w:tab w:val="clear" w:pos="8640"/>
                <w:tab w:val="left" w:pos="1081"/>
              </w:tabs>
              <w:rPr>
                <w:sz w:val="22"/>
              </w:rPr>
            </w:pPr>
            <w:r>
              <w:rPr>
                <w:sz w:val="22"/>
              </w:rPr>
              <w:t>What evaluation factors will you use to differentiate between offerors?</w:t>
            </w:r>
          </w:p>
        </w:tc>
        <w:tc>
          <w:tcPr>
            <w:tcW w:w="3393" w:type="dxa"/>
          </w:tcPr>
          <w:p w:rsidR="001E4B18" w:rsidRDefault="001E4B18">
            <w:pPr>
              <w:widowControl w:val="0"/>
              <w:rPr>
                <w:sz w:val="22"/>
              </w:rPr>
            </w:pPr>
            <w:hyperlink r:id="rId42" w:anchor="P85_2072" w:history="1">
              <w:r>
                <w:rPr>
                  <w:rStyle w:val="Hyperlink"/>
                  <w:sz w:val="22"/>
                </w:rPr>
                <w:t>DF</w:t>
              </w:r>
              <w:r>
                <w:rPr>
                  <w:rStyle w:val="Hyperlink"/>
                  <w:sz w:val="22"/>
                </w:rPr>
                <w:t>A</w:t>
              </w:r>
              <w:r>
                <w:rPr>
                  <w:rStyle w:val="Hyperlink"/>
                  <w:sz w:val="22"/>
                </w:rPr>
                <w:t>R</w:t>
              </w:r>
              <w:r>
                <w:rPr>
                  <w:rStyle w:val="Hyperlink"/>
                  <w:sz w:val="22"/>
                </w:rPr>
                <w:t>S</w:t>
              </w:r>
              <w:r>
                <w:rPr>
                  <w:rStyle w:val="Hyperlink"/>
                  <w:sz w:val="22"/>
                </w:rPr>
                <w:t xml:space="preserve"> </w:t>
              </w:r>
              <w:r>
                <w:rPr>
                  <w:rStyle w:val="Hyperlink"/>
                  <w:sz w:val="22"/>
                </w:rPr>
                <w:t>2</w:t>
              </w:r>
              <w:r>
                <w:rPr>
                  <w:rStyle w:val="Hyperlink"/>
                  <w:sz w:val="22"/>
                </w:rPr>
                <w:t>15.304</w:t>
              </w:r>
            </w:hyperlink>
          </w:p>
        </w:tc>
      </w:tr>
      <w:tr w:rsidR="001E4B18">
        <w:trPr>
          <w:jc w:val="center"/>
        </w:trPr>
        <w:tc>
          <w:tcPr>
            <w:tcW w:w="493" w:type="dxa"/>
          </w:tcPr>
          <w:p w:rsidR="001E4B18" w:rsidRDefault="001E4B18">
            <w:pPr>
              <w:widowControl w:val="0"/>
              <w:jc w:val="center"/>
              <w:rPr>
                <w:sz w:val="22"/>
              </w:rPr>
            </w:pPr>
            <w:r>
              <w:rPr>
                <w:sz w:val="22"/>
              </w:rPr>
              <w:t>81</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p w:rsidR="001E4B18" w:rsidRDefault="001E4B18">
            <w:pPr>
              <w:widowControl w:val="0"/>
              <w:rPr>
                <w:sz w:val="22"/>
              </w:rPr>
            </w:pPr>
          </w:p>
        </w:tc>
        <w:tc>
          <w:tcPr>
            <w:tcW w:w="4300" w:type="dxa"/>
          </w:tcPr>
          <w:p w:rsidR="001E4B18" w:rsidRDefault="001E4B18">
            <w:pPr>
              <w:widowControl w:val="0"/>
              <w:rPr>
                <w:sz w:val="22"/>
              </w:rPr>
            </w:pPr>
            <w:r>
              <w:rPr>
                <w:sz w:val="22"/>
              </w:rPr>
              <w:t xml:space="preserve">Will the past performance evaluation factor merit a significant weighting?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82</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Minimize the number of evaluation factors </w:t>
            </w:r>
            <w:r>
              <w:rPr>
                <w:sz w:val="22"/>
              </w:rPr>
              <w:lastRenderedPageBreak/>
              <w:t xml:space="preserve">used to those few critical areas necessary to ensure appropriate contractor selection.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lastRenderedPageBreak/>
              <w:t>83</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Are past performance evaluation factors tailored to the project giving consideration to: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84</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a) A demonstration of the contractor’s experience on a reasonable number of successfully completed projects of a similar size and complexity?</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85</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b) </w:t>
            </w:r>
            <w:r>
              <w:t>Demonstrating the contactor has adequate organizational and management skills?</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86</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c) Demonstrating the contractor has the necessary technical skills.  Demonstrating the contractor has an awareness of health and safety concerns when on site.</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87</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d) Demonstrating the contractor’s ability to complete construction projects without recourse to sureties; and</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pStyle w:val="Header"/>
              <w:widowControl w:val="0"/>
              <w:tabs>
                <w:tab w:val="clear" w:pos="4320"/>
                <w:tab w:val="clear" w:pos="8640"/>
              </w:tabs>
              <w:jc w:val="center"/>
              <w:rPr>
                <w:sz w:val="22"/>
              </w:rPr>
            </w:pPr>
            <w:r>
              <w:rPr>
                <w:sz w:val="22"/>
              </w:rPr>
              <w:t>88</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pStyle w:val="Header"/>
              <w:widowControl w:val="0"/>
              <w:tabs>
                <w:tab w:val="clear" w:pos="4320"/>
                <w:tab w:val="clear" w:pos="8640"/>
              </w:tabs>
              <w:rPr>
                <w:b/>
                <w:bCs/>
                <w:sz w:val="22"/>
              </w:rPr>
            </w:pPr>
            <w:r>
              <w:rPr>
                <w:sz w:val="22"/>
              </w:rPr>
              <w:t>e) Demonstrating the contractor’s commitment to assign the necessary resources (personnel, equipment and financial) to the project?</w:t>
            </w:r>
          </w:p>
        </w:tc>
        <w:tc>
          <w:tcPr>
            <w:tcW w:w="3393" w:type="dxa"/>
          </w:tcPr>
          <w:p w:rsidR="001E4B18" w:rsidRDefault="001E4B18">
            <w:pPr>
              <w:widowControl w:val="0"/>
              <w:rPr>
                <w:b/>
                <w:bCs/>
                <w:sz w:val="22"/>
              </w:rPr>
            </w:pPr>
          </w:p>
        </w:tc>
      </w:tr>
      <w:tr w:rsidR="001E4B18">
        <w:trPr>
          <w:jc w:val="center"/>
        </w:trPr>
        <w:tc>
          <w:tcPr>
            <w:tcW w:w="493" w:type="dxa"/>
          </w:tcPr>
          <w:p w:rsidR="001E4B18" w:rsidRDefault="001E4B18">
            <w:pPr>
              <w:widowControl w:val="0"/>
              <w:jc w:val="center"/>
              <w:rPr>
                <w:sz w:val="22"/>
              </w:rPr>
            </w:pPr>
            <w:r>
              <w:rPr>
                <w:sz w:val="22"/>
              </w:rPr>
              <w:t>89</w:t>
            </w:r>
          </w:p>
        </w:tc>
        <w:tc>
          <w:tcPr>
            <w:tcW w:w="2880" w:type="dxa"/>
          </w:tcPr>
          <w:p w:rsidR="001E4B18" w:rsidRDefault="001E4B18">
            <w:pPr>
              <w:widowControl w:val="0"/>
              <w:rPr>
                <w:sz w:val="22"/>
              </w:rPr>
            </w:pPr>
          </w:p>
        </w:tc>
        <w:tc>
          <w:tcPr>
            <w:tcW w:w="2880" w:type="dxa"/>
          </w:tcPr>
          <w:p w:rsidR="001E4B18" w:rsidRDefault="001E4B18">
            <w:pPr>
              <w:widowControl w:val="0"/>
              <w:rPr>
                <w:sz w:val="22"/>
              </w:rPr>
            </w:pPr>
            <w:r>
              <w:rPr>
                <w:sz w:val="22"/>
              </w:rPr>
              <w:t>Past Performance</w:t>
            </w:r>
          </w:p>
        </w:tc>
        <w:tc>
          <w:tcPr>
            <w:tcW w:w="4300" w:type="dxa"/>
          </w:tcPr>
          <w:p w:rsidR="001E4B18" w:rsidRDefault="001E4B18">
            <w:pPr>
              <w:widowControl w:val="0"/>
              <w:rPr>
                <w:sz w:val="22"/>
              </w:rPr>
            </w:pPr>
            <w:r>
              <w:rPr>
                <w:sz w:val="22"/>
              </w:rPr>
              <w:t xml:space="preserve">Will a past performance survey be used?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90</w:t>
            </w:r>
          </w:p>
        </w:tc>
        <w:tc>
          <w:tcPr>
            <w:tcW w:w="2880" w:type="dxa"/>
          </w:tcPr>
          <w:p w:rsidR="001E4B18" w:rsidRDefault="001E4B18">
            <w:pPr>
              <w:widowControl w:val="0"/>
              <w:rPr>
                <w:sz w:val="22"/>
              </w:rPr>
            </w:pPr>
          </w:p>
        </w:tc>
        <w:tc>
          <w:tcPr>
            <w:tcW w:w="2880" w:type="dxa"/>
          </w:tcPr>
          <w:p w:rsidR="001E4B18" w:rsidRDefault="001E4B18">
            <w:pPr>
              <w:widowControl w:val="0"/>
              <w:rPr>
                <w:sz w:val="22"/>
              </w:rPr>
            </w:pPr>
            <w:r>
              <w:rPr>
                <w:sz w:val="22"/>
              </w:rPr>
              <w:t xml:space="preserve"> </w:t>
            </w:r>
          </w:p>
        </w:tc>
        <w:tc>
          <w:tcPr>
            <w:tcW w:w="4300" w:type="dxa"/>
          </w:tcPr>
          <w:p w:rsidR="001E4B18" w:rsidRDefault="001E4B18">
            <w:pPr>
              <w:widowControl w:val="0"/>
              <w:rPr>
                <w:sz w:val="22"/>
              </w:rPr>
            </w:pPr>
            <w:r>
              <w:rPr>
                <w:sz w:val="22"/>
              </w:rPr>
              <w:t>Does the survey require updating?</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91</w:t>
            </w:r>
          </w:p>
        </w:tc>
        <w:tc>
          <w:tcPr>
            <w:tcW w:w="2880" w:type="dxa"/>
          </w:tcPr>
          <w:p w:rsidR="001E4B18" w:rsidRDefault="001E4B18">
            <w:pPr>
              <w:widowControl w:val="0"/>
              <w:rPr>
                <w:sz w:val="22"/>
              </w:rPr>
            </w:pPr>
            <w:r>
              <w:rPr>
                <w:sz w:val="22"/>
              </w:rPr>
              <w:t>Acquisition Approach (cont’d)</w:t>
            </w:r>
          </w:p>
        </w:tc>
        <w:tc>
          <w:tcPr>
            <w:tcW w:w="2880" w:type="dxa"/>
          </w:tcPr>
          <w:p w:rsidR="001E4B18" w:rsidRDefault="001E4B18">
            <w:pPr>
              <w:widowControl w:val="0"/>
              <w:rPr>
                <w:sz w:val="22"/>
              </w:rPr>
            </w:pPr>
            <w:r>
              <w:rPr>
                <w:sz w:val="22"/>
              </w:rPr>
              <w:t>Past Performance (cont’d)</w:t>
            </w:r>
          </w:p>
        </w:tc>
        <w:tc>
          <w:tcPr>
            <w:tcW w:w="4300" w:type="dxa"/>
          </w:tcPr>
          <w:p w:rsidR="001E4B18" w:rsidRDefault="001E4B18">
            <w:pPr>
              <w:widowControl w:val="0"/>
              <w:rPr>
                <w:sz w:val="22"/>
              </w:rPr>
            </w:pPr>
            <w:r>
              <w:rPr>
                <w:sz w:val="22"/>
              </w:rPr>
              <w:t xml:space="preserve">Will you request past performance information before the solicitation closing date?     </w:t>
            </w:r>
          </w:p>
        </w:tc>
        <w:tc>
          <w:tcPr>
            <w:tcW w:w="3393" w:type="dxa"/>
          </w:tcPr>
          <w:p w:rsidR="001E4B18" w:rsidRDefault="001E4B18">
            <w:pPr>
              <w:widowControl w:val="0"/>
              <w:rPr>
                <w:sz w:val="22"/>
              </w:rPr>
            </w:pPr>
            <w:hyperlink r:id="rId43" w:history="1">
              <w:r>
                <w:rPr>
                  <w:rStyle w:val="Hyperlink"/>
                  <w:sz w:val="22"/>
                </w:rPr>
                <w:t>FA</w:t>
              </w:r>
              <w:r>
                <w:rPr>
                  <w:rStyle w:val="Hyperlink"/>
                  <w:sz w:val="22"/>
                </w:rPr>
                <w:t>R</w:t>
              </w:r>
              <w:r>
                <w:rPr>
                  <w:rStyle w:val="Hyperlink"/>
                  <w:sz w:val="22"/>
                </w:rPr>
                <w:t xml:space="preserve"> 1</w:t>
              </w:r>
              <w:r>
                <w:rPr>
                  <w:rStyle w:val="Hyperlink"/>
                  <w:sz w:val="22"/>
                </w:rPr>
                <w:t>5</w:t>
              </w:r>
              <w:r>
                <w:rPr>
                  <w:rStyle w:val="Hyperlink"/>
                  <w:sz w:val="22"/>
                </w:rPr>
                <w:t>.</w:t>
              </w:r>
              <w:r>
                <w:rPr>
                  <w:rStyle w:val="Hyperlink"/>
                  <w:sz w:val="22"/>
                </w:rPr>
                <w:t>3</w:t>
              </w:r>
              <w:r>
                <w:rPr>
                  <w:rStyle w:val="Hyperlink"/>
                  <w:sz w:val="22"/>
                </w:rPr>
                <w:t>04</w:t>
              </w:r>
            </w:hyperlink>
          </w:p>
        </w:tc>
      </w:tr>
      <w:tr w:rsidR="001E4B18">
        <w:trPr>
          <w:trHeight w:val="440"/>
          <w:jc w:val="center"/>
        </w:trPr>
        <w:tc>
          <w:tcPr>
            <w:tcW w:w="493" w:type="dxa"/>
          </w:tcPr>
          <w:p w:rsidR="001E4B18" w:rsidRDefault="001E4B18">
            <w:pPr>
              <w:widowControl w:val="0"/>
              <w:jc w:val="center"/>
              <w:rPr>
                <w:sz w:val="22"/>
              </w:rPr>
            </w:pPr>
            <w:r>
              <w:rPr>
                <w:sz w:val="22"/>
              </w:rPr>
              <w:t>92</w:t>
            </w:r>
          </w:p>
        </w:tc>
        <w:tc>
          <w:tcPr>
            <w:tcW w:w="2880" w:type="dxa"/>
          </w:tcPr>
          <w:p w:rsidR="001E4B18" w:rsidRDefault="001E4B18">
            <w:pPr>
              <w:widowControl w:val="0"/>
              <w:rPr>
                <w:sz w:val="22"/>
              </w:rPr>
            </w:pPr>
          </w:p>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What types of past performance are relevant to this project?</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93</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What types of past performance information are necessary, e.g. joint ventures and subcontractors, teaming partners, etc.</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94</w:t>
            </w:r>
          </w:p>
        </w:tc>
        <w:tc>
          <w:tcPr>
            <w:tcW w:w="2880" w:type="dxa"/>
          </w:tcPr>
          <w:p w:rsidR="001E4B18" w:rsidRDefault="001E4B18">
            <w:pPr>
              <w:pStyle w:val="Header"/>
              <w:widowControl w:val="0"/>
              <w:tabs>
                <w:tab w:val="clear" w:pos="4320"/>
                <w:tab w:val="clear" w:pos="8640"/>
              </w:tabs>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How will you ensure Sections L&amp;M of the solicitation reflect the importance of past </w:t>
            </w:r>
            <w:r>
              <w:rPr>
                <w:sz w:val="22"/>
              </w:rPr>
              <w:lastRenderedPageBreak/>
              <w:t xml:space="preserve">performance?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lastRenderedPageBreak/>
              <w:t>95</w:t>
            </w:r>
          </w:p>
        </w:tc>
        <w:tc>
          <w:tcPr>
            <w:tcW w:w="2880" w:type="dxa"/>
          </w:tcPr>
          <w:p w:rsidR="001E4B18" w:rsidRDefault="001E4B18">
            <w:pPr>
              <w:widowControl w:val="0"/>
              <w:rPr>
                <w:sz w:val="22"/>
              </w:rPr>
            </w:pPr>
          </w:p>
        </w:tc>
        <w:tc>
          <w:tcPr>
            <w:tcW w:w="2880" w:type="dxa"/>
          </w:tcPr>
          <w:p w:rsidR="001E4B18" w:rsidRDefault="001E4B18">
            <w:pPr>
              <w:widowControl w:val="0"/>
              <w:rPr>
                <w:sz w:val="22"/>
              </w:rPr>
            </w:pPr>
            <w:r>
              <w:rPr>
                <w:sz w:val="22"/>
              </w:rPr>
              <w:t>PCAG</w:t>
            </w:r>
          </w:p>
        </w:tc>
        <w:tc>
          <w:tcPr>
            <w:tcW w:w="4300" w:type="dxa"/>
          </w:tcPr>
          <w:p w:rsidR="001E4B18" w:rsidRDefault="001E4B18">
            <w:pPr>
              <w:widowControl w:val="0"/>
              <w:rPr>
                <w:sz w:val="22"/>
              </w:rPr>
            </w:pPr>
            <w:r>
              <w:rPr>
                <w:sz w:val="22"/>
              </w:rPr>
              <w:t xml:space="preserve">Will you use past performance to evaluate offerors?  Will you require a Performance Confidence Assessment Group (PCAG)?  Who will chair the group?  When will appointment of </w:t>
            </w:r>
            <w:proofErr w:type="gramStart"/>
            <w:r>
              <w:rPr>
                <w:sz w:val="22"/>
              </w:rPr>
              <w:t>the  members</w:t>
            </w:r>
            <w:proofErr w:type="gramEnd"/>
            <w:r>
              <w:rPr>
                <w:sz w:val="22"/>
              </w:rPr>
              <w:t xml:space="preserve"> occur?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96</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highlight w:val="yellow"/>
              </w:rPr>
            </w:pPr>
            <w:r>
              <w:rPr>
                <w:sz w:val="22"/>
              </w:rPr>
              <w:t>How will you ensure the PCAG team understands their role in the evaluation process, and have a firm understanding of how you define relevancy?</w:t>
            </w:r>
          </w:p>
        </w:tc>
        <w:tc>
          <w:tcPr>
            <w:tcW w:w="3393" w:type="dxa"/>
          </w:tcPr>
          <w:p w:rsidR="001E4B18" w:rsidRDefault="001E4B18">
            <w:pPr>
              <w:widowControl w:val="0"/>
              <w:rPr>
                <w:sz w:val="22"/>
              </w:rPr>
            </w:pPr>
          </w:p>
        </w:tc>
      </w:tr>
      <w:tr w:rsidR="001E4B18">
        <w:trPr>
          <w:jc w:val="center"/>
        </w:trPr>
        <w:tc>
          <w:tcPr>
            <w:tcW w:w="493" w:type="dxa"/>
            <w:tcBorders>
              <w:bottom w:val="single" w:sz="4" w:space="0" w:color="auto"/>
            </w:tcBorders>
          </w:tcPr>
          <w:p w:rsidR="001E4B18" w:rsidRDefault="001E4B18">
            <w:pPr>
              <w:widowControl w:val="0"/>
              <w:jc w:val="center"/>
              <w:rPr>
                <w:sz w:val="22"/>
              </w:rPr>
            </w:pPr>
            <w:r>
              <w:rPr>
                <w:sz w:val="22"/>
              </w:rPr>
              <w:t>97</w:t>
            </w:r>
          </w:p>
        </w:tc>
        <w:tc>
          <w:tcPr>
            <w:tcW w:w="2880" w:type="dxa"/>
            <w:tcBorders>
              <w:bottom w:val="single" w:sz="4" w:space="0" w:color="auto"/>
            </w:tcBorders>
          </w:tcPr>
          <w:p w:rsidR="001E4B18" w:rsidRDefault="001E4B18">
            <w:pPr>
              <w:widowControl w:val="0"/>
              <w:rPr>
                <w:sz w:val="22"/>
              </w:rPr>
            </w:pPr>
          </w:p>
        </w:tc>
        <w:tc>
          <w:tcPr>
            <w:tcW w:w="2880" w:type="dxa"/>
            <w:tcBorders>
              <w:bottom w:val="single" w:sz="4" w:space="0" w:color="auto"/>
            </w:tcBorders>
          </w:tcPr>
          <w:p w:rsidR="001E4B18" w:rsidRDefault="001E4B18">
            <w:pPr>
              <w:widowControl w:val="0"/>
              <w:rPr>
                <w:sz w:val="22"/>
              </w:rPr>
            </w:pPr>
          </w:p>
        </w:tc>
        <w:tc>
          <w:tcPr>
            <w:tcW w:w="4300" w:type="dxa"/>
            <w:tcBorders>
              <w:bottom w:val="single" w:sz="4" w:space="0" w:color="auto"/>
            </w:tcBorders>
          </w:tcPr>
          <w:p w:rsidR="001E4B18" w:rsidRDefault="001E4B18">
            <w:pPr>
              <w:widowControl w:val="0"/>
              <w:rPr>
                <w:b/>
                <w:bCs/>
                <w:sz w:val="22"/>
              </w:rPr>
            </w:pPr>
            <w:r>
              <w:rPr>
                <w:sz w:val="22"/>
              </w:rPr>
              <w:t xml:space="preserve">What measures will you take to ensure the team applies that relevancy to their evaluation of past performance?  </w:t>
            </w:r>
          </w:p>
        </w:tc>
        <w:tc>
          <w:tcPr>
            <w:tcW w:w="3393" w:type="dxa"/>
            <w:tcBorders>
              <w:bottom w:val="single" w:sz="4" w:space="0" w:color="auto"/>
            </w:tcBorders>
          </w:tcPr>
          <w:p w:rsidR="001E4B18" w:rsidRDefault="001E4B18">
            <w:pPr>
              <w:widowControl w:val="0"/>
              <w:rPr>
                <w:sz w:val="22"/>
              </w:rPr>
            </w:pPr>
          </w:p>
        </w:tc>
      </w:tr>
      <w:tr w:rsidR="001E4B18">
        <w:trPr>
          <w:jc w:val="center"/>
        </w:trPr>
        <w:tc>
          <w:tcPr>
            <w:tcW w:w="493" w:type="dxa"/>
            <w:tcBorders>
              <w:bottom w:val="single" w:sz="4" w:space="0" w:color="auto"/>
            </w:tcBorders>
          </w:tcPr>
          <w:p w:rsidR="001E4B18" w:rsidRDefault="001E4B18">
            <w:pPr>
              <w:widowControl w:val="0"/>
              <w:jc w:val="center"/>
              <w:rPr>
                <w:sz w:val="22"/>
              </w:rPr>
            </w:pPr>
            <w:r>
              <w:rPr>
                <w:sz w:val="22"/>
              </w:rPr>
              <w:t>98</w:t>
            </w:r>
          </w:p>
        </w:tc>
        <w:tc>
          <w:tcPr>
            <w:tcW w:w="2880" w:type="dxa"/>
            <w:tcBorders>
              <w:bottom w:val="single" w:sz="4" w:space="0" w:color="auto"/>
            </w:tcBorders>
          </w:tcPr>
          <w:p w:rsidR="001E4B18" w:rsidRDefault="001E4B18">
            <w:pPr>
              <w:widowControl w:val="0"/>
              <w:rPr>
                <w:sz w:val="22"/>
              </w:rPr>
            </w:pPr>
          </w:p>
        </w:tc>
        <w:tc>
          <w:tcPr>
            <w:tcW w:w="2880" w:type="dxa"/>
            <w:tcBorders>
              <w:bottom w:val="single" w:sz="4" w:space="0" w:color="auto"/>
            </w:tcBorders>
          </w:tcPr>
          <w:p w:rsidR="001E4B18" w:rsidRDefault="001E4B18">
            <w:pPr>
              <w:widowControl w:val="0"/>
              <w:rPr>
                <w:sz w:val="22"/>
              </w:rPr>
            </w:pPr>
          </w:p>
        </w:tc>
        <w:tc>
          <w:tcPr>
            <w:tcW w:w="4300" w:type="dxa"/>
            <w:tcBorders>
              <w:bottom w:val="single" w:sz="4" w:space="0" w:color="auto"/>
            </w:tcBorders>
          </w:tcPr>
          <w:p w:rsidR="001E4B18" w:rsidRDefault="001E4B18">
            <w:pPr>
              <w:widowControl w:val="0"/>
              <w:rPr>
                <w:sz w:val="22"/>
              </w:rPr>
            </w:pPr>
            <w:r>
              <w:rPr>
                <w:sz w:val="22"/>
              </w:rPr>
              <w:t>How will you ensure the team members adhere to the evaluation criteria contained in the solicitation?</w:t>
            </w:r>
          </w:p>
        </w:tc>
        <w:tc>
          <w:tcPr>
            <w:tcW w:w="3393" w:type="dxa"/>
            <w:tcBorders>
              <w:bottom w:val="single" w:sz="4" w:space="0" w:color="auto"/>
            </w:tcBorders>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99</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Did you identify the past performance process the PCAG will use?  </w:t>
            </w:r>
          </w:p>
        </w:tc>
        <w:tc>
          <w:tcPr>
            <w:tcW w:w="3393" w:type="dxa"/>
          </w:tcPr>
          <w:p w:rsidR="001E4B18" w:rsidRDefault="001E4B18">
            <w:pPr>
              <w:widowControl w:val="0"/>
              <w:rPr>
                <w:sz w:val="22"/>
              </w:rPr>
            </w:pPr>
          </w:p>
        </w:tc>
      </w:tr>
      <w:tr w:rsidR="001E4B18">
        <w:trPr>
          <w:jc w:val="center"/>
        </w:trPr>
        <w:tc>
          <w:tcPr>
            <w:tcW w:w="493" w:type="dxa"/>
            <w:tcBorders>
              <w:bottom w:val="single" w:sz="4" w:space="0" w:color="auto"/>
            </w:tcBorders>
          </w:tcPr>
          <w:p w:rsidR="001E4B18" w:rsidRDefault="001E4B18">
            <w:pPr>
              <w:widowControl w:val="0"/>
              <w:jc w:val="center"/>
              <w:rPr>
                <w:sz w:val="22"/>
              </w:rPr>
            </w:pPr>
            <w:r>
              <w:rPr>
                <w:sz w:val="22"/>
              </w:rPr>
              <w:t>100</w:t>
            </w:r>
          </w:p>
        </w:tc>
        <w:tc>
          <w:tcPr>
            <w:tcW w:w="2880" w:type="dxa"/>
            <w:tcBorders>
              <w:bottom w:val="single" w:sz="4" w:space="0" w:color="auto"/>
            </w:tcBorders>
          </w:tcPr>
          <w:p w:rsidR="001E4B18" w:rsidRDefault="001E4B18">
            <w:pPr>
              <w:widowControl w:val="0"/>
              <w:rPr>
                <w:sz w:val="22"/>
              </w:rPr>
            </w:pPr>
          </w:p>
        </w:tc>
        <w:tc>
          <w:tcPr>
            <w:tcW w:w="2880" w:type="dxa"/>
            <w:tcBorders>
              <w:bottom w:val="single" w:sz="4" w:space="0" w:color="auto"/>
            </w:tcBorders>
          </w:tcPr>
          <w:p w:rsidR="001E4B18" w:rsidRDefault="001E4B18">
            <w:pPr>
              <w:widowControl w:val="0"/>
              <w:rPr>
                <w:sz w:val="22"/>
              </w:rPr>
            </w:pPr>
            <w:r>
              <w:rPr>
                <w:sz w:val="22"/>
              </w:rPr>
              <w:t>Contract Type</w:t>
            </w:r>
          </w:p>
        </w:tc>
        <w:tc>
          <w:tcPr>
            <w:tcW w:w="4300" w:type="dxa"/>
            <w:tcBorders>
              <w:bottom w:val="single" w:sz="4" w:space="0" w:color="auto"/>
            </w:tcBorders>
          </w:tcPr>
          <w:p w:rsidR="001E4B18" w:rsidRDefault="001E4B18">
            <w:pPr>
              <w:widowControl w:val="0"/>
              <w:rPr>
                <w:sz w:val="22"/>
              </w:rPr>
            </w:pPr>
            <w:r>
              <w:rPr>
                <w:sz w:val="22"/>
              </w:rPr>
              <w:t xml:space="preserve">What type of contract is appropriate for this project? </w:t>
            </w:r>
          </w:p>
        </w:tc>
        <w:tc>
          <w:tcPr>
            <w:tcW w:w="3393" w:type="dxa"/>
            <w:tcBorders>
              <w:bottom w:val="single" w:sz="4" w:space="0" w:color="auto"/>
            </w:tcBorders>
          </w:tcPr>
          <w:p w:rsidR="001E4B18" w:rsidRDefault="001E4B18">
            <w:pPr>
              <w:widowControl w:val="0"/>
              <w:rPr>
                <w:sz w:val="22"/>
              </w:rPr>
            </w:pPr>
            <w:hyperlink r:id="rId44" w:history="1">
              <w:r>
                <w:rPr>
                  <w:rStyle w:val="Hyperlink"/>
                  <w:sz w:val="22"/>
                </w:rPr>
                <w:t>FA</w:t>
              </w:r>
              <w:r>
                <w:rPr>
                  <w:rStyle w:val="Hyperlink"/>
                  <w:sz w:val="22"/>
                </w:rPr>
                <w:t>R</w:t>
              </w:r>
              <w:r>
                <w:rPr>
                  <w:rStyle w:val="Hyperlink"/>
                  <w:sz w:val="22"/>
                </w:rPr>
                <w:t xml:space="preserve"> 16</w:t>
              </w:r>
            </w:hyperlink>
          </w:p>
        </w:tc>
      </w:tr>
      <w:tr w:rsidR="001E4B18">
        <w:trPr>
          <w:jc w:val="center"/>
        </w:trPr>
        <w:tc>
          <w:tcPr>
            <w:tcW w:w="493" w:type="dxa"/>
          </w:tcPr>
          <w:p w:rsidR="001E4B18" w:rsidRDefault="001E4B18">
            <w:pPr>
              <w:widowControl w:val="0"/>
              <w:jc w:val="center"/>
              <w:rPr>
                <w:sz w:val="22"/>
              </w:rPr>
            </w:pPr>
            <w:r>
              <w:rPr>
                <w:sz w:val="22"/>
              </w:rPr>
              <w:t>101</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Should the project be broken down into phases, include options or any combination of the above?  </w:t>
            </w:r>
          </w:p>
        </w:tc>
        <w:tc>
          <w:tcPr>
            <w:tcW w:w="3393" w:type="dxa"/>
          </w:tcPr>
          <w:p w:rsidR="001E4B18" w:rsidRDefault="001E4B18">
            <w:pPr>
              <w:widowControl w:val="0"/>
              <w:rPr>
                <w:sz w:val="22"/>
              </w:rPr>
            </w:pPr>
            <w:hyperlink r:id="rId45" w:history="1">
              <w:r>
                <w:rPr>
                  <w:rStyle w:val="Hyperlink"/>
                  <w:sz w:val="22"/>
                </w:rPr>
                <w:t>F</w:t>
              </w:r>
              <w:r>
                <w:rPr>
                  <w:rStyle w:val="Hyperlink"/>
                  <w:sz w:val="22"/>
                </w:rPr>
                <w:t>A</w:t>
              </w:r>
              <w:r>
                <w:rPr>
                  <w:rStyle w:val="Hyperlink"/>
                  <w:sz w:val="22"/>
                </w:rPr>
                <w:t>R</w:t>
              </w:r>
              <w:r>
                <w:rPr>
                  <w:rStyle w:val="Hyperlink"/>
                  <w:sz w:val="22"/>
                </w:rPr>
                <w:t xml:space="preserve"> 36.3</w:t>
              </w:r>
            </w:hyperlink>
          </w:p>
        </w:tc>
      </w:tr>
      <w:tr w:rsidR="001E4B18">
        <w:trPr>
          <w:jc w:val="center"/>
        </w:trPr>
        <w:tc>
          <w:tcPr>
            <w:tcW w:w="493" w:type="dxa"/>
          </w:tcPr>
          <w:p w:rsidR="001E4B18" w:rsidRDefault="001E4B18">
            <w:pPr>
              <w:widowControl w:val="0"/>
              <w:jc w:val="center"/>
              <w:rPr>
                <w:sz w:val="22"/>
              </w:rPr>
            </w:pPr>
            <w:r>
              <w:rPr>
                <w:sz w:val="22"/>
              </w:rPr>
              <w:t>102</w:t>
            </w:r>
          </w:p>
        </w:tc>
        <w:tc>
          <w:tcPr>
            <w:tcW w:w="2880" w:type="dxa"/>
          </w:tcPr>
          <w:p w:rsidR="001E4B18" w:rsidRDefault="001E4B18">
            <w:pPr>
              <w:widowControl w:val="0"/>
              <w:rPr>
                <w:sz w:val="22"/>
              </w:rPr>
            </w:pPr>
            <w:r>
              <w:rPr>
                <w:sz w:val="22"/>
              </w:rPr>
              <w:t>Acquisition Approach (cont’d)</w:t>
            </w:r>
          </w:p>
        </w:tc>
        <w:tc>
          <w:tcPr>
            <w:tcW w:w="2880" w:type="dxa"/>
          </w:tcPr>
          <w:p w:rsidR="001E4B18" w:rsidRDefault="001E4B18">
            <w:pPr>
              <w:widowControl w:val="0"/>
              <w:rPr>
                <w:sz w:val="22"/>
              </w:rPr>
            </w:pPr>
            <w:r>
              <w:rPr>
                <w:sz w:val="22"/>
              </w:rPr>
              <w:t>Options</w:t>
            </w:r>
          </w:p>
        </w:tc>
        <w:tc>
          <w:tcPr>
            <w:tcW w:w="4300" w:type="dxa"/>
          </w:tcPr>
          <w:p w:rsidR="001E4B18" w:rsidRDefault="001E4B18">
            <w:pPr>
              <w:widowControl w:val="0"/>
              <w:rPr>
                <w:sz w:val="22"/>
              </w:rPr>
            </w:pPr>
            <w:r>
              <w:rPr>
                <w:sz w:val="22"/>
              </w:rPr>
              <w:t xml:space="preserve">Do you have CLINS for optional requirements?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103</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Did you consider mobilization/demobilization activities, progressive flow of construction and anticipated receipt of funding?  </w:t>
            </w:r>
          </w:p>
          <w:p w:rsidR="001E4B18" w:rsidRDefault="001E4B18">
            <w:pPr>
              <w:widowControl w:val="0"/>
              <w:rPr>
                <w:sz w:val="22"/>
              </w:rPr>
            </w:pPr>
          </w:p>
          <w:p w:rsidR="001E4B18" w:rsidRDefault="001E4B18">
            <w:pPr>
              <w:widowControl w:val="0"/>
              <w:rPr>
                <w:b/>
                <w:bCs/>
                <w:sz w:val="22"/>
              </w:rPr>
            </w:pPr>
          </w:p>
        </w:tc>
        <w:tc>
          <w:tcPr>
            <w:tcW w:w="3393" w:type="dxa"/>
          </w:tcPr>
          <w:p w:rsidR="001E4B18" w:rsidRDefault="001E4B18">
            <w:pPr>
              <w:widowControl w:val="0"/>
              <w:rPr>
                <w:sz w:val="22"/>
              </w:rPr>
            </w:pPr>
            <w:r>
              <w:rPr>
                <w:b/>
                <w:bCs/>
                <w:sz w:val="22"/>
              </w:rPr>
              <w:t xml:space="preserve">Note:  </w:t>
            </w:r>
            <w:r>
              <w:rPr>
                <w:sz w:val="22"/>
              </w:rPr>
              <w:t>The option to purchase additional requirements will not extend past 90 calendar days from the date of award.  Do not extend the option to purchase additional items beyond the point when it would interrupt the flow or timeliness of the overall project.</w:t>
            </w:r>
          </w:p>
          <w:p w:rsidR="001E4B18" w:rsidRDefault="001E4B18">
            <w:pPr>
              <w:widowControl w:val="0"/>
              <w:rPr>
                <w:b/>
                <w:bCs/>
                <w:sz w:val="22"/>
              </w:rPr>
            </w:pPr>
            <w:r>
              <w:rPr>
                <w:sz w:val="22"/>
              </w:rPr>
              <w:t xml:space="preserve">  </w:t>
            </w:r>
          </w:p>
        </w:tc>
      </w:tr>
      <w:tr w:rsidR="001E4B18">
        <w:trPr>
          <w:jc w:val="center"/>
        </w:trPr>
        <w:tc>
          <w:tcPr>
            <w:tcW w:w="493" w:type="dxa"/>
          </w:tcPr>
          <w:p w:rsidR="001E4B18" w:rsidRDefault="001E4B18">
            <w:pPr>
              <w:widowControl w:val="0"/>
              <w:jc w:val="center"/>
              <w:rPr>
                <w:sz w:val="22"/>
              </w:rPr>
            </w:pPr>
            <w:r>
              <w:rPr>
                <w:sz w:val="22"/>
              </w:rPr>
              <w:lastRenderedPageBreak/>
              <w:t>104</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Did you address the period it takes to exercise options? </w:t>
            </w:r>
          </w:p>
          <w:p w:rsidR="001E4B18" w:rsidRDefault="001E4B18">
            <w:pPr>
              <w:widowControl w:val="0"/>
              <w:rPr>
                <w:b/>
                <w:bCs/>
                <w:sz w:val="22"/>
              </w:rPr>
            </w:pP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105</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Did you consider the date to proceed in your decision?</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106</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Did you consider the started work date in this decision?   </w:t>
            </w:r>
          </w:p>
          <w:p w:rsidR="001E4B18" w:rsidRDefault="001E4B18">
            <w:pPr>
              <w:widowControl w:val="0"/>
              <w:rPr>
                <w:sz w:val="22"/>
              </w:rPr>
            </w:pP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107</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b/>
                <w:bCs/>
                <w:sz w:val="22"/>
              </w:rPr>
            </w:pPr>
            <w:r>
              <w:rPr>
                <w:sz w:val="22"/>
              </w:rPr>
              <w:t xml:space="preserve">Will you have to consider additional material submittal requirements?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108</w:t>
            </w:r>
          </w:p>
        </w:tc>
        <w:tc>
          <w:tcPr>
            <w:tcW w:w="2880" w:type="dxa"/>
          </w:tcPr>
          <w:p w:rsidR="001E4B18" w:rsidRDefault="001E4B18">
            <w:pPr>
              <w:pStyle w:val="Header"/>
              <w:widowControl w:val="0"/>
              <w:tabs>
                <w:tab w:val="clear" w:pos="4320"/>
                <w:tab w:val="clear" w:pos="8640"/>
              </w:tabs>
              <w:rPr>
                <w:sz w:val="22"/>
              </w:rPr>
            </w:pPr>
          </w:p>
        </w:tc>
        <w:tc>
          <w:tcPr>
            <w:tcW w:w="2880" w:type="dxa"/>
          </w:tcPr>
          <w:p w:rsidR="001E4B18" w:rsidRDefault="001E4B18">
            <w:pPr>
              <w:widowControl w:val="0"/>
              <w:rPr>
                <w:sz w:val="22"/>
              </w:rPr>
            </w:pPr>
            <w:r>
              <w:rPr>
                <w:sz w:val="22"/>
              </w:rPr>
              <w:t>Competition</w:t>
            </w:r>
          </w:p>
        </w:tc>
        <w:tc>
          <w:tcPr>
            <w:tcW w:w="4300" w:type="dxa"/>
          </w:tcPr>
          <w:p w:rsidR="001E4B18" w:rsidRDefault="001E4B18">
            <w:pPr>
              <w:widowControl w:val="0"/>
              <w:rPr>
                <w:sz w:val="22"/>
              </w:rPr>
            </w:pPr>
            <w:r>
              <w:rPr>
                <w:sz w:val="22"/>
              </w:rPr>
              <w:t xml:space="preserve">Did you consider socio-economic set-asides?  </w:t>
            </w:r>
          </w:p>
        </w:tc>
        <w:tc>
          <w:tcPr>
            <w:tcW w:w="3393" w:type="dxa"/>
          </w:tcPr>
          <w:p w:rsidR="001E4B18" w:rsidRDefault="001E4B18">
            <w:pPr>
              <w:widowControl w:val="0"/>
              <w:rPr>
                <w:sz w:val="22"/>
              </w:rPr>
            </w:pPr>
          </w:p>
        </w:tc>
      </w:tr>
      <w:tr w:rsidR="001E4B18">
        <w:trPr>
          <w:jc w:val="center"/>
        </w:trPr>
        <w:tc>
          <w:tcPr>
            <w:tcW w:w="493" w:type="dxa"/>
            <w:tcBorders>
              <w:bottom w:val="single" w:sz="4" w:space="0" w:color="auto"/>
            </w:tcBorders>
          </w:tcPr>
          <w:p w:rsidR="001E4B18" w:rsidRDefault="001E4B18">
            <w:pPr>
              <w:widowControl w:val="0"/>
              <w:jc w:val="center"/>
              <w:rPr>
                <w:sz w:val="22"/>
              </w:rPr>
            </w:pPr>
            <w:r>
              <w:rPr>
                <w:sz w:val="22"/>
              </w:rPr>
              <w:t>109</w:t>
            </w:r>
          </w:p>
        </w:tc>
        <w:tc>
          <w:tcPr>
            <w:tcW w:w="2880" w:type="dxa"/>
            <w:tcBorders>
              <w:bottom w:val="single" w:sz="4" w:space="0" w:color="auto"/>
            </w:tcBorders>
          </w:tcPr>
          <w:p w:rsidR="001E4B18" w:rsidRDefault="001E4B18">
            <w:pPr>
              <w:widowControl w:val="0"/>
              <w:rPr>
                <w:sz w:val="22"/>
              </w:rPr>
            </w:pPr>
          </w:p>
        </w:tc>
        <w:tc>
          <w:tcPr>
            <w:tcW w:w="2880" w:type="dxa"/>
            <w:tcBorders>
              <w:bottom w:val="single" w:sz="4" w:space="0" w:color="auto"/>
            </w:tcBorders>
          </w:tcPr>
          <w:p w:rsidR="001E4B18" w:rsidRDefault="001E4B18">
            <w:pPr>
              <w:widowControl w:val="0"/>
              <w:rPr>
                <w:sz w:val="22"/>
              </w:rPr>
            </w:pPr>
          </w:p>
        </w:tc>
        <w:tc>
          <w:tcPr>
            <w:tcW w:w="4300" w:type="dxa"/>
            <w:tcBorders>
              <w:bottom w:val="single" w:sz="4" w:space="0" w:color="auto"/>
            </w:tcBorders>
          </w:tcPr>
          <w:p w:rsidR="001E4B18" w:rsidRDefault="001E4B18">
            <w:pPr>
              <w:widowControl w:val="0"/>
              <w:rPr>
                <w:sz w:val="22"/>
              </w:rPr>
            </w:pPr>
            <w:r>
              <w:rPr>
                <w:sz w:val="22"/>
              </w:rPr>
              <w:t>Will a J&amp;A be necessary?</w:t>
            </w:r>
          </w:p>
        </w:tc>
        <w:tc>
          <w:tcPr>
            <w:tcW w:w="3393" w:type="dxa"/>
            <w:tcBorders>
              <w:bottom w:val="single" w:sz="4" w:space="0" w:color="auto"/>
            </w:tcBorders>
          </w:tcPr>
          <w:p w:rsidR="001E4B18" w:rsidRDefault="001E4B18">
            <w:pPr>
              <w:widowControl w:val="0"/>
              <w:rPr>
                <w:sz w:val="22"/>
              </w:rPr>
            </w:pPr>
          </w:p>
        </w:tc>
      </w:tr>
      <w:tr w:rsidR="001E4B18">
        <w:trPr>
          <w:jc w:val="center"/>
        </w:trPr>
        <w:tc>
          <w:tcPr>
            <w:tcW w:w="493" w:type="dxa"/>
            <w:tcBorders>
              <w:bottom w:val="single" w:sz="4" w:space="0" w:color="auto"/>
            </w:tcBorders>
          </w:tcPr>
          <w:p w:rsidR="001E4B18" w:rsidRDefault="001E4B18">
            <w:pPr>
              <w:widowControl w:val="0"/>
              <w:jc w:val="center"/>
              <w:rPr>
                <w:sz w:val="22"/>
              </w:rPr>
            </w:pPr>
            <w:r>
              <w:rPr>
                <w:sz w:val="22"/>
              </w:rPr>
              <w:t>110</w:t>
            </w:r>
          </w:p>
        </w:tc>
        <w:tc>
          <w:tcPr>
            <w:tcW w:w="2880" w:type="dxa"/>
            <w:tcBorders>
              <w:bottom w:val="single" w:sz="4" w:space="0" w:color="auto"/>
            </w:tcBorders>
          </w:tcPr>
          <w:p w:rsidR="001E4B18" w:rsidRDefault="001E4B18">
            <w:pPr>
              <w:widowControl w:val="0"/>
              <w:rPr>
                <w:sz w:val="22"/>
              </w:rPr>
            </w:pPr>
          </w:p>
        </w:tc>
        <w:tc>
          <w:tcPr>
            <w:tcW w:w="2880" w:type="dxa"/>
            <w:tcBorders>
              <w:bottom w:val="single" w:sz="4" w:space="0" w:color="auto"/>
            </w:tcBorders>
          </w:tcPr>
          <w:p w:rsidR="001E4B18" w:rsidRDefault="001E4B18">
            <w:pPr>
              <w:widowControl w:val="0"/>
              <w:rPr>
                <w:sz w:val="22"/>
              </w:rPr>
            </w:pPr>
          </w:p>
        </w:tc>
        <w:tc>
          <w:tcPr>
            <w:tcW w:w="4300" w:type="dxa"/>
            <w:tcBorders>
              <w:bottom w:val="single" w:sz="4" w:space="0" w:color="auto"/>
            </w:tcBorders>
          </w:tcPr>
          <w:p w:rsidR="001E4B18" w:rsidRDefault="001E4B18">
            <w:pPr>
              <w:widowControl w:val="0"/>
              <w:rPr>
                <w:sz w:val="22"/>
              </w:rPr>
            </w:pPr>
            <w:r>
              <w:rPr>
                <w:sz w:val="22"/>
              </w:rPr>
              <w:t>What authority will you use for the J&amp;A?</w:t>
            </w:r>
          </w:p>
        </w:tc>
        <w:tc>
          <w:tcPr>
            <w:tcW w:w="3393" w:type="dxa"/>
            <w:tcBorders>
              <w:bottom w:val="single" w:sz="4" w:space="0" w:color="auto"/>
            </w:tcBorders>
          </w:tcPr>
          <w:p w:rsidR="001E4B18" w:rsidRDefault="001E4B18">
            <w:pPr>
              <w:widowControl w:val="0"/>
              <w:rPr>
                <w:sz w:val="22"/>
              </w:rPr>
            </w:pPr>
          </w:p>
        </w:tc>
      </w:tr>
      <w:tr w:rsidR="001E4B18">
        <w:trPr>
          <w:jc w:val="center"/>
        </w:trPr>
        <w:tc>
          <w:tcPr>
            <w:tcW w:w="493" w:type="dxa"/>
            <w:tcBorders>
              <w:bottom w:val="single" w:sz="4" w:space="0" w:color="auto"/>
            </w:tcBorders>
          </w:tcPr>
          <w:p w:rsidR="001E4B18" w:rsidRDefault="001E4B18">
            <w:pPr>
              <w:widowControl w:val="0"/>
              <w:jc w:val="center"/>
              <w:rPr>
                <w:sz w:val="22"/>
              </w:rPr>
            </w:pPr>
            <w:r>
              <w:rPr>
                <w:sz w:val="22"/>
              </w:rPr>
              <w:t>111</w:t>
            </w:r>
          </w:p>
        </w:tc>
        <w:tc>
          <w:tcPr>
            <w:tcW w:w="2880" w:type="dxa"/>
            <w:tcBorders>
              <w:bottom w:val="single" w:sz="4" w:space="0" w:color="auto"/>
            </w:tcBorders>
          </w:tcPr>
          <w:p w:rsidR="001E4B18" w:rsidRDefault="001E4B18">
            <w:pPr>
              <w:widowControl w:val="0"/>
              <w:rPr>
                <w:sz w:val="22"/>
              </w:rPr>
            </w:pPr>
          </w:p>
        </w:tc>
        <w:tc>
          <w:tcPr>
            <w:tcW w:w="2880" w:type="dxa"/>
            <w:tcBorders>
              <w:bottom w:val="single" w:sz="4" w:space="0" w:color="auto"/>
            </w:tcBorders>
          </w:tcPr>
          <w:p w:rsidR="001E4B18" w:rsidRDefault="001E4B18">
            <w:pPr>
              <w:widowControl w:val="0"/>
              <w:rPr>
                <w:sz w:val="22"/>
              </w:rPr>
            </w:pPr>
          </w:p>
        </w:tc>
        <w:tc>
          <w:tcPr>
            <w:tcW w:w="4300" w:type="dxa"/>
            <w:tcBorders>
              <w:bottom w:val="single" w:sz="4" w:space="0" w:color="auto"/>
            </w:tcBorders>
          </w:tcPr>
          <w:p w:rsidR="001E4B18" w:rsidRDefault="001E4B18">
            <w:pPr>
              <w:widowControl w:val="0"/>
              <w:rPr>
                <w:sz w:val="22"/>
              </w:rPr>
            </w:pPr>
            <w:r>
              <w:rPr>
                <w:sz w:val="22"/>
              </w:rPr>
              <w:t xml:space="preserve">Did you consider the impact of using a non-traditional pricing arrangement, e.g. coefficients in other than SABER contracts on competition?  </w:t>
            </w:r>
          </w:p>
        </w:tc>
        <w:tc>
          <w:tcPr>
            <w:tcW w:w="3393" w:type="dxa"/>
            <w:tcBorders>
              <w:bottom w:val="single" w:sz="4" w:space="0" w:color="auto"/>
            </w:tcBorders>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112</w:t>
            </w:r>
          </w:p>
        </w:tc>
        <w:tc>
          <w:tcPr>
            <w:tcW w:w="2880" w:type="dxa"/>
          </w:tcPr>
          <w:p w:rsidR="001E4B18" w:rsidRDefault="001E4B18">
            <w:pPr>
              <w:widowControl w:val="0"/>
              <w:rPr>
                <w:sz w:val="22"/>
              </w:rPr>
            </w:pPr>
          </w:p>
        </w:tc>
        <w:tc>
          <w:tcPr>
            <w:tcW w:w="2880" w:type="dxa"/>
          </w:tcPr>
          <w:p w:rsidR="001E4B18" w:rsidRDefault="001E4B18">
            <w:pPr>
              <w:widowControl w:val="0"/>
              <w:rPr>
                <w:sz w:val="22"/>
              </w:rPr>
            </w:pPr>
            <w:r>
              <w:rPr>
                <w:sz w:val="22"/>
              </w:rPr>
              <w:t>Contracting Considerations or Incentives</w:t>
            </w:r>
          </w:p>
        </w:tc>
        <w:tc>
          <w:tcPr>
            <w:tcW w:w="4300" w:type="dxa"/>
          </w:tcPr>
          <w:p w:rsidR="001E4B18" w:rsidRDefault="001E4B18">
            <w:pPr>
              <w:widowControl w:val="0"/>
              <w:rPr>
                <w:b/>
                <w:bCs/>
                <w:sz w:val="22"/>
              </w:rPr>
            </w:pPr>
            <w:r>
              <w:rPr>
                <w:sz w:val="22"/>
              </w:rPr>
              <w:t>Did you consider using incentives?</w:t>
            </w:r>
          </w:p>
        </w:tc>
        <w:tc>
          <w:tcPr>
            <w:tcW w:w="3393" w:type="dxa"/>
          </w:tcPr>
          <w:p w:rsidR="001E4B18" w:rsidRDefault="001E4B18">
            <w:pPr>
              <w:widowControl w:val="0"/>
              <w:rPr>
                <w:sz w:val="22"/>
              </w:rPr>
            </w:pPr>
            <w:hyperlink r:id="rId46" w:history="1">
              <w:r>
                <w:rPr>
                  <w:rStyle w:val="Hyperlink"/>
                  <w:sz w:val="22"/>
                </w:rPr>
                <w:t>F</w:t>
              </w:r>
              <w:r>
                <w:rPr>
                  <w:rStyle w:val="Hyperlink"/>
                  <w:sz w:val="22"/>
                </w:rPr>
                <w:t>A</w:t>
              </w:r>
              <w:r>
                <w:rPr>
                  <w:rStyle w:val="Hyperlink"/>
                  <w:sz w:val="22"/>
                </w:rPr>
                <w:t>R</w:t>
              </w:r>
              <w:r>
                <w:rPr>
                  <w:rStyle w:val="Hyperlink"/>
                  <w:sz w:val="22"/>
                </w:rPr>
                <w:t xml:space="preserve"> 16</w:t>
              </w:r>
            </w:hyperlink>
          </w:p>
        </w:tc>
      </w:tr>
      <w:tr w:rsidR="001E4B18">
        <w:trPr>
          <w:jc w:val="center"/>
        </w:trPr>
        <w:tc>
          <w:tcPr>
            <w:tcW w:w="493" w:type="dxa"/>
          </w:tcPr>
          <w:p w:rsidR="001E4B18" w:rsidRDefault="001E4B18">
            <w:pPr>
              <w:widowControl w:val="0"/>
              <w:jc w:val="center"/>
              <w:rPr>
                <w:sz w:val="22"/>
              </w:rPr>
            </w:pPr>
            <w:r>
              <w:rPr>
                <w:sz w:val="22"/>
              </w:rPr>
              <w:t>113</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Are there special provisions/clauses/deviations considerations?  </w:t>
            </w:r>
          </w:p>
        </w:tc>
        <w:tc>
          <w:tcPr>
            <w:tcW w:w="3393" w:type="dxa"/>
          </w:tcPr>
          <w:p w:rsidR="001E4B18" w:rsidRDefault="001E4B18">
            <w:pPr>
              <w:widowControl w:val="0"/>
              <w:rPr>
                <w:sz w:val="22"/>
              </w:rPr>
            </w:pPr>
            <w:hyperlink r:id="rId47" w:history="1">
              <w:r>
                <w:rPr>
                  <w:rStyle w:val="Hyperlink"/>
                  <w:sz w:val="22"/>
                </w:rPr>
                <w:t>F</w:t>
              </w:r>
              <w:r>
                <w:rPr>
                  <w:rStyle w:val="Hyperlink"/>
                  <w:sz w:val="22"/>
                </w:rPr>
                <w:t>A</w:t>
              </w:r>
              <w:r>
                <w:rPr>
                  <w:rStyle w:val="Hyperlink"/>
                  <w:sz w:val="22"/>
                </w:rPr>
                <w:t>R</w:t>
              </w:r>
              <w:r>
                <w:rPr>
                  <w:rStyle w:val="Hyperlink"/>
                  <w:sz w:val="22"/>
                </w:rPr>
                <w:t xml:space="preserve"> 16.4</w:t>
              </w:r>
            </w:hyperlink>
          </w:p>
        </w:tc>
      </w:tr>
      <w:tr w:rsidR="001E4B18">
        <w:trPr>
          <w:jc w:val="center"/>
        </w:trPr>
        <w:tc>
          <w:tcPr>
            <w:tcW w:w="493" w:type="dxa"/>
          </w:tcPr>
          <w:p w:rsidR="001E4B18" w:rsidRDefault="001E4B18">
            <w:pPr>
              <w:widowControl w:val="0"/>
              <w:jc w:val="center"/>
              <w:rPr>
                <w:sz w:val="22"/>
              </w:rPr>
            </w:pPr>
            <w:r>
              <w:rPr>
                <w:sz w:val="22"/>
              </w:rPr>
              <w:t>114</w:t>
            </w:r>
          </w:p>
        </w:tc>
        <w:tc>
          <w:tcPr>
            <w:tcW w:w="2880" w:type="dxa"/>
          </w:tcPr>
          <w:p w:rsidR="001E4B18" w:rsidRDefault="001E4B18">
            <w:pPr>
              <w:widowControl w:val="0"/>
              <w:rPr>
                <w:sz w:val="22"/>
              </w:rPr>
            </w:pPr>
            <w:r>
              <w:rPr>
                <w:sz w:val="22"/>
              </w:rPr>
              <w:t>Acquisition Approach (cont’d)</w:t>
            </w:r>
          </w:p>
        </w:tc>
        <w:tc>
          <w:tcPr>
            <w:tcW w:w="2880" w:type="dxa"/>
          </w:tcPr>
          <w:p w:rsidR="001E4B18" w:rsidRDefault="001E4B18">
            <w:pPr>
              <w:widowControl w:val="0"/>
              <w:rPr>
                <w:sz w:val="22"/>
              </w:rPr>
            </w:pPr>
            <w:r>
              <w:rPr>
                <w:sz w:val="22"/>
              </w:rPr>
              <w:t>Liquidated Damages</w:t>
            </w:r>
          </w:p>
        </w:tc>
        <w:tc>
          <w:tcPr>
            <w:tcW w:w="4300" w:type="dxa"/>
          </w:tcPr>
          <w:p w:rsidR="001E4B18" w:rsidRDefault="001E4B18">
            <w:pPr>
              <w:widowControl w:val="0"/>
              <w:rPr>
                <w:sz w:val="22"/>
              </w:rPr>
            </w:pPr>
            <w:r>
              <w:rPr>
                <w:sz w:val="22"/>
              </w:rPr>
              <w:t xml:space="preserve">Due to constraints, are liquidated damages necessary? </w:t>
            </w:r>
          </w:p>
          <w:p w:rsidR="001E4B18" w:rsidRDefault="001E4B18">
            <w:pPr>
              <w:widowControl w:val="0"/>
              <w:rPr>
                <w:sz w:val="22"/>
              </w:rPr>
            </w:pPr>
          </w:p>
          <w:p w:rsidR="001E4B18" w:rsidRDefault="001E4B18">
            <w:pPr>
              <w:widowControl w:val="0"/>
              <w:rPr>
                <w:sz w:val="22"/>
              </w:rPr>
            </w:pPr>
          </w:p>
        </w:tc>
        <w:tc>
          <w:tcPr>
            <w:tcW w:w="3393" w:type="dxa"/>
          </w:tcPr>
          <w:p w:rsidR="001E4B18" w:rsidRDefault="001E4B18">
            <w:pPr>
              <w:widowControl w:val="0"/>
              <w:rPr>
                <w:sz w:val="22"/>
              </w:rPr>
            </w:pPr>
            <w:hyperlink r:id="rId48" w:history="1">
              <w:r>
                <w:rPr>
                  <w:rStyle w:val="Hyperlink"/>
                  <w:sz w:val="22"/>
                </w:rPr>
                <w:t>FA</w:t>
              </w:r>
              <w:r>
                <w:rPr>
                  <w:rStyle w:val="Hyperlink"/>
                  <w:sz w:val="22"/>
                </w:rPr>
                <w:t>R</w:t>
              </w:r>
              <w:r>
                <w:rPr>
                  <w:rStyle w:val="Hyperlink"/>
                  <w:sz w:val="22"/>
                </w:rPr>
                <w:t xml:space="preserve"> 11.</w:t>
              </w:r>
              <w:r>
                <w:rPr>
                  <w:rStyle w:val="Hyperlink"/>
                  <w:sz w:val="22"/>
                </w:rPr>
                <w:t>5</w:t>
              </w:r>
              <w:r>
                <w:rPr>
                  <w:rStyle w:val="Hyperlink"/>
                  <w:sz w:val="22"/>
                </w:rPr>
                <w:t>0</w:t>
              </w:r>
              <w:r>
                <w:rPr>
                  <w:rStyle w:val="Hyperlink"/>
                  <w:sz w:val="22"/>
                </w:rPr>
                <w:t>1</w:t>
              </w:r>
            </w:hyperlink>
            <w:r>
              <w:rPr>
                <w:sz w:val="22"/>
              </w:rPr>
              <w:t xml:space="preserve"> / </w:t>
            </w:r>
            <w:hyperlink r:id="rId49" w:history="1">
              <w:r>
                <w:rPr>
                  <w:rStyle w:val="Hyperlink"/>
                  <w:sz w:val="22"/>
                </w:rPr>
                <w:t>FAR</w:t>
              </w:r>
              <w:r>
                <w:rPr>
                  <w:rStyle w:val="Hyperlink"/>
                  <w:sz w:val="22"/>
                </w:rPr>
                <w:t xml:space="preserve"> </w:t>
              </w:r>
              <w:r>
                <w:rPr>
                  <w:rStyle w:val="Hyperlink"/>
                  <w:sz w:val="22"/>
                </w:rPr>
                <w:t>11.</w:t>
              </w:r>
              <w:r>
                <w:rPr>
                  <w:rStyle w:val="Hyperlink"/>
                  <w:sz w:val="22"/>
                </w:rPr>
                <w:t>5</w:t>
              </w:r>
              <w:r>
                <w:rPr>
                  <w:rStyle w:val="Hyperlink"/>
                  <w:sz w:val="22"/>
                </w:rPr>
                <w:t>02</w:t>
              </w:r>
            </w:hyperlink>
            <w:r>
              <w:rPr>
                <w:sz w:val="22"/>
              </w:rPr>
              <w:t xml:space="preserve"> /</w:t>
            </w:r>
          </w:p>
          <w:p w:rsidR="001E4B18" w:rsidRDefault="001E4B18">
            <w:pPr>
              <w:widowControl w:val="0"/>
              <w:rPr>
                <w:sz w:val="8"/>
              </w:rPr>
            </w:pPr>
          </w:p>
          <w:p w:rsidR="001E4B18" w:rsidRDefault="001E4B18">
            <w:pPr>
              <w:widowControl w:val="0"/>
              <w:rPr>
                <w:sz w:val="22"/>
              </w:rPr>
            </w:pPr>
            <w:hyperlink r:id="rId50" w:history="1">
              <w:r>
                <w:rPr>
                  <w:rStyle w:val="Hyperlink"/>
                  <w:sz w:val="22"/>
                </w:rPr>
                <w:t>FAR 1</w:t>
              </w:r>
              <w:r>
                <w:rPr>
                  <w:rStyle w:val="Hyperlink"/>
                  <w:sz w:val="22"/>
                </w:rPr>
                <w:t>1</w:t>
              </w:r>
              <w:r>
                <w:rPr>
                  <w:rStyle w:val="Hyperlink"/>
                  <w:sz w:val="22"/>
                </w:rPr>
                <w:t>.</w:t>
              </w:r>
              <w:r>
                <w:rPr>
                  <w:rStyle w:val="Hyperlink"/>
                  <w:sz w:val="22"/>
                </w:rPr>
                <w:t>503</w:t>
              </w:r>
            </w:hyperlink>
            <w:r>
              <w:rPr>
                <w:sz w:val="22"/>
              </w:rPr>
              <w:t xml:space="preserve"> / </w:t>
            </w:r>
            <w:hyperlink r:id="rId51" w:history="1">
              <w:r>
                <w:rPr>
                  <w:rStyle w:val="Hyperlink"/>
                  <w:sz w:val="22"/>
                </w:rPr>
                <w:t xml:space="preserve">FAR </w:t>
              </w:r>
              <w:r>
                <w:rPr>
                  <w:rStyle w:val="Hyperlink"/>
                  <w:sz w:val="22"/>
                </w:rPr>
                <w:t>3</w:t>
              </w:r>
              <w:r>
                <w:rPr>
                  <w:rStyle w:val="Hyperlink"/>
                  <w:sz w:val="22"/>
                </w:rPr>
                <w:t>6</w:t>
              </w:r>
              <w:r>
                <w:rPr>
                  <w:rStyle w:val="Hyperlink"/>
                  <w:sz w:val="22"/>
                </w:rPr>
                <w:t>.206</w:t>
              </w:r>
            </w:hyperlink>
            <w:r>
              <w:rPr>
                <w:sz w:val="22"/>
              </w:rPr>
              <w:t xml:space="preserve"> / </w:t>
            </w:r>
          </w:p>
          <w:p w:rsidR="001E4B18" w:rsidRDefault="001E4B18">
            <w:pPr>
              <w:widowControl w:val="0"/>
              <w:rPr>
                <w:sz w:val="8"/>
              </w:rPr>
            </w:pPr>
          </w:p>
          <w:p w:rsidR="001E4B18" w:rsidRDefault="001E4B18">
            <w:pPr>
              <w:widowControl w:val="0"/>
              <w:rPr>
                <w:sz w:val="22"/>
              </w:rPr>
            </w:pPr>
            <w:hyperlink r:id="rId52" w:anchor="P100_3170" w:history="1">
              <w:r>
                <w:rPr>
                  <w:rStyle w:val="Hyperlink"/>
                  <w:sz w:val="22"/>
                </w:rPr>
                <w:t>DFA</w:t>
              </w:r>
              <w:r>
                <w:rPr>
                  <w:rStyle w:val="Hyperlink"/>
                  <w:sz w:val="22"/>
                </w:rPr>
                <w:t>R</w:t>
              </w:r>
              <w:r>
                <w:rPr>
                  <w:rStyle w:val="Hyperlink"/>
                  <w:sz w:val="22"/>
                </w:rPr>
                <w:t>S</w:t>
              </w:r>
              <w:r>
                <w:rPr>
                  <w:rStyle w:val="Hyperlink"/>
                  <w:sz w:val="22"/>
                </w:rPr>
                <w:t xml:space="preserve"> </w:t>
              </w:r>
              <w:r>
                <w:rPr>
                  <w:rStyle w:val="Hyperlink"/>
                  <w:sz w:val="22"/>
                </w:rPr>
                <w:t>2</w:t>
              </w:r>
              <w:r>
                <w:rPr>
                  <w:rStyle w:val="Hyperlink"/>
                  <w:sz w:val="22"/>
                </w:rPr>
                <w:t>3</w:t>
              </w:r>
              <w:r>
                <w:rPr>
                  <w:rStyle w:val="Hyperlink"/>
                  <w:sz w:val="22"/>
                </w:rPr>
                <w:t>6.206</w:t>
              </w:r>
            </w:hyperlink>
          </w:p>
        </w:tc>
      </w:tr>
      <w:tr w:rsidR="001E4B18">
        <w:trPr>
          <w:jc w:val="center"/>
        </w:trPr>
        <w:tc>
          <w:tcPr>
            <w:tcW w:w="493" w:type="dxa"/>
            <w:tcBorders>
              <w:bottom w:val="single" w:sz="4" w:space="0" w:color="auto"/>
            </w:tcBorders>
          </w:tcPr>
          <w:p w:rsidR="001E4B18" w:rsidRDefault="001E4B18">
            <w:pPr>
              <w:widowControl w:val="0"/>
              <w:jc w:val="center"/>
              <w:rPr>
                <w:sz w:val="22"/>
              </w:rPr>
            </w:pPr>
            <w:r>
              <w:rPr>
                <w:sz w:val="22"/>
              </w:rPr>
              <w:t>115</w:t>
            </w:r>
          </w:p>
        </w:tc>
        <w:tc>
          <w:tcPr>
            <w:tcW w:w="2880" w:type="dxa"/>
            <w:tcBorders>
              <w:bottom w:val="single" w:sz="4" w:space="0" w:color="auto"/>
            </w:tcBorders>
          </w:tcPr>
          <w:p w:rsidR="001E4B18" w:rsidRDefault="001E4B18">
            <w:pPr>
              <w:widowControl w:val="0"/>
              <w:rPr>
                <w:sz w:val="22"/>
              </w:rPr>
            </w:pPr>
          </w:p>
        </w:tc>
        <w:tc>
          <w:tcPr>
            <w:tcW w:w="2880" w:type="dxa"/>
            <w:tcBorders>
              <w:bottom w:val="single" w:sz="4" w:space="0" w:color="auto"/>
            </w:tcBorders>
          </w:tcPr>
          <w:p w:rsidR="001E4B18" w:rsidRDefault="001E4B18">
            <w:pPr>
              <w:widowControl w:val="0"/>
              <w:rPr>
                <w:sz w:val="22"/>
              </w:rPr>
            </w:pPr>
          </w:p>
        </w:tc>
        <w:tc>
          <w:tcPr>
            <w:tcW w:w="4300" w:type="dxa"/>
            <w:tcBorders>
              <w:bottom w:val="single" w:sz="4" w:space="0" w:color="auto"/>
            </w:tcBorders>
          </w:tcPr>
          <w:p w:rsidR="001E4B18" w:rsidRDefault="001E4B18">
            <w:pPr>
              <w:widowControl w:val="0"/>
              <w:rPr>
                <w:sz w:val="22"/>
              </w:rPr>
            </w:pPr>
            <w:r>
              <w:rPr>
                <w:sz w:val="22"/>
              </w:rPr>
              <w:t>Will this require a justification?</w:t>
            </w:r>
          </w:p>
        </w:tc>
        <w:tc>
          <w:tcPr>
            <w:tcW w:w="3393" w:type="dxa"/>
            <w:tcBorders>
              <w:bottom w:val="single" w:sz="4" w:space="0" w:color="auto"/>
            </w:tcBorders>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116</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What formula will you use to assess damages?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117</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Are user specific damages required?</w:t>
            </w:r>
          </w:p>
        </w:tc>
        <w:tc>
          <w:tcPr>
            <w:tcW w:w="3393" w:type="dxa"/>
          </w:tcPr>
          <w:p w:rsidR="001E4B18" w:rsidRDefault="001E4B18">
            <w:pPr>
              <w:widowControl w:val="0"/>
              <w:rPr>
                <w:sz w:val="22"/>
              </w:rPr>
            </w:pPr>
            <w:r>
              <w:rPr>
                <w:sz w:val="22"/>
              </w:rPr>
              <w:t>Note:  The justifications for specific damages will have to be prepared.</w:t>
            </w:r>
          </w:p>
        </w:tc>
      </w:tr>
      <w:tr w:rsidR="001E4B18">
        <w:trPr>
          <w:jc w:val="center"/>
        </w:trPr>
        <w:tc>
          <w:tcPr>
            <w:tcW w:w="493" w:type="dxa"/>
          </w:tcPr>
          <w:p w:rsidR="001E4B18" w:rsidRDefault="001E4B18">
            <w:pPr>
              <w:pStyle w:val="Header"/>
              <w:widowControl w:val="0"/>
              <w:tabs>
                <w:tab w:val="clear" w:pos="4320"/>
                <w:tab w:val="clear" w:pos="8640"/>
              </w:tabs>
              <w:jc w:val="center"/>
              <w:rPr>
                <w:sz w:val="22"/>
              </w:rPr>
            </w:pPr>
            <w:r>
              <w:rPr>
                <w:sz w:val="22"/>
              </w:rPr>
              <w:t>118</w:t>
            </w:r>
          </w:p>
        </w:tc>
        <w:tc>
          <w:tcPr>
            <w:tcW w:w="2880" w:type="dxa"/>
          </w:tcPr>
          <w:p w:rsidR="001E4B18" w:rsidRDefault="001E4B18">
            <w:pPr>
              <w:widowControl w:val="0"/>
              <w:rPr>
                <w:sz w:val="22"/>
              </w:rPr>
            </w:pPr>
          </w:p>
        </w:tc>
        <w:tc>
          <w:tcPr>
            <w:tcW w:w="2880" w:type="dxa"/>
          </w:tcPr>
          <w:p w:rsidR="001E4B18" w:rsidRDefault="001E4B18">
            <w:pPr>
              <w:widowControl w:val="0"/>
              <w:rPr>
                <w:sz w:val="22"/>
              </w:rPr>
            </w:pPr>
            <w:r>
              <w:rPr>
                <w:sz w:val="22"/>
              </w:rPr>
              <w:t>Data/Data Rights</w:t>
            </w:r>
          </w:p>
        </w:tc>
        <w:tc>
          <w:tcPr>
            <w:tcW w:w="4300" w:type="dxa"/>
          </w:tcPr>
          <w:p w:rsidR="001E4B18" w:rsidRDefault="001E4B18">
            <w:pPr>
              <w:widowControl w:val="0"/>
              <w:rPr>
                <w:sz w:val="22"/>
              </w:rPr>
            </w:pPr>
            <w:r>
              <w:rPr>
                <w:sz w:val="22"/>
              </w:rPr>
              <w:t xml:space="preserve">Are data rights necessary?  </w:t>
            </w:r>
          </w:p>
        </w:tc>
        <w:tc>
          <w:tcPr>
            <w:tcW w:w="3393" w:type="dxa"/>
          </w:tcPr>
          <w:p w:rsidR="001E4B18" w:rsidRDefault="001E4B18">
            <w:pPr>
              <w:widowControl w:val="0"/>
              <w:rPr>
                <w:sz w:val="22"/>
              </w:rPr>
            </w:pPr>
            <w:hyperlink r:id="rId53" w:history="1">
              <w:r>
                <w:rPr>
                  <w:rStyle w:val="Hyperlink"/>
                  <w:sz w:val="22"/>
                </w:rPr>
                <w:t>F</w:t>
              </w:r>
              <w:r>
                <w:rPr>
                  <w:rStyle w:val="Hyperlink"/>
                  <w:sz w:val="22"/>
                </w:rPr>
                <w:t>A</w:t>
              </w:r>
              <w:r>
                <w:rPr>
                  <w:rStyle w:val="Hyperlink"/>
                  <w:sz w:val="22"/>
                </w:rPr>
                <w:t>R</w:t>
              </w:r>
              <w:r>
                <w:rPr>
                  <w:rStyle w:val="Hyperlink"/>
                  <w:sz w:val="22"/>
                </w:rPr>
                <w:t xml:space="preserve"> 27</w:t>
              </w:r>
            </w:hyperlink>
          </w:p>
        </w:tc>
      </w:tr>
      <w:tr w:rsidR="001E4B18">
        <w:trPr>
          <w:jc w:val="center"/>
        </w:trPr>
        <w:tc>
          <w:tcPr>
            <w:tcW w:w="493" w:type="dxa"/>
          </w:tcPr>
          <w:p w:rsidR="001E4B18" w:rsidRDefault="001E4B18">
            <w:pPr>
              <w:widowControl w:val="0"/>
              <w:jc w:val="center"/>
              <w:rPr>
                <w:sz w:val="22"/>
              </w:rPr>
            </w:pPr>
            <w:r>
              <w:rPr>
                <w:sz w:val="22"/>
              </w:rPr>
              <w:t>119</w:t>
            </w:r>
          </w:p>
        </w:tc>
        <w:tc>
          <w:tcPr>
            <w:tcW w:w="2880" w:type="dxa"/>
          </w:tcPr>
          <w:p w:rsidR="001E4B18" w:rsidRDefault="001E4B18">
            <w:pPr>
              <w:widowControl w:val="0"/>
              <w:rPr>
                <w:sz w:val="22"/>
              </w:rPr>
            </w:pPr>
          </w:p>
        </w:tc>
        <w:tc>
          <w:tcPr>
            <w:tcW w:w="2880" w:type="dxa"/>
          </w:tcPr>
          <w:p w:rsidR="001E4B18" w:rsidRDefault="001E4B18">
            <w:pPr>
              <w:widowControl w:val="0"/>
              <w:rPr>
                <w:sz w:val="22"/>
              </w:rPr>
            </w:pPr>
            <w:r>
              <w:rPr>
                <w:sz w:val="22"/>
              </w:rPr>
              <w:t xml:space="preserve">Environmental, Safety &amp; </w:t>
            </w:r>
            <w:r>
              <w:rPr>
                <w:sz w:val="22"/>
              </w:rPr>
              <w:lastRenderedPageBreak/>
              <w:t>Health</w:t>
            </w:r>
          </w:p>
        </w:tc>
        <w:tc>
          <w:tcPr>
            <w:tcW w:w="4300" w:type="dxa"/>
          </w:tcPr>
          <w:p w:rsidR="001E4B18" w:rsidRDefault="001E4B18">
            <w:pPr>
              <w:widowControl w:val="0"/>
              <w:rPr>
                <w:sz w:val="22"/>
              </w:rPr>
            </w:pPr>
            <w:r>
              <w:rPr>
                <w:sz w:val="22"/>
              </w:rPr>
              <w:lastRenderedPageBreak/>
              <w:t xml:space="preserve">Are there environmental, safety and health </w:t>
            </w:r>
            <w:r>
              <w:rPr>
                <w:sz w:val="22"/>
              </w:rPr>
              <w:lastRenderedPageBreak/>
              <w:t xml:space="preserve">issues?  </w:t>
            </w:r>
          </w:p>
        </w:tc>
        <w:tc>
          <w:tcPr>
            <w:tcW w:w="3393" w:type="dxa"/>
          </w:tcPr>
          <w:p w:rsidR="001E4B18" w:rsidRDefault="001E4B18">
            <w:pPr>
              <w:widowControl w:val="0"/>
              <w:rPr>
                <w:sz w:val="22"/>
              </w:rPr>
            </w:pPr>
            <w:hyperlink r:id="rId54" w:history="1">
              <w:r>
                <w:rPr>
                  <w:rStyle w:val="Hyperlink"/>
                  <w:sz w:val="22"/>
                </w:rPr>
                <w:t>FA</w:t>
              </w:r>
              <w:r>
                <w:rPr>
                  <w:rStyle w:val="Hyperlink"/>
                  <w:sz w:val="22"/>
                </w:rPr>
                <w:t>R</w:t>
              </w:r>
              <w:r>
                <w:rPr>
                  <w:rStyle w:val="Hyperlink"/>
                  <w:sz w:val="22"/>
                </w:rPr>
                <w:t xml:space="preserve"> 23</w:t>
              </w:r>
            </w:hyperlink>
          </w:p>
        </w:tc>
      </w:tr>
      <w:tr w:rsidR="001E4B18">
        <w:trPr>
          <w:jc w:val="center"/>
        </w:trPr>
        <w:tc>
          <w:tcPr>
            <w:tcW w:w="493" w:type="dxa"/>
          </w:tcPr>
          <w:p w:rsidR="001E4B18" w:rsidRDefault="001E4B18">
            <w:pPr>
              <w:widowControl w:val="0"/>
              <w:jc w:val="center"/>
              <w:rPr>
                <w:sz w:val="22"/>
              </w:rPr>
            </w:pPr>
            <w:r>
              <w:rPr>
                <w:sz w:val="22"/>
              </w:rPr>
              <w:lastRenderedPageBreak/>
              <w:t>120</w:t>
            </w:r>
          </w:p>
        </w:tc>
        <w:tc>
          <w:tcPr>
            <w:tcW w:w="2880" w:type="dxa"/>
          </w:tcPr>
          <w:p w:rsidR="001E4B18" w:rsidRDefault="001E4B18">
            <w:pPr>
              <w:widowControl w:val="0"/>
              <w:rPr>
                <w:sz w:val="22"/>
              </w:rPr>
            </w:pPr>
          </w:p>
        </w:tc>
        <w:tc>
          <w:tcPr>
            <w:tcW w:w="2880" w:type="dxa"/>
          </w:tcPr>
          <w:p w:rsidR="001E4B18" w:rsidRDefault="001E4B18">
            <w:pPr>
              <w:widowControl w:val="0"/>
              <w:rPr>
                <w:sz w:val="22"/>
              </w:rPr>
            </w:pPr>
            <w:r>
              <w:rPr>
                <w:sz w:val="22"/>
              </w:rPr>
              <w:t>Government Furnished Property / Equipment / Material (GFP/GFE/GFM)</w:t>
            </w:r>
          </w:p>
        </w:tc>
        <w:tc>
          <w:tcPr>
            <w:tcW w:w="4300" w:type="dxa"/>
          </w:tcPr>
          <w:p w:rsidR="001E4B18" w:rsidRDefault="001E4B18">
            <w:pPr>
              <w:widowControl w:val="0"/>
              <w:rPr>
                <w:sz w:val="22"/>
              </w:rPr>
            </w:pPr>
            <w:r>
              <w:rPr>
                <w:sz w:val="22"/>
              </w:rPr>
              <w:t>Will you provide government property to the contractor?</w:t>
            </w:r>
          </w:p>
        </w:tc>
        <w:tc>
          <w:tcPr>
            <w:tcW w:w="3393" w:type="dxa"/>
          </w:tcPr>
          <w:p w:rsidR="001E4B18" w:rsidRDefault="001E4B18">
            <w:pPr>
              <w:widowControl w:val="0"/>
              <w:rPr>
                <w:sz w:val="22"/>
              </w:rPr>
            </w:pPr>
            <w:hyperlink r:id="rId55" w:history="1">
              <w:r>
                <w:rPr>
                  <w:rStyle w:val="Hyperlink"/>
                  <w:sz w:val="22"/>
                </w:rPr>
                <w:t>FA</w:t>
              </w:r>
              <w:r>
                <w:rPr>
                  <w:rStyle w:val="Hyperlink"/>
                  <w:sz w:val="22"/>
                </w:rPr>
                <w:t>R</w:t>
              </w:r>
              <w:r>
                <w:rPr>
                  <w:rStyle w:val="Hyperlink"/>
                  <w:sz w:val="22"/>
                </w:rPr>
                <w:t xml:space="preserve"> 45</w:t>
              </w:r>
            </w:hyperlink>
          </w:p>
        </w:tc>
      </w:tr>
      <w:tr w:rsidR="001E4B18">
        <w:trPr>
          <w:jc w:val="center"/>
        </w:trPr>
        <w:tc>
          <w:tcPr>
            <w:tcW w:w="493" w:type="dxa"/>
          </w:tcPr>
          <w:p w:rsidR="001E4B18" w:rsidRDefault="001E4B18">
            <w:pPr>
              <w:widowControl w:val="0"/>
              <w:jc w:val="center"/>
              <w:rPr>
                <w:sz w:val="22"/>
              </w:rPr>
            </w:pPr>
            <w:r>
              <w:rPr>
                <w:sz w:val="22"/>
              </w:rPr>
              <w:t>121</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Have you identified the proposed equipment/property?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122</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How will you track this property?  </w:t>
            </w:r>
          </w:p>
        </w:tc>
        <w:tc>
          <w:tcPr>
            <w:tcW w:w="3393" w:type="dxa"/>
          </w:tcPr>
          <w:p w:rsidR="001E4B18" w:rsidRDefault="001E4B18">
            <w:pPr>
              <w:widowControl w:val="0"/>
              <w:rPr>
                <w:sz w:val="22"/>
              </w:rPr>
            </w:pPr>
          </w:p>
        </w:tc>
      </w:tr>
      <w:tr w:rsidR="001E4B18">
        <w:trPr>
          <w:jc w:val="center"/>
        </w:trPr>
        <w:tc>
          <w:tcPr>
            <w:tcW w:w="493" w:type="dxa"/>
            <w:tcBorders>
              <w:bottom w:val="single" w:sz="4" w:space="0" w:color="auto"/>
            </w:tcBorders>
          </w:tcPr>
          <w:p w:rsidR="001E4B18" w:rsidRDefault="001E4B18">
            <w:pPr>
              <w:widowControl w:val="0"/>
              <w:jc w:val="center"/>
              <w:rPr>
                <w:sz w:val="22"/>
              </w:rPr>
            </w:pPr>
            <w:r>
              <w:rPr>
                <w:sz w:val="22"/>
              </w:rPr>
              <w:t>123</w:t>
            </w:r>
          </w:p>
        </w:tc>
        <w:tc>
          <w:tcPr>
            <w:tcW w:w="2880" w:type="dxa"/>
            <w:tcBorders>
              <w:bottom w:val="single" w:sz="4" w:space="0" w:color="auto"/>
            </w:tcBorders>
          </w:tcPr>
          <w:p w:rsidR="001E4B18" w:rsidRDefault="001E4B18">
            <w:pPr>
              <w:widowControl w:val="0"/>
              <w:rPr>
                <w:sz w:val="22"/>
              </w:rPr>
            </w:pPr>
          </w:p>
        </w:tc>
        <w:tc>
          <w:tcPr>
            <w:tcW w:w="2880" w:type="dxa"/>
            <w:tcBorders>
              <w:bottom w:val="single" w:sz="4" w:space="0" w:color="auto"/>
            </w:tcBorders>
          </w:tcPr>
          <w:p w:rsidR="001E4B18" w:rsidRDefault="001E4B18">
            <w:pPr>
              <w:widowControl w:val="0"/>
              <w:rPr>
                <w:sz w:val="22"/>
              </w:rPr>
            </w:pPr>
          </w:p>
        </w:tc>
        <w:tc>
          <w:tcPr>
            <w:tcW w:w="4300" w:type="dxa"/>
            <w:tcBorders>
              <w:bottom w:val="single" w:sz="4" w:space="0" w:color="auto"/>
            </w:tcBorders>
          </w:tcPr>
          <w:p w:rsidR="001E4B18" w:rsidRDefault="001E4B18">
            <w:pPr>
              <w:widowControl w:val="0"/>
              <w:rPr>
                <w:sz w:val="22"/>
              </w:rPr>
            </w:pPr>
            <w:r>
              <w:rPr>
                <w:sz w:val="22"/>
              </w:rPr>
              <w:t xml:space="preserve">How important is this property in the performance of the contract? </w:t>
            </w:r>
          </w:p>
          <w:p w:rsidR="001E4B18" w:rsidRDefault="001E4B18">
            <w:pPr>
              <w:widowControl w:val="0"/>
              <w:rPr>
                <w:sz w:val="22"/>
              </w:rPr>
            </w:pPr>
          </w:p>
        </w:tc>
        <w:tc>
          <w:tcPr>
            <w:tcW w:w="3393" w:type="dxa"/>
            <w:tcBorders>
              <w:bottom w:val="single" w:sz="4" w:space="0" w:color="auto"/>
            </w:tcBorders>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124</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What measures are you taking to ensure the property </w:t>
            </w:r>
            <w:proofErr w:type="gramStart"/>
            <w:r>
              <w:rPr>
                <w:sz w:val="22"/>
              </w:rPr>
              <w:t>is</w:t>
            </w:r>
            <w:proofErr w:type="gramEnd"/>
            <w:r>
              <w:rPr>
                <w:sz w:val="22"/>
              </w:rPr>
              <w:t xml:space="preserve"> in the specified condition? Moreover, available on the date specified?</w:t>
            </w:r>
          </w:p>
        </w:tc>
        <w:tc>
          <w:tcPr>
            <w:tcW w:w="3393" w:type="dxa"/>
          </w:tcPr>
          <w:p w:rsidR="001E4B18" w:rsidRDefault="001E4B18">
            <w:pPr>
              <w:widowControl w:val="0"/>
              <w:rPr>
                <w:sz w:val="22"/>
              </w:rPr>
            </w:pPr>
          </w:p>
        </w:tc>
      </w:tr>
      <w:tr w:rsidR="001E4B18">
        <w:trPr>
          <w:jc w:val="center"/>
        </w:trPr>
        <w:tc>
          <w:tcPr>
            <w:tcW w:w="493" w:type="dxa"/>
            <w:tcBorders>
              <w:bottom w:val="single" w:sz="4" w:space="0" w:color="auto"/>
            </w:tcBorders>
          </w:tcPr>
          <w:p w:rsidR="001E4B18" w:rsidRDefault="001E4B18">
            <w:pPr>
              <w:widowControl w:val="0"/>
              <w:jc w:val="center"/>
              <w:rPr>
                <w:sz w:val="22"/>
              </w:rPr>
            </w:pPr>
            <w:r>
              <w:rPr>
                <w:sz w:val="22"/>
              </w:rPr>
              <w:t>125</w:t>
            </w:r>
          </w:p>
        </w:tc>
        <w:tc>
          <w:tcPr>
            <w:tcW w:w="2880" w:type="dxa"/>
            <w:tcBorders>
              <w:bottom w:val="single" w:sz="4" w:space="0" w:color="auto"/>
            </w:tcBorders>
          </w:tcPr>
          <w:p w:rsidR="001E4B18" w:rsidRDefault="001E4B18">
            <w:pPr>
              <w:pStyle w:val="Header"/>
              <w:widowControl w:val="0"/>
              <w:tabs>
                <w:tab w:val="clear" w:pos="4320"/>
                <w:tab w:val="clear" w:pos="8640"/>
              </w:tabs>
              <w:rPr>
                <w:sz w:val="22"/>
              </w:rPr>
            </w:pPr>
          </w:p>
        </w:tc>
        <w:tc>
          <w:tcPr>
            <w:tcW w:w="2880" w:type="dxa"/>
            <w:tcBorders>
              <w:bottom w:val="single" w:sz="4" w:space="0" w:color="auto"/>
            </w:tcBorders>
          </w:tcPr>
          <w:p w:rsidR="001E4B18" w:rsidRDefault="001E4B18">
            <w:pPr>
              <w:widowControl w:val="0"/>
              <w:rPr>
                <w:sz w:val="22"/>
              </w:rPr>
            </w:pPr>
            <w:r>
              <w:rPr>
                <w:sz w:val="22"/>
              </w:rPr>
              <w:t>Government Estimate</w:t>
            </w:r>
          </w:p>
        </w:tc>
        <w:tc>
          <w:tcPr>
            <w:tcW w:w="4300" w:type="dxa"/>
            <w:tcBorders>
              <w:bottom w:val="single" w:sz="4" w:space="0" w:color="auto"/>
            </w:tcBorders>
          </w:tcPr>
          <w:p w:rsidR="001E4B18" w:rsidRDefault="001E4B18">
            <w:pPr>
              <w:widowControl w:val="0"/>
              <w:rPr>
                <w:sz w:val="22"/>
              </w:rPr>
            </w:pPr>
            <w:r>
              <w:rPr>
                <w:sz w:val="22"/>
              </w:rPr>
              <w:t xml:space="preserve">Have you addressed the importance of an accurate government estimate, and its importance to the acquisition process? </w:t>
            </w:r>
          </w:p>
        </w:tc>
        <w:tc>
          <w:tcPr>
            <w:tcW w:w="3393" w:type="dxa"/>
            <w:tcBorders>
              <w:bottom w:val="single" w:sz="4" w:space="0" w:color="auto"/>
            </w:tcBorders>
          </w:tcPr>
          <w:p w:rsidR="001E4B18" w:rsidRDefault="001E4B18">
            <w:pPr>
              <w:widowControl w:val="0"/>
              <w:rPr>
                <w:sz w:val="22"/>
              </w:rPr>
            </w:pPr>
            <w:hyperlink r:id="rId56" w:history="1">
              <w:r>
                <w:rPr>
                  <w:rStyle w:val="Hyperlink"/>
                  <w:sz w:val="22"/>
                </w:rPr>
                <w:t>F</w:t>
              </w:r>
              <w:r>
                <w:rPr>
                  <w:rStyle w:val="Hyperlink"/>
                  <w:sz w:val="22"/>
                </w:rPr>
                <w:t>A</w:t>
              </w:r>
              <w:r>
                <w:rPr>
                  <w:rStyle w:val="Hyperlink"/>
                  <w:sz w:val="22"/>
                </w:rPr>
                <w:t>R</w:t>
              </w:r>
              <w:r>
                <w:rPr>
                  <w:rStyle w:val="Hyperlink"/>
                  <w:sz w:val="22"/>
                </w:rPr>
                <w:t xml:space="preserve"> </w:t>
              </w:r>
              <w:r>
                <w:rPr>
                  <w:rStyle w:val="Hyperlink"/>
                  <w:sz w:val="22"/>
                </w:rPr>
                <w:t>3</w:t>
              </w:r>
              <w:r>
                <w:rPr>
                  <w:rStyle w:val="Hyperlink"/>
                  <w:sz w:val="22"/>
                </w:rPr>
                <w:t>6</w:t>
              </w:r>
              <w:r>
                <w:rPr>
                  <w:rStyle w:val="Hyperlink"/>
                  <w:sz w:val="22"/>
                </w:rPr>
                <w:t>.</w:t>
              </w:r>
              <w:r>
                <w:rPr>
                  <w:rStyle w:val="Hyperlink"/>
                  <w:sz w:val="22"/>
                </w:rPr>
                <w:t>2</w:t>
              </w:r>
              <w:r>
                <w:rPr>
                  <w:rStyle w:val="Hyperlink"/>
                  <w:sz w:val="22"/>
                </w:rPr>
                <w:t>03</w:t>
              </w:r>
            </w:hyperlink>
            <w:r>
              <w:rPr>
                <w:sz w:val="22"/>
              </w:rPr>
              <w:t xml:space="preserve"> / </w:t>
            </w:r>
            <w:hyperlink r:id="rId57" w:anchor="P84_2731" w:history="1">
              <w:r>
                <w:rPr>
                  <w:rStyle w:val="Hyperlink"/>
                  <w:sz w:val="22"/>
                </w:rPr>
                <w:t>DF</w:t>
              </w:r>
              <w:r>
                <w:rPr>
                  <w:rStyle w:val="Hyperlink"/>
                  <w:sz w:val="22"/>
                </w:rPr>
                <w:t>A</w:t>
              </w:r>
              <w:r>
                <w:rPr>
                  <w:rStyle w:val="Hyperlink"/>
                  <w:sz w:val="22"/>
                </w:rPr>
                <w:t>R</w:t>
              </w:r>
              <w:r>
                <w:rPr>
                  <w:rStyle w:val="Hyperlink"/>
                  <w:sz w:val="22"/>
                </w:rPr>
                <w:t>S</w:t>
              </w:r>
              <w:r>
                <w:rPr>
                  <w:rStyle w:val="Hyperlink"/>
                  <w:sz w:val="22"/>
                </w:rPr>
                <w:t xml:space="preserve"> </w:t>
              </w:r>
              <w:r>
                <w:rPr>
                  <w:rStyle w:val="Hyperlink"/>
                  <w:sz w:val="22"/>
                </w:rPr>
                <w:t>2</w:t>
              </w:r>
              <w:r>
                <w:rPr>
                  <w:rStyle w:val="Hyperlink"/>
                  <w:sz w:val="22"/>
                </w:rPr>
                <w:t>36.203</w:t>
              </w:r>
            </w:hyperlink>
          </w:p>
        </w:tc>
      </w:tr>
      <w:tr w:rsidR="001E4B18">
        <w:trPr>
          <w:jc w:val="center"/>
        </w:trPr>
        <w:tc>
          <w:tcPr>
            <w:tcW w:w="493" w:type="dxa"/>
          </w:tcPr>
          <w:p w:rsidR="001E4B18" w:rsidRDefault="001E4B18">
            <w:pPr>
              <w:widowControl w:val="0"/>
              <w:jc w:val="center"/>
              <w:rPr>
                <w:sz w:val="22"/>
              </w:rPr>
            </w:pPr>
            <w:r>
              <w:rPr>
                <w:sz w:val="22"/>
              </w:rPr>
              <w:t>126</w:t>
            </w:r>
          </w:p>
        </w:tc>
        <w:tc>
          <w:tcPr>
            <w:tcW w:w="2880" w:type="dxa"/>
          </w:tcPr>
          <w:p w:rsidR="001E4B18" w:rsidRDefault="001E4B18">
            <w:pPr>
              <w:widowControl w:val="0"/>
              <w:rPr>
                <w:sz w:val="22"/>
              </w:rPr>
            </w:pPr>
          </w:p>
        </w:tc>
        <w:tc>
          <w:tcPr>
            <w:tcW w:w="2880" w:type="dxa"/>
          </w:tcPr>
          <w:p w:rsidR="001E4B18" w:rsidRDefault="001E4B18">
            <w:pPr>
              <w:widowControl w:val="0"/>
              <w:rPr>
                <w:sz w:val="22"/>
              </w:rPr>
            </w:pPr>
            <w:r>
              <w:rPr>
                <w:sz w:val="22"/>
              </w:rPr>
              <w:t>Specifications and Drawings</w:t>
            </w:r>
          </w:p>
        </w:tc>
        <w:tc>
          <w:tcPr>
            <w:tcW w:w="4300" w:type="dxa"/>
          </w:tcPr>
          <w:p w:rsidR="001E4B18" w:rsidRDefault="001E4B18">
            <w:pPr>
              <w:widowControl w:val="0"/>
              <w:rPr>
                <w:sz w:val="22"/>
              </w:rPr>
            </w:pPr>
            <w:r>
              <w:rPr>
                <w:sz w:val="22"/>
              </w:rPr>
              <w:t xml:space="preserve">Are the specifications to be 100% design? </w:t>
            </w:r>
          </w:p>
          <w:p w:rsidR="001E4B18" w:rsidRDefault="001E4B18">
            <w:pPr>
              <w:widowControl w:val="0"/>
              <w:rPr>
                <w:sz w:val="22"/>
              </w:rPr>
            </w:pPr>
            <w:r>
              <w:rPr>
                <w:sz w:val="22"/>
              </w:rPr>
              <w:t xml:space="preserve"> </w:t>
            </w:r>
          </w:p>
        </w:tc>
        <w:tc>
          <w:tcPr>
            <w:tcW w:w="3393" w:type="dxa"/>
          </w:tcPr>
          <w:p w:rsidR="001E4B18" w:rsidRDefault="001E4B18">
            <w:pPr>
              <w:widowControl w:val="0"/>
              <w:rPr>
                <w:sz w:val="22"/>
              </w:rPr>
            </w:pPr>
            <w:hyperlink r:id="rId58" w:history="1">
              <w:r>
                <w:rPr>
                  <w:rStyle w:val="Hyperlink"/>
                  <w:sz w:val="22"/>
                </w:rPr>
                <w:t>F</w:t>
              </w:r>
              <w:r>
                <w:rPr>
                  <w:rStyle w:val="Hyperlink"/>
                  <w:sz w:val="22"/>
                </w:rPr>
                <w:t>A</w:t>
              </w:r>
              <w:r>
                <w:rPr>
                  <w:rStyle w:val="Hyperlink"/>
                  <w:sz w:val="22"/>
                </w:rPr>
                <w:t>R</w:t>
              </w:r>
              <w:r>
                <w:rPr>
                  <w:rStyle w:val="Hyperlink"/>
                  <w:sz w:val="22"/>
                </w:rPr>
                <w:t xml:space="preserve"> </w:t>
              </w:r>
              <w:r>
                <w:rPr>
                  <w:rStyle w:val="Hyperlink"/>
                  <w:sz w:val="22"/>
                </w:rPr>
                <w:t>3</w:t>
              </w:r>
              <w:r>
                <w:rPr>
                  <w:rStyle w:val="Hyperlink"/>
                  <w:sz w:val="22"/>
                </w:rPr>
                <w:t>6.202</w:t>
              </w:r>
            </w:hyperlink>
          </w:p>
        </w:tc>
      </w:tr>
      <w:tr w:rsidR="001E4B18">
        <w:trPr>
          <w:jc w:val="center"/>
        </w:trPr>
        <w:tc>
          <w:tcPr>
            <w:tcW w:w="493" w:type="dxa"/>
            <w:tcBorders>
              <w:bottom w:val="single" w:sz="4" w:space="0" w:color="auto"/>
            </w:tcBorders>
          </w:tcPr>
          <w:p w:rsidR="001E4B18" w:rsidRDefault="001E4B18">
            <w:pPr>
              <w:widowControl w:val="0"/>
              <w:jc w:val="center"/>
              <w:rPr>
                <w:sz w:val="22"/>
              </w:rPr>
            </w:pPr>
            <w:r>
              <w:rPr>
                <w:sz w:val="22"/>
              </w:rPr>
              <w:t>127</w:t>
            </w:r>
          </w:p>
        </w:tc>
        <w:tc>
          <w:tcPr>
            <w:tcW w:w="2880" w:type="dxa"/>
            <w:tcBorders>
              <w:bottom w:val="single" w:sz="4" w:space="0" w:color="auto"/>
            </w:tcBorders>
          </w:tcPr>
          <w:p w:rsidR="001E4B18" w:rsidRDefault="001E4B18">
            <w:pPr>
              <w:widowControl w:val="0"/>
              <w:rPr>
                <w:sz w:val="22"/>
              </w:rPr>
            </w:pPr>
          </w:p>
        </w:tc>
        <w:tc>
          <w:tcPr>
            <w:tcW w:w="2880" w:type="dxa"/>
            <w:tcBorders>
              <w:bottom w:val="single" w:sz="4" w:space="0" w:color="auto"/>
            </w:tcBorders>
          </w:tcPr>
          <w:p w:rsidR="001E4B18" w:rsidRDefault="001E4B18">
            <w:pPr>
              <w:widowControl w:val="0"/>
              <w:rPr>
                <w:sz w:val="22"/>
              </w:rPr>
            </w:pPr>
          </w:p>
        </w:tc>
        <w:tc>
          <w:tcPr>
            <w:tcW w:w="4300" w:type="dxa"/>
            <w:tcBorders>
              <w:bottom w:val="single" w:sz="4" w:space="0" w:color="auto"/>
            </w:tcBorders>
          </w:tcPr>
          <w:p w:rsidR="001E4B18" w:rsidRDefault="001E4B18">
            <w:pPr>
              <w:widowControl w:val="0"/>
              <w:rPr>
                <w:sz w:val="22"/>
              </w:rPr>
            </w:pPr>
            <w:r>
              <w:rPr>
                <w:sz w:val="22"/>
              </w:rPr>
              <w:t>Do you anticipate ambiguities and conflicts in the specifications that require resolution?</w:t>
            </w:r>
          </w:p>
        </w:tc>
        <w:tc>
          <w:tcPr>
            <w:tcW w:w="3393" w:type="dxa"/>
            <w:tcBorders>
              <w:bottom w:val="single" w:sz="4" w:space="0" w:color="auto"/>
            </w:tcBorders>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128</w:t>
            </w:r>
          </w:p>
        </w:tc>
        <w:tc>
          <w:tcPr>
            <w:tcW w:w="2880" w:type="dxa"/>
          </w:tcPr>
          <w:p w:rsidR="001E4B18" w:rsidRDefault="001E4B18">
            <w:pPr>
              <w:widowControl w:val="0"/>
              <w:rPr>
                <w:sz w:val="22"/>
              </w:rPr>
            </w:pPr>
            <w:r>
              <w:rPr>
                <w:sz w:val="22"/>
              </w:rPr>
              <w:t>Acquisition Approach (cont’d)</w:t>
            </w:r>
          </w:p>
        </w:tc>
        <w:tc>
          <w:tcPr>
            <w:tcW w:w="2880" w:type="dxa"/>
          </w:tcPr>
          <w:p w:rsidR="001E4B18" w:rsidRDefault="001E4B18">
            <w:pPr>
              <w:widowControl w:val="0"/>
              <w:rPr>
                <w:sz w:val="22"/>
              </w:rPr>
            </w:pPr>
            <w:r>
              <w:rPr>
                <w:sz w:val="22"/>
              </w:rPr>
              <w:t>Specifications and Drawings (cont’d)</w:t>
            </w:r>
          </w:p>
        </w:tc>
        <w:tc>
          <w:tcPr>
            <w:tcW w:w="4300" w:type="dxa"/>
          </w:tcPr>
          <w:p w:rsidR="001E4B18" w:rsidRDefault="001E4B18">
            <w:pPr>
              <w:widowControl w:val="0"/>
              <w:rPr>
                <w:sz w:val="22"/>
              </w:rPr>
            </w:pPr>
            <w:r>
              <w:rPr>
                <w:sz w:val="22"/>
              </w:rPr>
              <w:t xml:space="preserve">Will you require brand name products?  Are you in compliance with OMB’s directive on brand name products?  </w:t>
            </w:r>
          </w:p>
        </w:tc>
        <w:tc>
          <w:tcPr>
            <w:tcW w:w="3393" w:type="dxa"/>
          </w:tcPr>
          <w:p w:rsidR="001E4B18" w:rsidRDefault="001E4B18">
            <w:pPr>
              <w:widowControl w:val="0"/>
              <w:rPr>
                <w:sz w:val="22"/>
              </w:rPr>
            </w:pPr>
            <w:hyperlink r:id="rId59" w:history="1">
              <w:r>
                <w:rPr>
                  <w:rStyle w:val="Hyperlink"/>
                  <w:sz w:val="22"/>
                </w:rPr>
                <w:t>OMB Me</w:t>
              </w:r>
              <w:r>
                <w:rPr>
                  <w:rStyle w:val="Hyperlink"/>
                  <w:sz w:val="22"/>
                </w:rPr>
                <w:t>m</w:t>
              </w:r>
              <w:r>
                <w:rPr>
                  <w:rStyle w:val="Hyperlink"/>
                  <w:sz w:val="22"/>
                </w:rPr>
                <w:t>o</w:t>
              </w:r>
              <w:r>
                <w:rPr>
                  <w:rStyle w:val="Hyperlink"/>
                  <w:sz w:val="22"/>
                </w:rPr>
                <w:t>, 11 Apr 05</w:t>
              </w:r>
            </w:hyperlink>
          </w:p>
        </w:tc>
      </w:tr>
      <w:tr w:rsidR="001E4B18">
        <w:trPr>
          <w:jc w:val="center"/>
        </w:trPr>
        <w:tc>
          <w:tcPr>
            <w:tcW w:w="493" w:type="dxa"/>
          </w:tcPr>
          <w:p w:rsidR="001E4B18" w:rsidRDefault="001E4B18">
            <w:pPr>
              <w:widowControl w:val="0"/>
              <w:jc w:val="center"/>
              <w:rPr>
                <w:sz w:val="22"/>
              </w:rPr>
            </w:pPr>
            <w:r>
              <w:rPr>
                <w:sz w:val="22"/>
              </w:rPr>
              <w:t>129</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Have you identified the salient characteristics?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pStyle w:val="Header"/>
              <w:widowControl w:val="0"/>
              <w:tabs>
                <w:tab w:val="clear" w:pos="4320"/>
                <w:tab w:val="clear" w:pos="8640"/>
              </w:tabs>
              <w:jc w:val="center"/>
              <w:rPr>
                <w:sz w:val="22"/>
              </w:rPr>
            </w:pPr>
            <w:r>
              <w:rPr>
                <w:sz w:val="22"/>
              </w:rPr>
              <w:t>130</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Are justifications and approvals required?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131</w:t>
            </w:r>
          </w:p>
        </w:tc>
        <w:tc>
          <w:tcPr>
            <w:tcW w:w="2880" w:type="dxa"/>
          </w:tcPr>
          <w:p w:rsidR="001E4B18" w:rsidRDefault="001E4B18">
            <w:pPr>
              <w:widowControl w:val="0"/>
              <w:rPr>
                <w:sz w:val="22"/>
              </w:rPr>
            </w:pPr>
          </w:p>
        </w:tc>
        <w:tc>
          <w:tcPr>
            <w:tcW w:w="2880" w:type="dxa"/>
          </w:tcPr>
          <w:p w:rsidR="001E4B18" w:rsidRDefault="001E4B18">
            <w:pPr>
              <w:widowControl w:val="0"/>
              <w:rPr>
                <w:sz w:val="22"/>
              </w:rPr>
            </w:pPr>
            <w:r>
              <w:rPr>
                <w:sz w:val="22"/>
              </w:rPr>
              <w:t>Subcontracting</w:t>
            </w:r>
          </w:p>
        </w:tc>
        <w:tc>
          <w:tcPr>
            <w:tcW w:w="4300" w:type="dxa"/>
          </w:tcPr>
          <w:p w:rsidR="001E4B18" w:rsidRDefault="001E4B18">
            <w:pPr>
              <w:widowControl w:val="0"/>
              <w:rPr>
                <w:sz w:val="22"/>
              </w:rPr>
            </w:pPr>
            <w:r>
              <w:rPr>
                <w:sz w:val="22"/>
              </w:rPr>
              <w:t xml:space="preserve">Does subcontracting apply to this acquisition?  </w:t>
            </w:r>
          </w:p>
        </w:tc>
        <w:tc>
          <w:tcPr>
            <w:tcW w:w="3393" w:type="dxa"/>
          </w:tcPr>
          <w:p w:rsidR="001E4B18" w:rsidRDefault="001E4B18">
            <w:pPr>
              <w:pStyle w:val="Header"/>
              <w:widowControl w:val="0"/>
              <w:tabs>
                <w:tab w:val="clear" w:pos="4320"/>
                <w:tab w:val="clear" w:pos="8640"/>
              </w:tabs>
              <w:rPr>
                <w:sz w:val="22"/>
              </w:rPr>
            </w:pPr>
            <w:hyperlink r:id="rId60" w:history="1">
              <w:r>
                <w:rPr>
                  <w:rStyle w:val="Hyperlink"/>
                  <w:sz w:val="22"/>
                </w:rPr>
                <w:t xml:space="preserve">FAR </w:t>
              </w:r>
              <w:r>
                <w:rPr>
                  <w:rStyle w:val="Hyperlink"/>
                  <w:sz w:val="22"/>
                </w:rPr>
                <w:t>5</w:t>
              </w:r>
              <w:r>
                <w:rPr>
                  <w:rStyle w:val="Hyperlink"/>
                  <w:sz w:val="22"/>
                </w:rPr>
                <w:t>2.219-9</w:t>
              </w:r>
            </w:hyperlink>
            <w:r>
              <w:rPr>
                <w:sz w:val="22"/>
              </w:rPr>
              <w:t xml:space="preserve"> / </w:t>
            </w:r>
            <w:hyperlink r:id="rId61" w:history="1">
              <w:r>
                <w:rPr>
                  <w:rStyle w:val="Hyperlink"/>
                  <w:sz w:val="22"/>
                </w:rPr>
                <w:t>F</w:t>
              </w:r>
              <w:r>
                <w:rPr>
                  <w:rStyle w:val="Hyperlink"/>
                  <w:sz w:val="22"/>
                </w:rPr>
                <w:t>A</w:t>
              </w:r>
              <w:r>
                <w:rPr>
                  <w:rStyle w:val="Hyperlink"/>
                  <w:sz w:val="22"/>
                </w:rPr>
                <w:t>R 22.4</w:t>
              </w:r>
            </w:hyperlink>
          </w:p>
        </w:tc>
      </w:tr>
      <w:tr w:rsidR="001E4B18">
        <w:trPr>
          <w:jc w:val="center"/>
        </w:trPr>
        <w:tc>
          <w:tcPr>
            <w:tcW w:w="493" w:type="dxa"/>
          </w:tcPr>
          <w:p w:rsidR="001E4B18" w:rsidRDefault="001E4B18">
            <w:pPr>
              <w:widowControl w:val="0"/>
              <w:jc w:val="center"/>
              <w:rPr>
                <w:sz w:val="22"/>
              </w:rPr>
            </w:pPr>
            <w:r>
              <w:rPr>
                <w:sz w:val="22"/>
              </w:rPr>
              <w:t>132</w:t>
            </w:r>
          </w:p>
        </w:tc>
        <w:tc>
          <w:tcPr>
            <w:tcW w:w="2880" w:type="dxa"/>
          </w:tcPr>
          <w:p w:rsidR="001E4B18" w:rsidRDefault="001E4B18">
            <w:pPr>
              <w:pStyle w:val="Header"/>
              <w:widowControl w:val="0"/>
              <w:tabs>
                <w:tab w:val="clear" w:pos="4320"/>
                <w:tab w:val="clear" w:pos="8640"/>
              </w:tabs>
              <w:rPr>
                <w:sz w:val="22"/>
              </w:rPr>
            </w:pPr>
          </w:p>
        </w:tc>
        <w:tc>
          <w:tcPr>
            <w:tcW w:w="2880" w:type="dxa"/>
          </w:tcPr>
          <w:p w:rsidR="001E4B18" w:rsidRDefault="001E4B18">
            <w:pPr>
              <w:widowControl w:val="0"/>
              <w:rPr>
                <w:sz w:val="22"/>
              </w:rPr>
            </w:pPr>
          </w:p>
        </w:tc>
        <w:tc>
          <w:tcPr>
            <w:tcW w:w="4300" w:type="dxa"/>
          </w:tcPr>
          <w:p w:rsidR="001E4B18" w:rsidRDefault="001E4B18">
            <w:pPr>
              <w:widowControl w:val="0"/>
              <w:rPr>
                <w:b/>
                <w:bCs/>
                <w:sz w:val="22"/>
              </w:rPr>
            </w:pPr>
            <w:r>
              <w:rPr>
                <w:sz w:val="22"/>
              </w:rPr>
              <w:t xml:space="preserve">Will a subcontracting plan be required?  </w:t>
            </w:r>
          </w:p>
        </w:tc>
        <w:tc>
          <w:tcPr>
            <w:tcW w:w="3393" w:type="dxa"/>
          </w:tcPr>
          <w:p w:rsidR="001E4B18" w:rsidRDefault="001E4B18">
            <w:pPr>
              <w:pStyle w:val="Header"/>
              <w:widowControl w:val="0"/>
              <w:tabs>
                <w:tab w:val="clear" w:pos="4320"/>
                <w:tab w:val="clear" w:pos="8640"/>
              </w:tabs>
              <w:rPr>
                <w:b/>
                <w:bCs/>
                <w:sz w:val="22"/>
              </w:rPr>
            </w:pPr>
          </w:p>
        </w:tc>
      </w:tr>
      <w:tr w:rsidR="001E4B18">
        <w:trPr>
          <w:jc w:val="center"/>
        </w:trPr>
        <w:tc>
          <w:tcPr>
            <w:tcW w:w="493" w:type="dxa"/>
          </w:tcPr>
          <w:p w:rsidR="001E4B18" w:rsidRDefault="001E4B18">
            <w:pPr>
              <w:widowControl w:val="0"/>
              <w:jc w:val="center"/>
              <w:rPr>
                <w:sz w:val="22"/>
              </w:rPr>
            </w:pPr>
            <w:r>
              <w:rPr>
                <w:sz w:val="22"/>
              </w:rPr>
              <w:t>133</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Will employee payrolls be required?</w:t>
            </w:r>
          </w:p>
        </w:tc>
        <w:tc>
          <w:tcPr>
            <w:tcW w:w="3393" w:type="dxa"/>
          </w:tcPr>
          <w:p w:rsidR="001E4B18" w:rsidRDefault="001E4B18">
            <w:pPr>
              <w:pStyle w:val="Header"/>
              <w:widowControl w:val="0"/>
              <w:tabs>
                <w:tab w:val="clear" w:pos="4320"/>
                <w:tab w:val="clear" w:pos="8640"/>
              </w:tabs>
              <w:rPr>
                <w:b/>
                <w:bCs/>
                <w:sz w:val="22"/>
              </w:rPr>
            </w:pPr>
          </w:p>
        </w:tc>
      </w:tr>
      <w:tr w:rsidR="001E4B18">
        <w:trPr>
          <w:jc w:val="center"/>
        </w:trPr>
        <w:tc>
          <w:tcPr>
            <w:tcW w:w="493" w:type="dxa"/>
            <w:tcBorders>
              <w:bottom w:val="single" w:sz="4" w:space="0" w:color="auto"/>
            </w:tcBorders>
          </w:tcPr>
          <w:p w:rsidR="001E4B18" w:rsidRDefault="001E4B18">
            <w:pPr>
              <w:widowControl w:val="0"/>
              <w:jc w:val="center"/>
              <w:rPr>
                <w:sz w:val="22"/>
              </w:rPr>
            </w:pPr>
            <w:r>
              <w:rPr>
                <w:sz w:val="22"/>
              </w:rPr>
              <w:t>134</w:t>
            </w:r>
          </w:p>
        </w:tc>
        <w:tc>
          <w:tcPr>
            <w:tcW w:w="2880" w:type="dxa"/>
            <w:tcBorders>
              <w:bottom w:val="single" w:sz="4" w:space="0" w:color="auto"/>
            </w:tcBorders>
          </w:tcPr>
          <w:p w:rsidR="001E4B18" w:rsidRDefault="001E4B18">
            <w:pPr>
              <w:widowControl w:val="0"/>
              <w:rPr>
                <w:sz w:val="22"/>
              </w:rPr>
            </w:pPr>
          </w:p>
        </w:tc>
        <w:tc>
          <w:tcPr>
            <w:tcW w:w="2880" w:type="dxa"/>
            <w:tcBorders>
              <w:bottom w:val="single" w:sz="4" w:space="0" w:color="auto"/>
            </w:tcBorders>
          </w:tcPr>
          <w:p w:rsidR="001E4B18" w:rsidRDefault="001E4B18">
            <w:pPr>
              <w:widowControl w:val="0"/>
              <w:rPr>
                <w:sz w:val="22"/>
              </w:rPr>
            </w:pPr>
          </w:p>
        </w:tc>
        <w:tc>
          <w:tcPr>
            <w:tcW w:w="4300" w:type="dxa"/>
            <w:tcBorders>
              <w:bottom w:val="single" w:sz="4" w:space="0" w:color="auto"/>
            </w:tcBorders>
          </w:tcPr>
          <w:p w:rsidR="001E4B18" w:rsidRDefault="001E4B18">
            <w:pPr>
              <w:widowControl w:val="0"/>
              <w:rPr>
                <w:sz w:val="22"/>
              </w:rPr>
            </w:pPr>
            <w:r>
              <w:rPr>
                <w:sz w:val="22"/>
              </w:rPr>
              <w:t>Will a Statement of Acknowledgement be required for this project?</w:t>
            </w:r>
          </w:p>
        </w:tc>
        <w:tc>
          <w:tcPr>
            <w:tcW w:w="3393" w:type="dxa"/>
            <w:tcBorders>
              <w:bottom w:val="single" w:sz="4" w:space="0" w:color="auto"/>
            </w:tcBorders>
          </w:tcPr>
          <w:p w:rsidR="001E4B18" w:rsidRDefault="001E4B18">
            <w:pPr>
              <w:pStyle w:val="Header"/>
              <w:widowControl w:val="0"/>
              <w:tabs>
                <w:tab w:val="clear" w:pos="4320"/>
                <w:tab w:val="clear" w:pos="8640"/>
              </w:tabs>
              <w:rPr>
                <w:b/>
                <w:bCs/>
                <w:sz w:val="22"/>
              </w:rPr>
            </w:pPr>
          </w:p>
        </w:tc>
      </w:tr>
      <w:tr w:rsidR="001E4B18">
        <w:trPr>
          <w:jc w:val="center"/>
        </w:trPr>
        <w:tc>
          <w:tcPr>
            <w:tcW w:w="493" w:type="dxa"/>
          </w:tcPr>
          <w:p w:rsidR="001E4B18" w:rsidRDefault="001E4B18">
            <w:pPr>
              <w:widowControl w:val="0"/>
              <w:jc w:val="center"/>
              <w:rPr>
                <w:sz w:val="22"/>
              </w:rPr>
            </w:pPr>
            <w:r>
              <w:rPr>
                <w:sz w:val="22"/>
              </w:rPr>
              <w:lastRenderedPageBreak/>
              <w:t>135</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How will you conduct labor compliance checks for the subcontract?</w:t>
            </w:r>
          </w:p>
        </w:tc>
        <w:tc>
          <w:tcPr>
            <w:tcW w:w="3393" w:type="dxa"/>
          </w:tcPr>
          <w:p w:rsidR="001E4B18" w:rsidRDefault="001E4B18">
            <w:pPr>
              <w:pStyle w:val="Header"/>
              <w:widowControl w:val="0"/>
              <w:tabs>
                <w:tab w:val="clear" w:pos="4320"/>
                <w:tab w:val="clear" w:pos="8640"/>
              </w:tabs>
              <w:rPr>
                <w:b/>
                <w:bCs/>
                <w:sz w:val="22"/>
              </w:rPr>
            </w:pPr>
          </w:p>
        </w:tc>
      </w:tr>
      <w:tr w:rsidR="001E4B18">
        <w:trPr>
          <w:jc w:val="center"/>
        </w:trPr>
        <w:tc>
          <w:tcPr>
            <w:tcW w:w="493" w:type="dxa"/>
          </w:tcPr>
          <w:p w:rsidR="001E4B18" w:rsidRDefault="001E4B18">
            <w:pPr>
              <w:widowControl w:val="0"/>
              <w:jc w:val="center"/>
              <w:rPr>
                <w:sz w:val="22"/>
              </w:rPr>
            </w:pPr>
            <w:r>
              <w:rPr>
                <w:sz w:val="22"/>
              </w:rPr>
              <w:t>136</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How will you handle violations for subcontracts?  </w:t>
            </w:r>
          </w:p>
        </w:tc>
        <w:tc>
          <w:tcPr>
            <w:tcW w:w="3393" w:type="dxa"/>
          </w:tcPr>
          <w:p w:rsidR="001E4B18" w:rsidRDefault="001E4B18">
            <w:pPr>
              <w:pStyle w:val="Header"/>
              <w:widowControl w:val="0"/>
              <w:tabs>
                <w:tab w:val="clear" w:pos="4320"/>
                <w:tab w:val="clear" w:pos="8640"/>
              </w:tabs>
              <w:rPr>
                <w:b/>
                <w:bCs/>
                <w:sz w:val="22"/>
              </w:rPr>
            </w:pPr>
          </w:p>
        </w:tc>
      </w:tr>
      <w:tr w:rsidR="001E4B18">
        <w:trPr>
          <w:jc w:val="center"/>
        </w:trPr>
        <w:tc>
          <w:tcPr>
            <w:tcW w:w="493" w:type="dxa"/>
          </w:tcPr>
          <w:p w:rsidR="001E4B18" w:rsidRDefault="001E4B18">
            <w:pPr>
              <w:widowControl w:val="0"/>
              <w:jc w:val="center"/>
              <w:rPr>
                <w:sz w:val="22"/>
              </w:rPr>
            </w:pPr>
            <w:r>
              <w:rPr>
                <w:sz w:val="22"/>
              </w:rPr>
              <w:t>137</w:t>
            </w:r>
          </w:p>
        </w:tc>
        <w:tc>
          <w:tcPr>
            <w:tcW w:w="2880" w:type="dxa"/>
          </w:tcPr>
          <w:p w:rsidR="001E4B18" w:rsidRDefault="001E4B18">
            <w:pPr>
              <w:widowControl w:val="0"/>
              <w:rPr>
                <w:sz w:val="22"/>
              </w:rPr>
            </w:pPr>
          </w:p>
        </w:tc>
        <w:tc>
          <w:tcPr>
            <w:tcW w:w="2880" w:type="dxa"/>
          </w:tcPr>
          <w:p w:rsidR="001E4B18" w:rsidRDefault="001E4B18">
            <w:pPr>
              <w:widowControl w:val="0"/>
              <w:rPr>
                <w:sz w:val="22"/>
              </w:rPr>
            </w:pPr>
            <w:r>
              <w:rPr>
                <w:sz w:val="22"/>
              </w:rPr>
              <w:t>CCASS</w:t>
            </w:r>
          </w:p>
        </w:tc>
        <w:tc>
          <w:tcPr>
            <w:tcW w:w="4300" w:type="dxa"/>
          </w:tcPr>
          <w:p w:rsidR="001E4B18" w:rsidRDefault="001E4B18">
            <w:pPr>
              <w:widowControl w:val="0"/>
              <w:rPr>
                <w:sz w:val="22"/>
              </w:rPr>
            </w:pPr>
            <w:r>
              <w:rPr>
                <w:sz w:val="22"/>
              </w:rPr>
              <w:t xml:space="preserve">Will a CCASS evaluation be required?  </w:t>
            </w:r>
          </w:p>
        </w:tc>
        <w:tc>
          <w:tcPr>
            <w:tcW w:w="3393" w:type="dxa"/>
          </w:tcPr>
          <w:p w:rsidR="001E4B18" w:rsidRDefault="001E4B18">
            <w:pPr>
              <w:pStyle w:val="Header"/>
              <w:widowControl w:val="0"/>
              <w:tabs>
                <w:tab w:val="clear" w:pos="4320"/>
                <w:tab w:val="clear" w:pos="8640"/>
              </w:tabs>
              <w:rPr>
                <w:sz w:val="22"/>
              </w:rPr>
            </w:pPr>
            <w:hyperlink r:id="rId62" w:anchor="P78_2463" w:history="1">
              <w:r>
                <w:rPr>
                  <w:rStyle w:val="Hyperlink"/>
                  <w:sz w:val="22"/>
                </w:rPr>
                <w:t>DFA</w:t>
              </w:r>
              <w:r>
                <w:rPr>
                  <w:rStyle w:val="Hyperlink"/>
                  <w:sz w:val="22"/>
                </w:rPr>
                <w:t>R</w:t>
              </w:r>
              <w:r>
                <w:rPr>
                  <w:rStyle w:val="Hyperlink"/>
                  <w:sz w:val="22"/>
                </w:rPr>
                <w:t>S 2</w:t>
              </w:r>
              <w:r>
                <w:rPr>
                  <w:rStyle w:val="Hyperlink"/>
                  <w:sz w:val="22"/>
                </w:rPr>
                <w:t>3</w:t>
              </w:r>
              <w:r>
                <w:rPr>
                  <w:rStyle w:val="Hyperlink"/>
                  <w:sz w:val="22"/>
                </w:rPr>
                <w:t>6</w:t>
              </w:r>
              <w:r>
                <w:rPr>
                  <w:rStyle w:val="Hyperlink"/>
                  <w:sz w:val="22"/>
                </w:rPr>
                <w:t>.</w:t>
              </w:r>
              <w:r>
                <w:rPr>
                  <w:rStyle w:val="Hyperlink"/>
                  <w:sz w:val="22"/>
                </w:rPr>
                <w:t>2</w:t>
              </w:r>
              <w:r>
                <w:rPr>
                  <w:rStyle w:val="Hyperlink"/>
                  <w:sz w:val="22"/>
                </w:rPr>
                <w:t>0</w:t>
              </w:r>
              <w:r>
                <w:rPr>
                  <w:rStyle w:val="Hyperlink"/>
                  <w:sz w:val="22"/>
                </w:rPr>
                <w:t>1</w:t>
              </w:r>
              <w:r>
                <w:rPr>
                  <w:rStyle w:val="Hyperlink"/>
                  <w:sz w:val="22"/>
                </w:rPr>
                <w:t>(</w:t>
              </w:r>
              <w:r>
                <w:rPr>
                  <w:rStyle w:val="Hyperlink"/>
                  <w:sz w:val="22"/>
                </w:rPr>
                <w:t>3)(A)</w:t>
              </w:r>
            </w:hyperlink>
          </w:p>
        </w:tc>
      </w:tr>
      <w:tr w:rsidR="001E4B18">
        <w:trPr>
          <w:jc w:val="center"/>
        </w:trPr>
        <w:tc>
          <w:tcPr>
            <w:tcW w:w="493" w:type="dxa"/>
          </w:tcPr>
          <w:p w:rsidR="001E4B18" w:rsidRDefault="001E4B18">
            <w:pPr>
              <w:widowControl w:val="0"/>
              <w:jc w:val="center"/>
              <w:rPr>
                <w:sz w:val="22"/>
              </w:rPr>
            </w:pPr>
            <w:r>
              <w:rPr>
                <w:sz w:val="22"/>
              </w:rPr>
              <w:t>138</w:t>
            </w:r>
          </w:p>
        </w:tc>
        <w:tc>
          <w:tcPr>
            <w:tcW w:w="2880" w:type="dxa"/>
          </w:tcPr>
          <w:p w:rsidR="001E4B18" w:rsidRDefault="001E4B18">
            <w:pPr>
              <w:pStyle w:val="Header"/>
              <w:widowControl w:val="0"/>
              <w:tabs>
                <w:tab w:val="clear" w:pos="4320"/>
                <w:tab w:val="clear" w:pos="8640"/>
              </w:tabs>
              <w:rPr>
                <w:sz w:val="22"/>
              </w:rPr>
            </w:pPr>
          </w:p>
        </w:tc>
        <w:tc>
          <w:tcPr>
            <w:tcW w:w="2880" w:type="dxa"/>
          </w:tcPr>
          <w:p w:rsidR="001E4B18" w:rsidRDefault="001E4B18">
            <w:pPr>
              <w:widowControl w:val="0"/>
              <w:rPr>
                <w:sz w:val="22"/>
              </w:rPr>
            </w:pPr>
            <w:r>
              <w:rPr>
                <w:sz w:val="22"/>
              </w:rPr>
              <w:t>Congressional Notification</w:t>
            </w:r>
          </w:p>
        </w:tc>
        <w:tc>
          <w:tcPr>
            <w:tcW w:w="4300" w:type="dxa"/>
          </w:tcPr>
          <w:p w:rsidR="001E4B18" w:rsidRDefault="001E4B18">
            <w:pPr>
              <w:widowControl w:val="0"/>
              <w:rPr>
                <w:sz w:val="22"/>
              </w:rPr>
            </w:pPr>
            <w:r>
              <w:rPr>
                <w:sz w:val="22"/>
              </w:rPr>
              <w:t xml:space="preserve">Do you need to notify congress of contract award?  </w:t>
            </w:r>
          </w:p>
        </w:tc>
        <w:tc>
          <w:tcPr>
            <w:tcW w:w="3393" w:type="dxa"/>
          </w:tcPr>
          <w:p w:rsidR="001E4B18" w:rsidRDefault="001E4B18">
            <w:pPr>
              <w:pStyle w:val="Header"/>
              <w:widowControl w:val="0"/>
              <w:tabs>
                <w:tab w:val="clear" w:pos="4320"/>
                <w:tab w:val="clear" w:pos="8640"/>
              </w:tabs>
              <w:rPr>
                <w:sz w:val="22"/>
              </w:rPr>
            </w:pPr>
            <w:hyperlink r:id="rId63" w:anchor="P215_9236" w:history="1">
              <w:r>
                <w:rPr>
                  <w:rStyle w:val="Hyperlink"/>
                  <w:sz w:val="22"/>
                </w:rPr>
                <w:t xml:space="preserve">DFARS </w:t>
              </w:r>
              <w:r>
                <w:rPr>
                  <w:rStyle w:val="Hyperlink"/>
                  <w:sz w:val="22"/>
                </w:rPr>
                <w:t>2</w:t>
              </w:r>
              <w:r>
                <w:rPr>
                  <w:rStyle w:val="Hyperlink"/>
                  <w:sz w:val="22"/>
                </w:rPr>
                <w:t>3</w:t>
              </w:r>
              <w:r>
                <w:rPr>
                  <w:rStyle w:val="Hyperlink"/>
                  <w:sz w:val="22"/>
                </w:rPr>
                <w:t>6</w:t>
              </w:r>
              <w:r>
                <w:rPr>
                  <w:rStyle w:val="Hyperlink"/>
                  <w:sz w:val="22"/>
                </w:rPr>
                <w:t>.601</w:t>
              </w:r>
            </w:hyperlink>
            <w:r>
              <w:rPr>
                <w:sz w:val="22"/>
              </w:rPr>
              <w:t xml:space="preserve"> /</w:t>
            </w:r>
          </w:p>
          <w:p w:rsidR="001E4B18" w:rsidRDefault="001E4B18">
            <w:pPr>
              <w:pStyle w:val="Header"/>
              <w:widowControl w:val="0"/>
              <w:tabs>
                <w:tab w:val="clear" w:pos="4320"/>
                <w:tab w:val="clear" w:pos="8640"/>
              </w:tabs>
              <w:rPr>
                <w:sz w:val="8"/>
              </w:rPr>
            </w:pPr>
          </w:p>
          <w:p w:rsidR="001E4B18" w:rsidRDefault="001E4B18">
            <w:pPr>
              <w:pStyle w:val="Header"/>
              <w:widowControl w:val="0"/>
              <w:tabs>
                <w:tab w:val="clear" w:pos="4320"/>
                <w:tab w:val="clear" w:pos="8640"/>
              </w:tabs>
              <w:rPr>
                <w:sz w:val="22"/>
              </w:rPr>
            </w:pPr>
            <w:hyperlink r:id="rId64" w:history="1">
              <w:r>
                <w:rPr>
                  <w:rStyle w:val="Hyperlink"/>
                  <w:sz w:val="22"/>
                </w:rPr>
                <w:t>AFFA</w:t>
              </w:r>
              <w:r>
                <w:rPr>
                  <w:rStyle w:val="Hyperlink"/>
                  <w:sz w:val="22"/>
                </w:rPr>
                <w:t>R</w:t>
              </w:r>
              <w:r>
                <w:rPr>
                  <w:rStyle w:val="Hyperlink"/>
                  <w:sz w:val="22"/>
                </w:rPr>
                <w:t xml:space="preserve">S </w:t>
              </w:r>
              <w:r>
                <w:rPr>
                  <w:rStyle w:val="Hyperlink"/>
                  <w:sz w:val="22"/>
                </w:rPr>
                <w:t>5</w:t>
              </w:r>
              <w:r>
                <w:rPr>
                  <w:rStyle w:val="Hyperlink"/>
                  <w:sz w:val="22"/>
                </w:rPr>
                <w:t>3</w:t>
              </w:r>
              <w:r>
                <w:rPr>
                  <w:rStyle w:val="Hyperlink"/>
                  <w:sz w:val="22"/>
                </w:rPr>
                <w:t>0</w:t>
              </w:r>
              <w:r>
                <w:rPr>
                  <w:rStyle w:val="Hyperlink"/>
                  <w:sz w:val="22"/>
                </w:rPr>
                <w:t>5</w:t>
              </w:r>
              <w:r>
                <w:rPr>
                  <w:rStyle w:val="Hyperlink"/>
                  <w:sz w:val="22"/>
                </w:rPr>
                <w:t>.303</w:t>
              </w:r>
            </w:hyperlink>
          </w:p>
        </w:tc>
      </w:tr>
      <w:tr w:rsidR="001E4B18">
        <w:trPr>
          <w:jc w:val="center"/>
        </w:trPr>
        <w:tc>
          <w:tcPr>
            <w:tcW w:w="493" w:type="dxa"/>
            <w:tcBorders>
              <w:bottom w:val="single" w:sz="4" w:space="0" w:color="auto"/>
            </w:tcBorders>
          </w:tcPr>
          <w:p w:rsidR="001E4B18" w:rsidRDefault="001E4B18">
            <w:pPr>
              <w:widowControl w:val="0"/>
              <w:jc w:val="center"/>
              <w:rPr>
                <w:sz w:val="22"/>
              </w:rPr>
            </w:pPr>
            <w:r>
              <w:rPr>
                <w:sz w:val="22"/>
              </w:rPr>
              <w:t>139</w:t>
            </w:r>
          </w:p>
        </w:tc>
        <w:tc>
          <w:tcPr>
            <w:tcW w:w="2880" w:type="dxa"/>
            <w:tcBorders>
              <w:bottom w:val="single" w:sz="4" w:space="0" w:color="auto"/>
            </w:tcBorders>
          </w:tcPr>
          <w:p w:rsidR="001E4B18" w:rsidRDefault="001E4B18">
            <w:pPr>
              <w:widowControl w:val="0"/>
              <w:rPr>
                <w:sz w:val="22"/>
              </w:rPr>
            </w:pPr>
          </w:p>
        </w:tc>
        <w:tc>
          <w:tcPr>
            <w:tcW w:w="2880" w:type="dxa"/>
            <w:tcBorders>
              <w:bottom w:val="single" w:sz="4" w:space="0" w:color="auto"/>
            </w:tcBorders>
          </w:tcPr>
          <w:p w:rsidR="001E4B18" w:rsidRDefault="001E4B18">
            <w:pPr>
              <w:widowControl w:val="0"/>
              <w:rPr>
                <w:sz w:val="22"/>
              </w:rPr>
            </w:pPr>
            <w:r>
              <w:rPr>
                <w:sz w:val="22"/>
              </w:rPr>
              <w:t>Statutory Limitations</w:t>
            </w:r>
          </w:p>
        </w:tc>
        <w:tc>
          <w:tcPr>
            <w:tcW w:w="4300" w:type="dxa"/>
            <w:tcBorders>
              <w:bottom w:val="single" w:sz="4" w:space="0" w:color="auto"/>
            </w:tcBorders>
          </w:tcPr>
          <w:p w:rsidR="001E4B18" w:rsidRDefault="001E4B18">
            <w:pPr>
              <w:pStyle w:val="Header"/>
              <w:widowControl w:val="0"/>
              <w:tabs>
                <w:tab w:val="clear" w:pos="4320"/>
                <w:tab w:val="clear" w:pos="8640"/>
              </w:tabs>
              <w:rPr>
                <w:sz w:val="22"/>
              </w:rPr>
            </w:pPr>
            <w:r>
              <w:rPr>
                <w:sz w:val="22"/>
              </w:rPr>
              <w:t xml:space="preserve">Did you address statutory cost limitations? </w:t>
            </w:r>
          </w:p>
        </w:tc>
        <w:tc>
          <w:tcPr>
            <w:tcW w:w="3393" w:type="dxa"/>
            <w:tcBorders>
              <w:bottom w:val="single" w:sz="4" w:space="0" w:color="auto"/>
            </w:tcBorders>
          </w:tcPr>
          <w:p w:rsidR="001E4B18" w:rsidRDefault="001E4B18">
            <w:pPr>
              <w:pStyle w:val="Header"/>
              <w:widowControl w:val="0"/>
              <w:tabs>
                <w:tab w:val="clear" w:pos="4320"/>
                <w:tab w:val="clear" w:pos="8640"/>
              </w:tabs>
              <w:rPr>
                <w:sz w:val="22"/>
              </w:rPr>
            </w:pPr>
            <w:hyperlink r:id="rId65" w:history="1">
              <w:r>
                <w:rPr>
                  <w:rStyle w:val="Hyperlink"/>
                  <w:sz w:val="22"/>
                </w:rPr>
                <w:t xml:space="preserve">FAR </w:t>
              </w:r>
              <w:r>
                <w:rPr>
                  <w:rStyle w:val="Hyperlink"/>
                  <w:sz w:val="22"/>
                </w:rPr>
                <w:t>3</w:t>
              </w:r>
              <w:r>
                <w:rPr>
                  <w:rStyle w:val="Hyperlink"/>
                  <w:sz w:val="22"/>
                </w:rPr>
                <w:t>6</w:t>
              </w:r>
              <w:r>
                <w:rPr>
                  <w:rStyle w:val="Hyperlink"/>
                  <w:sz w:val="22"/>
                </w:rPr>
                <w:t>.</w:t>
              </w:r>
              <w:r>
                <w:rPr>
                  <w:rStyle w:val="Hyperlink"/>
                  <w:sz w:val="22"/>
                </w:rPr>
                <w:t>205</w:t>
              </w:r>
            </w:hyperlink>
            <w:r>
              <w:rPr>
                <w:sz w:val="22"/>
              </w:rPr>
              <w:t xml:space="preserve"> /</w:t>
            </w:r>
          </w:p>
          <w:p w:rsidR="001E4B18" w:rsidRDefault="001E4B18">
            <w:pPr>
              <w:pStyle w:val="Header"/>
              <w:widowControl w:val="0"/>
              <w:tabs>
                <w:tab w:val="clear" w:pos="4320"/>
                <w:tab w:val="clear" w:pos="8640"/>
              </w:tabs>
              <w:rPr>
                <w:sz w:val="8"/>
              </w:rPr>
            </w:pPr>
          </w:p>
          <w:p w:rsidR="001E4B18" w:rsidRDefault="001E4B18">
            <w:pPr>
              <w:pStyle w:val="Header"/>
              <w:widowControl w:val="0"/>
              <w:tabs>
                <w:tab w:val="clear" w:pos="4320"/>
                <w:tab w:val="clear" w:pos="8640"/>
              </w:tabs>
              <w:rPr>
                <w:sz w:val="22"/>
              </w:rPr>
            </w:pPr>
            <w:hyperlink r:id="rId66" w:anchor="P165_6471" w:history="1">
              <w:r>
                <w:rPr>
                  <w:rStyle w:val="Hyperlink"/>
                  <w:sz w:val="22"/>
                </w:rPr>
                <w:t>DFAR</w:t>
              </w:r>
              <w:r>
                <w:rPr>
                  <w:rStyle w:val="Hyperlink"/>
                  <w:sz w:val="22"/>
                </w:rPr>
                <w:t>S</w:t>
              </w:r>
              <w:r>
                <w:rPr>
                  <w:rStyle w:val="Hyperlink"/>
                  <w:sz w:val="22"/>
                </w:rPr>
                <w:t xml:space="preserve"> </w:t>
              </w:r>
              <w:r>
                <w:rPr>
                  <w:rStyle w:val="Hyperlink"/>
                  <w:sz w:val="22"/>
                </w:rPr>
                <w:t>236.5</w:t>
              </w:r>
              <w:r>
                <w:rPr>
                  <w:rStyle w:val="Hyperlink"/>
                  <w:sz w:val="22"/>
                </w:rPr>
                <w:t>7</w:t>
              </w:r>
              <w:r>
                <w:rPr>
                  <w:rStyle w:val="Hyperlink"/>
                  <w:sz w:val="22"/>
                </w:rPr>
                <w:t>0(b)(4)</w:t>
              </w:r>
            </w:hyperlink>
            <w:r>
              <w:rPr>
                <w:sz w:val="22"/>
              </w:rPr>
              <w:t xml:space="preserve"> </w:t>
            </w:r>
            <w:r>
              <w:rPr>
                <w:sz w:val="22"/>
              </w:rPr>
              <w:t>/</w:t>
            </w:r>
          </w:p>
          <w:p w:rsidR="001E4B18" w:rsidRDefault="001E4B18">
            <w:pPr>
              <w:pStyle w:val="Header"/>
              <w:widowControl w:val="0"/>
              <w:tabs>
                <w:tab w:val="clear" w:pos="4320"/>
                <w:tab w:val="clear" w:pos="8640"/>
              </w:tabs>
              <w:rPr>
                <w:sz w:val="8"/>
              </w:rPr>
            </w:pPr>
          </w:p>
          <w:p w:rsidR="001E4B18" w:rsidRDefault="001E4B18">
            <w:pPr>
              <w:pStyle w:val="Header"/>
              <w:widowControl w:val="0"/>
              <w:tabs>
                <w:tab w:val="clear" w:pos="4320"/>
                <w:tab w:val="clear" w:pos="8640"/>
              </w:tabs>
              <w:rPr>
                <w:sz w:val="22"/>
              </w:rPr>
            </w:pPr>
            <w:hyperlink r:id="rId67" w:anchor="P757_48570" w:history="1">
              <w:r>
                <w:rPr>
                  <w:rStyle w:val="Hyperlink"/>
                  <w:sz w:val="22"/>
                </w:rPr>
                <w:t xml:space="preserve">DFARS </w:t>
              </w:r>
              <w:r>
                <w:rPr>
                  <w:rStyle w:val="Hyperlink"/>
                  <w:sz w:val="22"/>
                </w:rPr>
                <w:t>2</w:t>
              </w:r>
              <w:r>
                <w:rPr>
                  <w:rStyle w:val="Hyperlink"/>
                  <w:sz w:val="22"/>
                </w:rPr>
                <w:t>52.2</w:t>
              </w:r>
              <w:r>
                <w:rPr>
                  <w:rStyle w:val="Hyperlink"/>
                  <w:sz w:val="22"/>
                </w:rPr>
                <w:t>3</w:t>
              </w:r>
              <w:r>
                <w:rPr>
                  <w:rStyle w:val="Hyperlink"/>
                  <w:sz w:val="22"/>
                </w:rPr>
                <w:t>6</w:t>
              </w:r>
              <w:r>
                <w:rPr>
                  <w:rStyle w:val="Hyperlink"/>
                  <w:sz w:val="22"/>
                </w:rPr>
                <w:t>-</w:t>
              </w:r>
              <w:r>
                <w:rPr>
                  <w:rStyle w:val="Hyperlink"/>
                  <w:sz w:val="22"/>
                </w:rPr>
                <w:t>7006</w:t>
              </w:r>
            </w:hyperlink>
          </w:p>
        </w:tc>
      </w:tr>
      <w:tr w:rsidR="001E4B18">
        <w:trPr>
          <w:jc w:val="center"/>
        </w:trPr>
        <w:tc>
          <w:tcPr>
            <w:tcW w:w="493" w:type="dxa"/>
          </w:tcPr>
          <w:p w:rsidR="001E4B18" w:rsidRDefault="001E4B18">
            <w:pPr>
              <w:widowControl w:val="0"/>
              <w:jc w:val="center"/>
              <w:rPr>
                <w:sz w:val="22"/>
              </w:rPr>
            </w:pPr>
            <w:r>
              <w:rPr>
                <w:sz w:val="22"/>
              </w:rPr>
              <w:t>140</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Is the Title I dollar amount less than 6% of the estimated construction cost?</w:t>
            </w:r>
          </w:p>
        </w:tc>
        <w:tc>
          <w:tcPr>
            <w:tcW w:w="3393" w:type="dxa"/>
          </w:tcPr>
          <w:p w:rsidR="001E4B18" w:rsidRDefault="001E4B18">
            <w:pPr>
              <w:pStyle w:val="Header"/>
              <w:widowControl w:val="0"/>
              <w:tabs>
                <w:tab w:val="clear" w:pos="4320"/>
                <w:tab w:val="clear" w:pos="8640"/>
              </w:tabs>
              <w:rPr>
                <w:sz w:val="22"/>
              </w:rPr>
            </w:pPr>
            <w:hyperlink r:id="rId68" w:history="1">
              <w:r>
                <w:rPr>
                  <w:rStyle w:val="Hyperlink"/>
                  <w:sz w:val="22"/>
                </w:rPr>
                <w:t>AF</w:t>
              </w:r>
              <w:r>
                <w:rPr>
                  <w:rStyle w:val="Hyperlink"/>
                  <w:sz w:val="22"/>
                </w:rPr>
                <w:t>I</w:t>
              </w:r>
              <w:r>
                <w:rPr>
                  <w:rStyle w:val="Hyperlink"/>
                  <w:sz w:val="22"/>
                </w:rPr>
                <w:t xml:space="preserve"> </w:t>
              </w:r>
              <w:r>
                <w:rPr>
                  <w:rStyle w:val="Hyperlink"/>
                  <w:sz w:val="22"/>
                </w:rPr>
                <w:t>3</w:t>
              </w:r>
              <w:r>
                <w:rPr>
                  <w:rStyle w:val="Hyperlink"/>
                  <w:sz w:val="22"/>
                </w:rPr>
                <w:t>2</w:t>
              </w:r>
              <w:r>
                <w:rPr>
                  <w:rStyle w:val="Hyperlink"/>
                  <w:sz w:val="22"/>
                </w:rPr>
                <w:t>-</w:t>
              </w:r>
              <w:r>
                <w:rPr>
                  <w:rStyle w:val="Hyperlink"/>
                  <w:sz w:val="22"/>
                </w:rPr>
                <w:t>1</w:t>
              </w:r>
              <w:r>
                <w:rPr>
                  <w:rStyle w:val="Hyperlink"/>
                  <w:sz w:val="22"/>
                </w:rPr>
                <w:t>021</w:t>
              </w:r>
            </w:hyperlink>
            <w:r>
              <w:rPr>
                <w:sz w:val="22"/>
              </w:rPr>
              <w:t xml:space="preserve"> / </w:t>
            </w:r>
            <w:hyperlink r:id="rId69" w:history="1">
              <w:r>
                <w:rPr>
                  <w:rStyle w:val="Hyperlink"/>
                  <w:sz w:val="22"/>
                </w:rPr>
                <w:t>AF</w:t>
              </w:r>
              <w:r>
                <w:rPr>
                  <w:rStyle w:val="Hyperlink"/>
                  <w:sz w:val="22"/>
                </w:rPr>
                <w:t>I</w:t>
              </w:r>
              <w:r>
                <w:rPr>
                  <w:rStyle w:val="Hyperlink"/>
                  <w:sz w:val="22"/>
                </w:rPr>
                <w:t xml:space="preserve"> </w:t>
              </w:r>
              <w:r>
                <w:rPr>
                  <w:rStyle w:val="Hyperlink"/>
                  <w:sz w:val="22"/>
                </w:rPr>
                <w:t>3</w:t>
              </w:r>
              <w:r>
                <w:rPr>
                  <w:rStyle w:val="Hyperlink"/>
                  <w:sz w:val="22"/>
                </w:rPr>
                <w:t>2</w:t>
              </w:r>
              <w:r>
                <w:rPr>
                  <w:rStyle w:val="Hyperlink"/>
                  <w:sz w:val="22"/>
                </w:rPr>
                <w:t>-1</w:t>
              </w:r>
              <w:r>
                <w:rPr>
                  <w:rStyle w:val="Hyperlink"/>
                  <w:sz w:val="22"/>
                </w:rPr>
                <w:t>0</w:t>
              </w:r>
              <w:r>
                <w:rPr>
                  <w:rStyle w:val="Hyperlink"/>
                  <w:sz w:val="22"/>
                </w:rPr>
                <w:t>22</w:t>
              </w:r>
            </w:hyperlink>
            <w:r>
              <w:rPr>
                <w:sz w:val="22"/>
              </w:rPr>
              <w:t xml:space="preserve"> /</w:t>
            </w:r>
          </w:p>
          <w:p w:rsidR="001E4B18" w:rsidRDefault="001E4B18">
            <w:pPr>
              <w:pStyle w:val="Header"/>
              <w:widowControl w:val="0"/>
              <w:tabs>
                <w:tab w:val="clear" w:pos="4320"/>
                <w:tab w:val="clear" w:pos="8640"/>
              </w:tabs>
              <w:rPr>
                <w:sz w:val="8"/>
              </w:rPr>
            </w:pPr>
          </w:p>
          <w:p w:rsidR="001E4B18" w:rsidRDefault="001E4B18">
            <w:pPr>
              <w:pStyle w:val="Header"/>
              <w:widowControl w:val="0"/>
              <w:tabs>
                <w:tab w:val="clear" w:pos="4320"/>
                <w:tab w:val="clear" w:pos="8640"/>
              </w:tabs>
              <w:rPr>
                <w:sz w:val="22"/>
              </w:rPr>
            </w:pPr>
            <w:hyperlink r:id="rId70" w:history="1">
              <w:r>
                <w:rPr>
                  <w:rStyle w:val="Hyperlink"/>
                  <w:sz w:val="22"/>
                </w:rPr>
                <w:t xml:space="preserve">AFI </w:t>
              </w:r>
              <w:r>
                <w:rPr>
                  <w:rStyle w:val="Hyperlink"/>
                  <w:sz w:val="22"/>
                </w:rPr>
                <w:t>3</w:t>
              </w:r>
              <w:r>
                <w:rPr>
                  <w:rStyle w:val="Hyperlink"/>
                  <w:sz w:val="22"/>
                </w:rPr>
                <w:t>2</w:t>
              </w:r>
              <w:r>
                <w:rPr>
                  <w:rStyle w:val="Hyperlink"/>
                  <w:sz w:val="22"/>
                </w:rPr>
                <w:t>-1</w:t>
              </w:r>
              <w:r>
                <w:rPr>
                  <w:rStyle w:val="Hyperlink"/>
                  <w:sz w:val="22"/>
                </w:rPr>
                <w:t>0</w:t>
              </w:r>
              <w:r>
                <w:rPr>
                  <w:rStyle w:val="Hyperlink"/>
                  <w:sz w:val="22"/>
                </w:rPr>
                <w:t>32</w:t>
              </w:r>
            </w:hyperlink>
          </w:p>
        </w:tc>
      </w:tr>
      <w:tr w:rsidR="001E4B18">
        <w:trPr>
          <w:jc w:val="center"/>
        </w:trPr>
        <w:tc>
          <w:tcPr>
            <w:tcW w:w="493" w:type="dxa"/>
          </w:tcPr>
          <w:p w:rsidR="001E4B18" w:rsidRDefault="001E4B18">
            <w:pPr>
              <w:widowControl w:val="0"/>
              <w:jc w:val="center"/>
              <w:rPr>
                <w:sz w:val="22"/>
              </w:rPr>
            </w:pPr>
            <w:r>
              <w:rPr>
                <w:sz w:val="22"/>
              </w:rPr>
              <w:t>141</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Is a DD Form 332 or a DD Form 1391 required?  </w:t>
            </w:r>
          </w:p>
        </w:tc>
        <w:tc>
          <w:tcPr>
            <w:tcW w:w="3393" w:type="dxa"/>
          </w:tcPr>
          <w:p w:rsidR="001E4B18" w:rsidRDefault="001E4B18">
            <w:pPr>
              <w:pStyle w:val="Header"/>
              <w:widowControl w:val="0"/>
              <w:tabs>
                <w:tab w:val="clear" w:pos="4320"/>
                <w:tab w:val="clear" w:pos="8640"/>
              </w:tabs>
              <w:rPr>
                <w:sz w:val="22"/>
              </w:rPr>
            </w:pPr>
          </w:p>
        </w:tc>
      </w:tr>
      <w:tr w:rsidR="001E4B18">
        <w:trPr>
          <w:trHeight w:val="288"/>
          <w:jc w:val="center"/>
        </w:trPr>
        <w:tc>
          <w:tcPr>
            <w:tcW w:w="493" w:type="dxa"/>
          </w:tcPr>
          <w:p w:rsidR="001E4B18" w:rsidRDefault="001E4B18">
            <w:pPr>
              <w:widowControl w:val="0"/>
              <w:jc w:val="center"/>
              <w:rPr>
                <w:sz w:val="22"/>
              </w:rPr>
            </w:pPr>
            <w:r>
              <w:rPr>
                <w:sz w:val="22"/>
              </w:rPr>
              <w:t>142</w:t>
            </w:r>
          </w:p>
        </w:tc>
        <w:tc>
          <w:tcPr>
            <w:tcW w:w="2880" w:type="dxa"/>
          </w:tcPr>
          <w:p w:rsidR="001E4B18" w:rsidRDefault="001E4B18">
            <w:pPr>
              <w:widowControl w:val="0"/>
              <w:rPr>
                <w:sz w:val="22"/>
              </w:rPr>
            </w:pPr>
          </w:p>
        </w:tc>
        <w:tc>
          <w:tcPr>
            <w:tcW w:w="2880" w:type="dxa"/>
          </w:tcPr>
          <w:p w:rsidR="001E4B18" w:rsidRDefault="001E4B18">
            <w:pPr>
              <w:widowControl w:val="0"/>
              <w:rPr>
                <w:sz w:val="22"/>
              </w:rPr>
            </w:pPr>
            <w:r>
              <w:rPr>
                <w:sz w:val="22"/>
              </w:rPr>
              <w:t>CLINs</w:t>
            </w:r>
          </w:p>
        </w:tc>
        <w:tc>
          <w:tcPr>
            <w:tcW w:w="4300" w:type="dxa"/>
          </w:tcPr>
          <w:p w:rsidR="001E4B18" w:rsidRDefault="001E4B18">
            <w:pPr>
              <w:widowControl w:val="0"/>
              <w:rPr>
                <w:sz w:val="22"/>
              </w:rPr>
            </w:pPr>
            <w:r>
              <w:rPr>
                <w:sz w:val="22"/>
              </w:rPr>
              <w:t>How will you track estimated quantities?</w:t>
            </w:r>
          </w:p>
        </w:tc>
        <w:tc>
          <w:tcPr>
            <w:tcW w:w="3393" w:type="dxa"/>
          </w:tcPr>
          <w:p w:rsidR="001E4B18" w:rsidRDefault="001E4B18">
            <w:pPr>
              <w:pStyle w:val="Header"/>
              <w:widowControl w:val="0"/>
              <w:tabs>
                <w:tab w:val="clear" w:pos="4320"/>
                <w:tab w:val="clear" w:pos="8640"/>
              </w:tabs>
              <w:rPr>
                <w:sz w:val="22"/>
              </w:rPr>
            </w:pPr>
          </w:p>
        </w:tc>
      </w:tr>
      <w:tr w:rsidR="001E4B18">
        <w:trPr>
          <w:trHeight w:val="288"/>
          <w:jc w:val="center"/>
        </w:trPr>
        <w:tc>
          <w:tcPr>
            <w:tcW w:w="493" w:type="dxa"/>
            <w:tcBorders>
              <w:bottom w:val="single" w:sz="4" w:space="0" w:color="auto"/>
            </w:tcBorders>
          </w:tcPr>
          <w:p w:rsidR="001E4B18" w:rsidRDefault="001E4B18">
            <w:pPr>
              <w:widowControl w:val="0"/>
              <w:jc w:val="center"/>
              <w:rPr>
                <w:sz w:val="22"/>
              </w:rPr>
            </w:pPr>
            <w:r>
              <w:rPr>
                <w:sz w:val="22"/>
              </w:rPr>
              <w:t>143</w:t>
            </w:r>
          </w:p>
        </w:tc>
        <w:tc>
          <w:tcPr>
            <w:tcW w:w="2880" w:type="dxa"/>
            <w:tcBorders>
              <w:bottom w:val="single" w:sz="4" w:space="0" w:color="auto"/>
            </w:tcBorders>
          </w:tcPr>
          <w:p w:rsidR="001E4B18" w:rsidRDefault="001E4B18">
            <w:pPr>
              <w:widowControl w:val="0"/>
              <w:rPr>
                <w:sz w:val="22"/>
              </w:rPr>
            </w:pPr>
          </w:p>
        </w:tc>
        <w:tc>
          <w:tcPr>
            <w:tcW w:w="2880" w:type="dxa"/>
            <w:tcBorders>
              <w:bottom w:val="single" w:sz="4" w:space="0" w:color="auto"/>
            </w:tcBorders>
          </w:tcPr>
          <w:p w:rsidR="001E4B18" w:rsidRDefault="001E4B18">
            <w:pPr>
              <w:widowControl w:val="0"/>
              <w:rPr>
                <w:sz w:val="22"/>
              </w:rPr>
            </w:pPr>
          </w:p>
        </w:tc>
        <w:tc>
          <w:tcPr>
            <w:tcW w:w="4300" w:type="dxa"/>
            <w:tcBorders>
              <w:bottom w:val="single" w:sz="4" w:space="0" w:color="auto"/>
            </w:tcBorders>
          </w:tcPr>
          <w:p w:rsidR="001E4B18" w:rsidRDefault="001E4B18">
            <w:pPr>
              <w:widowControl w:val="0"/>
              <w:rPr>
                <w:sz w:val="22"/>
              </w:rPr>
            </w:pPr>
            <w:r>
              <w:rPr>
                <w:sz w:val="22"/>
              </w:rPr>
              <w:t xml:space="preserve">Are there separate CLINs for demolition?   </w:t>
            </w:r>
          </w:p>
        </w:tc>
        <w:tc>
          <w:tcPr>
            <w:tcW w:w="3393" w:type="dxa"/>
            <w:tcBorders>
              <w:bottom w:val="single" w:sz="4" w:space="0" w:color="auto"/>
            </w:tcBorders>
          </w:tcPr>
          <w:p w:rsidR="001E4B18" w:rsidRDefault="001E4B18">
            <w:pPr>
              <w:pStyle w:val="Header"/>
              <w:widowControl w:val="0"/>
              <w:tabs>
                <w:tab w:val="clear" w:pos="4320"/>
                <w:tab w:val="clear" w:pos="8640"/>
              </w:tabs>
              <w:rPr>
                <w:sz w:val="22"/>
              </w:rPr>
            </w:pPr>
          </w:p>
        </w:tc>
      </w:tr>
      <w:tr w:rsidR="001E4B18">
        <w:trPr>
          <w:trHeight w:val="288"/>
          <w:jc w:val="center"/>
        </w:trPr>
        <w:tc>
          <w:tcPr>
            <w:tcW w:w="493" w:type="dxa"/>
          </w:tcPr>
          <w:p w:rsidR="001E4B18" w:rsidRDefault="001E4B18">
            <w:pPr>
              <w:widowControl w:val="0"/>
              <w:jc w:val="center"/>
              <w:rPr>
                <w:sz w:val="22"/>
              </w:rPr>
            </w:pPr>
            <w:r>
              <w:rPr>
                <w:sz w:val="22"/>
              </w:rPr>
              <w:t>144</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b/>
                <w:bCs/>
                <w:sz w:val="22"/>
              </w:rPr>
              <w:t xml:space="preserve"> </w:t>
            </w:r>
            <w:r>
              <w:rPr>
                <w:sz w:val="22"/>
              </w:rPr>
              <w:t xml:space="preserve">Is there a need for optional requirements?  </w:t>
            </w:r>
          </w:p>
        </w:tc>
        <w:tc>
          <w:tcPr>
            <w:tcW w:w="3393" w:type="dxa"/>
          </w:tcPr>
          <w:p w:rsidR="001E4B18" w:rsidRDefault="001E4B18">
            <w:pPr>
              <w:widowControl w:val="0"/>
              <w:rPr>
                <w:sz w:val="22"/>
              </w:rPr>
            </w:pPr>
          </w:p>
        </w:tc>
      </w:tr>
      <w:tr w:rsidR="001E4B18">
        <w:trPr>
          <w:jc w:val="center"/>
        </w:trPr>
        <w:tc>
          <w:tcPr>
            <w:tcW w:w="493" w:type="dxa"/>
            <w:tcBorders>
              <w:bottom w:val="single" w:sz="4" w:space="0" w:color="auto"/>
            </w:tcBorders>
          </w:tcPr>
          <w:p w:rsidR="001E4B18" w:rsidRDefault="001E4B18">
            <w:pPr>
              <w:widowControl w:val="0"/>
              <w:jc w:val="center"/>
              <w:rPr>
                <w:sz w:val="22"/>
              </w:rPr>
            </w:pPr>
            <w:r>
              <w:rPr>
                <w:sz w:val="22"/>
              </w:rPr>
              <w:t>145</w:t>
            </w:r>
          </w:p>
        </w:tc>
        <w:tc>
          <w:tcPr>
            <w:tcW w:w="2880" w:type="dxa"/>
            <w:tcBorders>
              <w:bottom w:val="single" w:sz="4" w:space="0" w:color="auto"/>
            </w:tcBorders>
          </w:tcPr>
          <w:p w:rsidR="001E4B18" w:rsidRDefault="001E4B18">
            <w:pPr>
              <w:widowControl w:val="0"/>
              <w:rPr>
                <w:sz w:val="22"/>
              </w:rPr>
            </w:pPr>
            <w:r>
              <w:rPr>
                <w:sz w:val="22"/>
              </w:rPr>
              <w:t>Acquisition Approach (cont’d)</w:t>
            </w:r>
          </w:p>
        </w:tc>
        <w:tc>
          <w:tcPr>
            <w:tcW w:w="2880" w:type="dxa"/>
            <w:tcBorders>
              <w:bottom w:val="single" w:sz="4" w:space="0" w:color="auto"/>
            </w:tcBorders>
          </w:tcPr>
          <w:p w:rsidR="001E4B18" w:rsidRDefault="001E4B18">
            <w:pPr>
              <w:widowControl w:val="0"/>
              <w:rPr>
                <w:sz w:val="22"/>
              </w:rPr>
            </w:pPr>
            <w:r>
              <w:rPr>
                <w:sz w:val="22"/>
              </w:rPr>
              <w:t>Inspection</w:t>
            </w:r>
          </w:p>
        </w:tc>
        <w:tc>
          <w:tcPr>
            <w:tcW w:w="4300" w:type="dxa"/>
            <w:tcBorders>
              <w:bottom w:val="single" w:sz="4" w:space="0" w:color="auto"/>
            </w:tcBorders>
          </w:tcPr>
          <w:p w:rsidR="001E4B18" w:rsidRDefault="001E4B18">
            <w:pPr>
              <w:widowControl w:val="0"/>
              <w:rPr>
                <w:sz w:val="22"/>
              </w:rPr>
            </w:pPr>
            <w:r>
              <w:rPr>
                <w:sz w:val="22"/>
              </w:rPr>
              <w:t xml:space="preserve">Did you identify how you will monitor the contractor’s performance?     </w:t>
            </w:r>
          </w:p>
        </w:tc>
        <w:tc>
          <w:tcPr>
            <w:tcW w:w="3393" w:type="dxa"/>
            <w:tcBorders>
              <w:bottom w:val="single" w:sz="4" w:space="0" w:color="auto"/>
            </w:tcBorders>
          </w:tcPr>
          <w:p w:rsidR="001E4B18" w:rsidRDefault="001E4B18">
            <w:pPr>
              <w:widowControl w:val="0"/>
              <w:rPr>
                <w:sz w:val="22"/>
              </w:rPr>
            </w:pPr>
            <w:hyperlink r:id="rId71" w:history="1">
              <w:r>
                <w:rPr>
                  <w:rStyle w:val="Hyperlink"/>
                  <w:sz w:val="22"/>
                </w:rPr>
                <w:t>FAR 28.</w:t>
              </w:r>
              <w:r>
                <w:rPr>
                  <w:rStyle w:val="Hyperlink"/>
                  <w:sz w:val="22"/>
                </w:rPr>
                <w:t>3</w:t>
              </w:r>
              <w:r>
                <w:rPr>
                  <w:rStyle w:val="Hyperlink"/>
                  <w:sz w:val="22"/>
                </w:rPr>
                <w:t>06</w:t>
              </w:r>
            </w:hyperlink>
            <w:r>
              <w:rPr>
                <w:sz w:val="22"/>
              </w:rPr>
              <w:t xml:space="preserve"> / </w:t>
            </w:r>
            <w:hyperlink r:id="rId72" w:history="1">
              <w:r>
                <w:rPr>
                  <w:rStyle w:val="Hyperlink"/>
                  <w:sz w:val="22"/>
                </w:rPr>
                <w:t>FAR 2</w:t>
              </w:r>
              <w:r>
                <w:rPr>
                  <w:rStyle w:val="Hyperlink"/>
                  <w:sz w:val="22"/>
                </w:rPr>
                <w:t>8</w:t>
              </w:r>
              <w:r>
                <w:rPr>
                  <w:rStyle w:val="Hyperlink"/>
                  <w:sz w:val="22"/>
                </w:rPr>
                <w:t>.307</w:t>
              </w:r>
            </w:hyperlink>
            <w:r>
              <w:rPr>
                <w:sz w:val="22"/>
              </w:rPr>
              <w:t xml:space="preserve"> /</w:t>
            </w:r>
          </w:p>
          <w:p w:rsidR="001E4B18" w:rsidRDefault="001E4B18">
            <w:pPr>
              <w:widowControl w:val="0"/>
              <w:rPr>
                <w:sz w:val="8"/>
              </w:rPr>
            </w:pPr>
          </w:p>
          <w:p w:rsidR="001E4B18" w:rsidRDefault="001E4B18">
            <w:pPr>
              <w:widowControl w:val="0"/>
              <w:rPr>
                <w:sz w:val="22"/>
              </w:rPr>
            </w:pPr>
            <w:hyperlink r:id="rId73" w:history="1">
              <w:r>
                <w:rPr>
                  <w:rStyle w:val="Hyperlink"/>
                  <w:sz w:val="22"/>
                </w:rPr>
                <w:t xml:space="preserve">FAR </w:t>
              </w:r>
              <w:r>
                <w:rPr>
                  <w:rStyle w:val="Hyperlink"/>
                  <w:sz w:val="22"/>
                </w:rPr>
                <w:t>5</w:t>
              </w:r>
              <w:r>
                <w:rPr>
                  <w:rStyle w:val="Hyperlink"/>
                  <w:sz w:val="22"/>
                </w:rPr>
                <w:t>2.</w:t>
              </w:r>
              <w:r>
                <w:rPr>
                  <w:rStyle w:val="Hyperlink"/>
                  <w:sz w:val="22"/>
                </w:rPr>
                <w:t>2</w:t>
              </w:r>
              <w:r>
                <w:rPr>
                  <w:rStyle w:val="Hyperlink"/>
                  <w:sz w:val="22"/>
                </w:rPr>
                <w:t>2</w:t>
              </w:r>
              <w:r>
                <w:rPr>
                  <w:rStyle w:val="Hyperlink"/>
                  <w:sz w:val="22"/>
                </w:rPr>
                <w:t>8</w:t>
              </w:r>
              <w:r>
                <w:rPr>
                  <w:rStyle w:val="Hyperlink"/>
                  <w:sz w:val="22"/>
                </w:rPr>
                <w:t>-5</w:t>
              </w:r>
            </w:hyperlink>
            <w:r>
              <w:rPr>
                <w:sz w:val="22"/>
              </w:rPr>
              <w:t xml:space="preserve"> / </w:t>
            </w:r>
            <w:hyperlink r:id="rId74" w:history="1">
              <w:r>
                <w:rPr>
                  <w:rStyle w:val="Hyperlink"/>
                  <w:sz w:val="22"/>
                </w:rPr>
                <w:t>FAR 5</w:t>
              </w:r>
              <w:r>
                <w:rPr>
                  <w:rStyle w:val="Hyperlink"/>
                  <w:sz w:val="22"/>
                </w:rPr>
                <w:t>2</w:t>
              </w:r>
              <w:r>
                <w:rPr>
                  <w:rStyle w:val="Hyperlink"/>
                  <w:sz w:val="22"/>
                </w:rPr>
                <w:t>.228-7</w:t>
              </w:r>
            </w:hyperlink>
          </w:p>
        </w:tc>
      </w:tr>
      <w:tr w:rsidR="001E4B18">
        <w:trPr>
          <w:jc w:val="center"/>
        </w:trPr>
        <w:tc>
          <w:tcPr>
            <w:tcW w:w="493" w:type="dxa"/>
          </w:tcPr>
          <w:p w:rsidR="001E4B18" w:rsidRDefault="001E4B18">
            <w:pPr>
              <w:widowControl w:val="0"/>
              <w:jc w:val="center"/>
              <w:rPr>
                <w:sz w:val="22"/>
              </w:rPr>
            </w:pPr>
            <w:r>
              <w:rPr>
                <w:sz w:val="22"/>
              </w:rPr>
              <w:t>146</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How will you track Progress Schedules?</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147</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Will the appropriate clauses be included?</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148</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What action will you take if the contractor falls 5% behind schedule?</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149</w:t>
            </w:r>
          </w:p>
        </w:tc>
        <w:tc>
          <w:tcPr>
            <w:tcW w:w="2880" w:type="dxa"/>
          </w:tcPr>
          <w:p w:rsidR="001E4B18" w:rsidRDefault="001E4B18">
            <w:pPr>
              <w:widowControl w:val="0"/>
              <w:rPr>
                <w:sz w:val="22"/>
              </w:rPr>
            </w:pPr>
          </w:p>
        </w:tc>
        <w:tc>
          <w:tcPr>
            <w:tcW w:w="2880" w:type="dxa"/>
          </w:tcPr>
          <w:p w:rsidR="001E4B18" w:rsidRDefault="001E4B18">
            <w:pPr>
              <w:widowControl w:val="0"/>
              <w:rPr>
                <w:sz w:val="22"/>
              </w:rPr>
            </w:pPr>
            <w:r>
              <w:rPr>
                <w:sz w:val="22"/>
              </w:rPr>
              <w:t>Debarred List</w:t>
            </w:r>
          </w:p>
        </w:tc>
        <w:tc>
          <w:tcPr>
            <w:tcW w:w="4300" w:type="dxa"/>
          </w:tcPr>
          <w:p w:rsidR="001E4B18" w:rsidRDefault="001E4B18">
            <w:pPr>
              <w:widowControl w:val="0"/>
              <w:rPr>
                <w:sz w:val="22"/>
              </w:rPr>
            </w:pPr>
            <w:r>
              <w:rPr>
                <w:sz w:val="22"/>
              </w:rPr>
              <w:t>How will you ensure the prime and subcontractor are not listed on the list of parties excluded from procurement and non-procurement programs.</w:t>
            </w:r>
          </w:p>
        </w:tc>
        <w:tc>
          <w:tcPr>
            <w:tcW w:w="3393" w:type="dxa"/>
          </w:tcPr>
          <w:p w:rsidR="001E4B18" w:rsidRDefault="001E4B18">
            <w:pPr>
              <w:pStyle w:val="Header"/>
              <w:widowControl w:val="0"/>
              <w:tabs>
                <w:tab w:val="clear" w:pos="4320"/>
                <w:tab w:val="clear" w:pos="8640"/>
              </w:tabs>
              <w:rPr>
                <w:sz w:val="22"/>
              </w:rPr>
            </w:pPr>
            <w:hyperlink r:id="rId75" w:history="1">
              <w:r>
                <w:rPr>
                  <w:rStyle w:val="Hyperlink"/>
                  <w:sz w:val="22"/>
                </w:rPr>
                <w:t>FAR 9.404(C</w:t>
              </w:r>
              <w:r>
                <w:rPr>
                  <w:rStyle w:val="Hyperlink"/>
                  <w:sz w:val="22"/>
                </w:rPr>
                <w:t>)</w:t>
              </w:r>
              <w:r>
                <w:rPr>
                  <w:rStyle w:val="Hyperlink"/>
                  <w:sz w:val="22"/>
                </w:rPr>
                <w:t>(5)</w:t>
              </w:r>
            </w:hyperlink>
          </w:p>
        </w:tc>
      </w:tr>
      <w:tr w:rsidR="001E4B18">
        <w:trPr>
          <w:jc w:val="center"/>
        </w:trPr>
        <w:tc>
          <w:tcPr>
            <w:tcW w:w="493" w:type="dxa"/>
          </w:tcPr>
          <w:p w:rsidR="001E4B18" w:rsidRDefault="001E4B18">
            <w:pPr>
              <w:widowControl w:val="0"/>
              <w:jc w:val="center"/>
              <w:rPr>
                <w:sz w:val="22"/>
              </w:rPr>
            </w:pPr>
            <w:r>
              <w:rPr>
                <w:sz w:val="22"/>
              </w:rPr>
              <w:t>150</w:t>
            </w:r>
          </w:p>
        </w:tc>
        <w:tc>
          <w:tcPr>
            <w:tcW w:w="2880" w:type="dxa"/>
          </w:tcPr>
          <w:p w:rsidR="001E4B18" w:rsidRDefault="001E4B18">
            <w:pPr>
              <w:widowControl w:val="0"/>
              <w:rPr>
                <w:sz w:val="22"/>
              </w:rPr>
            </w:pPr>
          </w:p>
        </w:tc>
        <w:tc>
          <w:tcPr>
            <w:tcW w:w="2880" w:type="dxa"/>
          </w:tcPr>
          <w:p w:rsidR="001E4B18" w:rsidRDefault="001E4B18">
            <w:pPr>
              <w:widowControl w:val="0"/>
              <w:rPr>
                <w:sz w:val="22"/>
              </w:rPr>
            </w:pPr>
            <w:r>
              <w:rPr>
                <w:sz w:val="22"/>
              </w:rPr>
              <w:t>Progress Payments</w:t>
            </w:r>
          </w:p>
        </w:tc>
        <w:tc>
          <w:tcPr>
            <w:tcW w:w="4300" w:type="dxa"/>
          </w:tcPr>
          <w:p w:rsidR="001E4B18" w:rsidRDefault="001E4B18">
            <w:pPr>
              <w:widowControl w:val="0"/>
              <w:rPr>
                <w:sz w:val="22"/>
              </w:rPr>
            </w:pPr>
            <w:r>
              <w:rPr>
                <w:sz w:val="22"/>
              </w:rPr>
              <w:t>Will you use progress payments in this acquisition?</w:t>
            </w:r>
          </w:p>
        </w:tc>
        <w:tc>
          <w:tcPr>
            <w:tcW w:w="3393" w:type="dxa"/>
          </w:tcPr>
          <w:p w:rsidR="001E4B18" w:rsidRDefault="001E4B18">
            <w:pPr>
              <w:pStyle w:val="Header"/>
              <w:widowControl w:val="0"/>
              <w:tabs>
                <w:tab w:val="clear" w:pos="4320"/>
                <w:tab w:val="clear" w:pos="8640"/>
              </w:tabs>
              <w:rPr>
                <w:sz w:val="22"/>
              </w:rPr>
            </w:pPr>
            <w:hyperlink r:id="rId76" w:history="1">
              <w:r>
                <w:rPr>
                  <w:rStyle w:val="Hyperlink"/>
                  <w:sz w:val="22"/>
                </w:rPr>
                <w:t>FA</w:t>
              </w:r>
              <w:r>
                <w:rPr>
                  <w:rStyle w:val="Hyperlink"/>
                  <w:sz w:val="22"/>
                </w:rPr>
                <w:t>R</w:t>
              </w:r>
              <w:r>
                <w:rPr>
                  <w:rStyle w:val="Hyperlink"/>
                  <w:sz w:val="22"/>
                </w:rPr>
                <w:t xml:space="preserve"> 32.5</w:t>
              </w:r>
            </w:hyperlink>
          </w:p>
        </w:tc>
      </w:tr>
      <w:tr w:rsidR="001E4B18">
        <w:trPr>
          <w:jc w:val="center"/>
        </w:trPr>
        <w:tc>
          <w:tcPr>
            <w:tcW w:w="493" w:type="dxa"/>
          </w:tcPr>
          <w:p w:rsidR="001E4B18" w:rsidRDefault="001E4B18">
            <w:pPr>
              <w:widowControl w:val="0"/>
              <w:jc w:val="center"/>
              <w:rPr>
                <w:sz w:val="22"/>
              </w:rPr>
            </w:pPr>
            <w:r>
              <w:rPr>
                <w:sz w:val="22"/>
              </w:rPr>
              <w:lastRenderedPageBreak/>
              <w:t>151</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What are the milestones for payment?</w:t>
            </w:r>
          </w:p>
        </w:tc>
        <w:tc>
          <w:tcPr>
            <w:tcW w:w="3393" w:type="dxa"/>
          </w:tcPr>
          <w:p w:rsidR="001E4B18" w:rsidRDefault="001E4B18">
            <w:pPr>
              <w:pStyle w:val="Header"/>
              <w:widowControl w:val="0"/>
              <w:tabs>
                <w:tab w:val="clear" w:pos="4320"/>
                <w:tab w:val="clear" w:pos="8640"/>
              </w:tabs>
              <w:rPr>
                <w:sz w:val="22"/>
              </w:rPr>
            </w:pPr>
          </w:p>
        </w:tc>
      </w:tr>
      <w:tr w:rsidR="001E4B18">
        <w:trPr>
          <w:jc w:val="center"/>
        </w:trPr>
        <w:tc>
          <w:tcPr>
            <w:tcW w:w="493" w:type="dxa"/>
          </w:tcPr>
          <w:p w:rsidR="001E4B18" w:rsidRDefault="001E4B18">
            <w:pPr>
              <w:widowControl w:val="0"/>
              <w:jc w:val="center"/>
              <w:rPr>
                <w:sz w:val="22"/>
              </w:rPr>
            </w:pPr>
            <w:r>
              <w:rPr>
                <w:sz w:val="22"/>
              </w:rPr>
              <w:t>152</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How will you track progress payments?</w:t>
            </w:r>
          </w:p>
        </w:tc>
        <w:tc>
          <w:tcPr>
            <w:tcW w:w="3393" w:type="dxa"/>
          </w:tcPr>
          <w:p w:rsidR="001E4B18" w:rsidRDefault="001E4B18">
            <w:pPr>
              <w:pStyle w:val="Header"/>
              <w:widowControl w:val="0"/>
              <w:tabs>
                <w:tab w:val="clear" w:pos="4320"/>
                <w:tab w:val="clear" w:pos="8640"/>
              </w:tabs>
              <w:rPr>
                <w:sz w:val="22"/>
              </w:rPr>
            </w:pPr>
          </w:p>
        </w:tc>
      </w:tr>
      <w:tr w:rsidR="001E4B18">
        <w:trPr>
          <w:jc w:val="center"/>
        </w:trPr>
        <w:tc>
          <w:tcPr>
            <w:tcW w:w="493" w:type="dxa"/>
          </w:tcPr>
          <w:p w:rsidR="001E4B18" w:rsidRDefault="001E4B18">
            <w:pPr>
              <w:widowControl w:val="0"/>
              <w:jc w:val="center"/>
              <w:rPr>
                <w:sz w:val="22"/>
              </w:rPr>
            </w:pPr>
            <w:r>
              <w:rPr>
                <w:sz w:val="22"/>
              </w:rPr>
              <w:t>153</w:t>
            </w:r>
          </w:p>
        </w:tc>
        <w:tc>
          <w:tcPr>
            <w:tcW w:w="2880" w:type="dxa"/>
          </w:tcPr>
          <w:p w:rsidR="001E4B18" w:rsidRDefault="001E4B18">
            <w:pPr>
              <w:widowControl w:val="0"/>
              <w:rPr>
                <w:sz w:val="22"/>
              </w:rPr>
            </w:pPr>
          </w:p>
        </w:tc>
        <w:tc>
          <w:tcPr>
            <w:tcW w:w="2880" w:type="dxa"/>
          </w:tcPr>
          <w:p w:rsidR="001E4B18" w:rsidRDefault="001E4B18">
            <w:pPr>
              <w:widowControl w:val="0"/>
              <w:rPr>
                <w:sz w:val="22"/>
              </w:rPr>
            </w:pPr>
            <w:r>
              <w:rPr>
                <w:sz w:val="22"/>
              </w:rPr>
              <w:t>Progress Schedules</w:t>
            </w:r>
          </w:p>
        </w:tc>
        <w:tc>
          <w:tcPr>
            <w:tcW w:w="4300" w:type="dxa"/>
          </w:tcPr>
          <w:p w:rsidR="001E4B18" w:rsidRDefault="001E4B18">
            <w:pPr>
              <w:widowControl w:val="0"/>
              <w:rPr>
                <w:sz w:val="22"/>
              </w:rPr>
            </w:pPr>
            <w:r>
              <w:rPr>
                <w:sz w:val="22"/>
              </w:rPr>
              <w:t>Are progress schedules required?</w:t>
            </w:r>
          </w:p>
        </w:tc>
        <w:tc>
          <w:tcPr>
            <w:tcW w:w="3393" w:type="dxa"/>
          </w:tcPr>
          <w:p w:rsidR="001E4B18" w:rsidRDefault="001E4B18">
            <w:pPr>
              <w:widowControl w:val="0"/>
              <w:rPr>
                <w:sz w:val="22"/>
              </w:rPr>
            </w:pPr>
            <w:hyperlink r:id="rId77" w:history="1">
              <w:r>
                <w:rPr>
                  <w:rStyle w:val="Hyperlink"/>
                  <w:sz w:val="22"/>
                </w:rPr>
                <w:t>FAR 52.2</w:t>
              </w:r>
              <w:r>
                <w:rPr>
                  <w:rStyle w:val="Hyperlink"/>
                  <w:sz w:val="22"/>
                </w:rPr>
                <w:t>3</w:t>
              </w:r>
              <w:r>
                <w:rPr>
                  <w:rStyle w:val="Hyperlink"/>
                  <w:sz w:val="22"/>
                </w:rPr>
                <w:t>6-15</w:t>
              </w:r>
            </w:hyperlink>
          </w:p>
        </w:tc>
      </w:tr>
      <w:tr w:rsidR="001E4B18">
        <w:trPr>
          <w:jc w:val="center"/>
        </w:trPr>
        <w:tc>
          <w:tcPr>
            <w:tcW w:w="493" w:type="dxa"/>
          </w:tcPr>
          <w:p w:rsidR="001E4B18" w:rsidRDefault="001E4B18">
            <w:pPr>
              <w:widowControl w:val="0"/>
              <w:jc w:val="center"/>
              <w:rPr>
                <w:sz w:val="22"/>
              </w:rPr>
            </w:pPr>
            <w:r>
              <w:rPr>
                <w:sz w:val="22"/>
              </w:rPr>
              <w:t>154</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b/>
                <w:bCs/>
                <w:sz w:val="22"/>
              </w:rPr>
            </w:pPr>
            <w:r>
              <w:rPr>
                <w:sz w:val="22"/>
              </w:rPr>
              <w:t>If approval is required, who will approve the schedule?</w:t>
            </w:r>
          </w:p>
        </w:tc>
        <w:tc>
          <w:tcPr>
            <w:tcW w:w="3393" w:type="dxa"/>
          </w:tcPr>
          <w:p w:rsidR="001E4B18" w:rsidRDefault="001E4B18">
            <w:pPr>
              <w:pStyle w:val="Header"/>
              <w:widowControl w:val="0"/>
              <w:tabs>
                <w:tab w:val="clear" w:pos="4320"/>
                <w:tab w:val="clear" w:pos="8640"/>
              </w:tabs>
              <w:rPr>
                <w:sz w:val="22"/>
              </w:rPr>
            </w:pPr>
          </w:p>
        </w:tc>
      </w:tr>
      <w:tr w:rsidR="001E4B18">
        <w:trPr>
          <w:jc w:val="center"/>
        </w:trPr>
        <w:tc>
          <w:tcPr>
            <w:tcW w:w="493" w:type="dxa"/>
          </w:tcPr>
          <w:p w:rsidR="001E4B18" w:rsidRDefault="001E4B18">
            <w:pPr>
              <w:widowControl w:val="0"/>
              <w:jc w:val="center"/>
              <w:rPr>
                <w:sz w:val="22"/>
              </w:rPr>
            </w:pPr>
            <w:r>
              <w:rPr>
                <w:sz w:val="22"/>
              </w:rPr>
              <w:t>155</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pStyle w:val="Header"/>
              <w:widowControl w:val="0"/>
              <w:tabs>
                <w:tab w:val="clear" w:pos="4320"/>
                <w:tab w:val="clear" w:pos="8640"/>
              </w:tabs>
              <w:rPr>
                <w:sz w:val="22"/>
              </w:rPr>
            </w:pPr>
            <w:r>
              <w:rPr>
                <w:sz w:val="22"/>
              </w:rPr>
              <w:t xml:space="preserve">How will the contractor submit these reports?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156</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pStyle w:val="Header"/>
              <w:widowControl w:val="0"/>
              <w:tabs>
                <w:tab w:val="clear" w:pos="4320"/>
                <w:tab w:val="clear" w:pos="8640"/>
              </w:tabs>
              <w:rPr>
                <w:sz w:val="22"/>
              </w:rPr>
            </w:pPr>
            <w:r>
              <w:rPr>
                <w:sz w:val="22"/>
              </w:rPr>
              <w:t>Is there a need to track the progress schedules?  Who will do the tracking?</w:t>
            </w:r>
          </w:p>
        </w:tc>
        <w:tc>
          <w:tcPr>
            <w:tcW w:w="3393" w:type="dxa"/>
          </w:tcPr>
          <w:p w:rsidR="001E4B18" w:rsidRDefault="001E4B18">
            <w:pPr>
              <w:widowControl w:val="0"/>
              <w:rPr>
                <w:sz w:val="22"/>
              </w:rPr>
            </w:pPr>
          </w:p>
        </w:tc>
      </w:tr>
      <w:tr w:rsidR="001E4B18">
        <w:trPr>
          <w:jc w:val="center"/>
        </w:trPr>
        <w:tc>
          <w:tcPr>
            <w:tcW w:w="493" w:type="dxa"/>
            <w:tcBorders>
              <w:bottom w:val="single" w:sz="4" w:space="0" w:color="auto"/>
            </w:tcBorders>
          </w:tcPr>
          <w:p w:rsidR="001E4B18" w:rsidRDefault="001E4B18">
            <w:pPr>
              <w:widowControl w:val="0"/>
              <w:jc w:val="center"/>
              <w:rPr>
                <w:sz w:val="22"/>
              </w:rPr>
            </w:pPr>
            <w:r>
              <w:rPr>
                <w:sz w:val="22"/>
              </w:rPr>
              <w:t>157</w:t>
            </w:r>
          </w:p>
        </w:tc>
        <w:tc>
          <w:tcPr>
            <w:tcW w:w="2880" w:type="dxa"/>
            <w:tcBorders>
              <w:bottom w:val="single" w:sz="4" w:space="0" w:color="auto"/>
            </w:tcBorders>
          </w:tcPr>
          <w:p w:rsidR="001E4B18" w:rsidRDefault="001E4B18">
            <w:pPr>
              <w:widowControl w:val="0"/>
              <w:rPr>
                <w:sz w:val="22"/>
              </w:rPr>
            </w:pPr>
          </w:p>
        </w:tc>
        <w:tc>
          <w:tcPr>
            <w:tcW w:w="2880" w:type="dxa"/>
            <w:tcBorders>
              <w:bottom w:val="single" w:sz="4" w:space="0" w:color="auto"/>
            </w:tcBorders>
          </w:tcPr>
          <w:p w:rsidR="001E4B18" w:rsidRDefault="001E4B18">
            <w:pPr>
              <w:widowControl w:val="0"/>
              <w:rPr>
                <w:sz w:val="22"/>
              </w:rPr>
            </w:pPr>
          </w:p>
        </w:tc>
        <w:tc>
          <w:tcPr>
            <w:tcW w:w="4300" w:type="dxa"/>
            <w:tcBorders>
              <w:bottom w:val="single" w:sz="4" w:space="0" w:color="auto"/>
            </w:tcBorders>
          </w:tcPr>
          <w:p w:rsidR="001E4B18" w:rsidRDefault="001E4B18">
            <w:pPr>
              <w:pStyle w:val="Header"/>
              <w:widowControl w:val="0"/>
              <w:tabs>
                <w:tab w:val="clear" w:pos="4320"/>
                <w:tab w:val="clear" w:pos="8640"/>
              </w:tabs>
              <w:rPr>
                <w:sz w:val="22"/>
              </w:rPr>
            </w:pPr>
            <w:r>
              <w:rPr>
                <w:sz w:val="22"/>
              </w:rPr>
              <w:t>What action will you take if the contractor falls behind?</w:t>
            </w:r>
          </w:p>
        </w:tc>
        <w:tc>
          <w:tcPr>
            <w:tcW w:w="3393" w:type="dxa"/>
            <w:tcBorders>
              <w:bottom w:val="single" w:sz="4" w:space="0" w:color="auto"/>
            </w:tcBorders>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158</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pStyle w:val="Header"/>
              <w:widowControl w:val="0"/>
              <w:tabs>
                <w:tab w:val="clear" w:pos="4320"/>
                <w:tab w:val="clear" w:pos="8640"/>
              </w:tabs>
              <w:rPr>
                <w:sz w:val="22"/>
              </w:rPr>
            </w:pPr>
            <w:r>
              <w:rPr>
                <w:sz w:val="22"/>
              </w:rPr>
              <w:t>What action will you take if the contractor fails to submit a schedule?</w:t>
            </w:r>
          </w:p>
        </w:tc>
        <w:tc>
          <w:tcPr>
            <w:tcW w:w="3393" w:type="dxa"/>
          </w:tcPr>
          <w:p w:rsidR="001E4B18" w:rsidRDefault="001E4B18">
            <w:pPr>
              <w:widowControl w:val="0"/>
              <w:rPr>
                <w:sz w:val="22"/>
              </w:rPr>
            </w:pPr>
          </w:p>
        </w:tc>
      </w:tr>
      <w:tr w:rsidR="001E4B18">
        <w:trPr>
          <w:jc w:val="center"/>
        </w:trPr>
        <w:tc>
          <w:tcPr>
            <w:tcW w:w="493" w:type="dxa"/>
            <w:tcBorders>
              <w:bottom w:val="single" w:sz="4" w:space="0" w:color="auto"/>
            </w:tcBorders>
          </w:tcPr>
          <w:p w:rsidR="001E4B18" w:rsidRDefault="001E4B18">
            <w:pPr>
              <w:widowControl w:val="0"/>
              <w:jc w:val="center"/>
              <w:rPr>
                <w:sz w:val="22"/>
              </w:rPr>
            </w:pPr>
            <w:r>
              <w:rPr>
                <w:sz w:val="22"/>
              </w:rPr>
              <w:t>159</w:t>
            </w:r>
          </w:p>
        </w:tc>
        <w:tc>
          <w:tcPr>
            <w:tcW w:w="2880" w:type="dxa"/>
            <w:tcBorders>
              <w:bottom w:val="single" w:sz="4" w:space="0" w:color="auto"/>
            </w:tcBorders>
          </w:tcPr>
          <w:p w:rsidR="001E4B18" w:rsidRDefault="001E4B18">
            <w:pPr>
              <w:widowControl w:val="0"/>
              <w:rPr>
                <w:sz w:val="22"/>
              </w:rPr>
            </w:pPr>
          </w:p>
        </w:tc>
        <w:tc>
          <w:tcPr>
            <w:tcW w:w="2880" w:type="dxa"/>
            <w:tcBorders>
              <w:bottom w:val="single" w:sz="4" w:space="0" w:color="auto"/>
            </w:tcBorders>
          </w:tcPr>
          <w:p w:rsidR="001E4B18" w:rsidRDefault="001E4B18">
            <w:pPr>
              <w:widowControl w:val="0"/>
              <w:rPr>
                <w:sz w:val="22"/>
              </w:rPr>
            </w:pPr>
            <w:r>
              <w:rPr>
                <w:sz w:val="22"/>
              </w:rPr>
              <w:t>Milestones</w:t>
            </w:r>
          </w:p>
        </w:tc>
        <w:tc>
          <w:tcPr>
            <w:tcW w:w="4300" w:type="dxa"/>
            <w:tcBorders>
              <w:bottom w:val="single" w:sz="4" w:space="0" w:color="auto"/>
            </w:tcBorders>
          </w:tcPr>
          <w:p w:rsidR="001E4B18" w:rsidRDefault="001E4B18">
            <w:pPr>
              <w:widowControl w:val="0"/>
              <w:rPr>
                <w:sz w:val="22"/>
              </w:rPr>
            </w:pPr>
            <w:r>
              <w:rPr>
                <w:sz w:val="22"/>
              </w:rPr>
              <w:t>Are the milestones realistic?</w:t>
            </w:r>
          </w:p>
        </w:tc>
        <w:tc>
          <w:tcPr>
            <w:tcW w:w="3393" w:type="dxa"/>
            <w:tcBorders>
              <w:bottom w:val="single" w:sz="4" w:space="0" w:color="auto"/>
            </w:tcBorders>
          </w:tcPr>
          <w:p w:rsidR="001E4B18" w:rsidRDefault="001E4B18">
            <w:pPr>
              <w:pStyle w:val="Header"/>
              <w:widowControl w:val="0"/>
              <w:tabs>
                <w:tab w:val="clear" w:pos="4320"/>
                <w:tab w:val="clear" w:pos="8640"/>
              </w:tabs>
              <w:rPr>
                <w:sz w:val="22"/>
              </w:rPr>
            </w:pPr>
            <w:hyperlink r:id="rId78" w:anchor="P215_9236" w:history="1">
              <w:r>
                <w:rPr>
                  <w:rStyle w:val="Hyperlink"/>
                  <w:sz w:val="22"/>
                </w:rPr>
                <w:t>DFAR</w:t>
              </w:r>
              <w:r>
                <w:rPr>
                  <w:rStyle w:val="Hyperlink"/>
                  <w:sz w:val="22"/>
                </w:rPr>
                <w:t>S</w:t>
              </w:r>
              <w:r>
                <w:rPr>
                  <w:rStyle w:val="Hyperlink"/>
                  <w:sz w:val="22"/>
                </w:rPr>
                <w:t xml:space="preserve"> 2</w:t>
              </w:r>
              <w:r>
                <w:rPr>
                  <w:rStyle w:val="Hyperlink"/>
                  <w:sz w:val="22"/>
                </w:rPr>
                <w:t>3</w:t>
              </w:r>
              <w:r>
                <w:rPr>
                  <w:rStyle w:val="Hyperlink"/>
                  <w:sz w:val="22"/>
                </w:rPr>
                <w:t>6.601</w:t>
              </w:r>
            </w:hyperlink>
          </w:p>
        </w:tc>
      </w:tr>
      <w:tr w:rsidR="001E4B18">
        <w:trPr>
          <w:jc w:val="center"/>
        </w:trPr>
        <w:tc>
          <w:tcPr>
            <w:tcW w:w="493" w:type="dxa"/>
          </w:tcPr>
          <w:p w:rsidR="001E4B18" w:rsidRDefault="001E4B18">
            <w:pPr>
              <w:widowControl w:val="0"/>
              <w:jc w:val="center"/>
              <w:rPr>
                <w:sz w:val="22"/>
              </w:rPr>
            </w:pPr>
            <w:r>
              <w:rPr>
                <w:sz w:val="22"/>
              </w:rPr>
              <w:t>160</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Do they take into consideration environmental considerations?</w:t>
            </w:r>
          </w:p>
        </w:tc>
        <w:tc>
          <w:tcPr>
            <w:tcW w:w="3393" w:type="dxa"/>
          </w:tcPr>
          <w:p w:rsidR="001E4B18" w:rsidRDefault="001E4B18">
            <w:pPr>
              <w:pStyle w:val="Header"/>
              <w:widowControl w:val="0"/>
              <w:tabs>
                <w:tab w:val="clear" w:pos="4320"/>
                <w:tab w:val="clear" w:pos="8640"/>
              </w:tabs>
              <w:rPr>
                <w:sz w:val="22"/>
              </w:rPr>
            </w:pPr>
          </w:p>
        </w:tc>
      </w:tr>
      <w:tr w:rsidR="001E4B18">
        <w:trPr>
          <w:jc w:val="center"/>
        </w:trPr>
        <w:tc>
          <w:tcPr>
            <w:tcW w:w="493" w:type="dxa"/>
          </w:tcPr>
          <w:p w:rsidR="001E4B18" w:rsidRDefault="001E4B18">
            <w:pPr>
              <w:widowControl w:val="0"/>
              <w:jc w:val="center"/>
              <w:rPr>
                <w:sz w:val="22"/>
              </w:rPr>
            </w:pPr>
            <w:r>
              <w:rPr>
                <w:sz w:val="22"/>
              </w:rPr>
              <w:t>161</w:t>
            </w:r>
          </w:p>
        </w:tc>
        <w:tc>
          <w:tcPr>
            <w:tcW w:w="2880" w:type="dxa"/>
            <w:tcBorders>
              <w:bottom w:val="single" w:sz="4" w:space="0" w:color="auto"/>
            </w:tcBorders>
          </w:tcPr>
          <w:p w:rsidR="001E4B18" w:rsidRDefault="001E4B18">
            <w:pPr>
              <w:widowControl w:val="0"/>
              <w:rPr>
                <w:sz w:val="22"/>
              </w:rPr>
            </w:pPr>
          </w:p>
        </w:tc>
        <w:tc>
          <w:tcPr>
            <w:tcW w:w="2880" w:type="dxa"/>
            <w:tcBorders>
              <w:bottom w:val="single" w:sz="4" w:space="0" w:color="auto"/>
            </w:tcBorders>
          </w:tcPr>
          <w:p w:rsidR="001E4B18" w:rsidRDefault="001E4B18">
            <w:pPr>
              <w:widowControl w:val="0"/>
              <w:rPr>
                <w:sz w:val="22"/>
              </w:rPr>
            </w:pPr>
          </w:p>
        </w:tc>
        <w:tc>
          <w:tcPr>
            <w:tcW w:w="4300" w:type="dxa"/>
          </w:tcPr>
          <w:p w:rsidR="001E4B18" w:rsidRDefault="001E4B18">
            <w:pPr>
              <w:widowControl w:val="0"/>
              <w:rPr>
                <w:sz w:val="22"/>
              </w:rPr>
            </w:pPr>
            <w:r>
              <w:rPr>
                <w:sz w:val="22"/>
              </w:rPr>
              <w:t>Do the milestones consider funding issues?</w:t>
            </w:r>
          </w:p>
        </w:tc>
        <w:tc>
          <w:tcPr>
            <w:tcW w:w="3393" w:type="dxa"/>
          </w:tcPr>
          <w:p w:rsidR="001E4B18" w:rsidRDefault="001E4B18">
            <w:pPr>
              <w:pStyle w:val="Header"/>
              <w:widowControl w:val="0"/>
              <w:tabs>
                <w:tab w:val="clear" w:pos="4320"/>
                <w:tab w:val="clear" w:pos="8640"/>
              </w:tabs>
              <w:rPr>
                <w:sz w:val="22"/>
              </w:rPr>
            </w:pPr>
          </w:p>
        </w:tc>
      </w:tr>
      <w:tr w:rsidR="001E4B18">
        <w:trPr>
          <w:jc w:val="center"/>
        </w:trPr>
        <w:tc>
          <w:tcPr>
            <w:tcW w:w="493" w:type="dxa"/>
            <w:tcBorders>
              <w:bottom w:val="single" w:sz="4" w:space="0" w:color="auto"/>
              <w:right w:val="single" w:sz="4" w:space="0" w:color="auto"/>
            </w:tcBorders>
          </w:tcPr>
          <w:p w:rsidR="001E4B18" w:rsidRDefault="001E4B18">
            <w:pPr>
              <w:widowControl w:val="0"/>
              <w:jc w:val="center"/>
              <w:rPr>
                <w:sz w:val="22"/>
              </w:rPr>
            </w:pPr>
            <w:r>
              <w:rPr>
                <w:sz w:val="22"/>
              </w:rPr>
              <w:t>162</w:t>
            </w:r>
          </w:p>
        </w:tc>
        <w:tc>
          <w:tcPr>
            <w:tcW w:w="2880" w:type="dxa"/>
            <w:tcBorders>
              <w:top w:val="single" w:sz="4" w:space="0" w:color="auto"/>
              <w:left w:val="single" w:sz="4" w:space="0" w:color="auto"/>
              <w:bottom w:val="single" w:sz="4" w:space="0" w:color="auto"/>
              <w:right w:val="single" w:sz="4" w:space="0" w:color="auto"/>
            </w:tcBorders>
          </w:tcPr>
          <w:p w:rsidR="001E4B18" w:rsidRDefault="001E4B18">
            <w:pPr>
              <w:widowControl w:val="0"/>
              <w:rPr>
                <w:sz w:val="22"/>
              </w:rPr>
            </w:pPr>
            <w:r>
              <w:rPr>
                <w:sz w:val="22"/>
              </w:rPr>
              <w:t>Acquisition Approach (cont’d)</w:t>
            </w:r>
          </w:p>
        </w:tc>
        <w:tc>
          <w:tcPr>
            <w:tcW w:w="2880" w:type="dxa"/>
            <w:tcBorders>
              <w:top w:val="single" w:sz="4" w:space="0" w:color="auto"/>
              <w:left w:val="single" w:sz="4" w:space="0" w:color="auto"/>
              <w:bottom w:val="single" w:sz="4" w:space="0" w:color="auto"/>
              <w:right w:val="single" w:sz="4" w:space="0" w:color="auto"/>
            </w:tcBorders>
          </w:tcPr>
          <w:p w:rsidR="001E4B18" w:rsidRDefault="001E4B18">
            <w:pPr>
              <w:widowControl w:val="0"/>
              <w:rPr>
                <w:sz w:val="22"/>
              </w:rPr>
            </w:pPr>
            <w:r>
              <w:rPr>
                <w:sz w:val="22"/>
              </w:rPr>
              <w:t>Milestones (cont’d)</w:t>
            </w:r>
          </w:p>
        </w:tc>
        <w:tc>
          <w:tcPr>
            <w:tcW w:w="4300" w:type="dxa"/>
            <w:tcBorders>
              <w:left w:val="single" w:sz="4" w:space="0" w:color="auto"/>
              <w:bottom w:val="single" w:sz="4" w:space="0" w:color="auto"/>
            </w:tcBorders>
          </w:tcPr>
          <w:p w:rsidR="001E4B18" w:rsidRDefault="001E4B18">
            <w:pPr>
              <w:widowControl w:val="0"/>
              <w:rPr>
                <w:sz w:val="22"/>
              </w:rPr>
            </w:pPr>
            <w:r>
              <w:rPr>
                <w:sz w:val="22"/>
              </w:rPr>
              <w:t>Are you allowing adequate lead-time to the contracting process?</w:t>
            </w:r>
          </w:p>
        </w:tc>
        <w:tc>
          <w:tcPr>
            <w:tcW w:w="3393" w:type="dxa"/>
            <w:tcBorders>
              <w:bottom w:val="single" w:sz="4" w:space="0" w:color="auto"/>
            </w:tcBorders>
          </w:tcPr>
          <w:p w:rsidR="001E4B18" w:rsidRDefault="001E4B18">
            <w:pPr>
              <w:pStyle w:val="Header"/>
              <w:widowControl w:val="0"/>
              <w:tabs>
                <w:tab w:val="clear" w:pos="4320"/>
                <w:tab w:val="clear" w:pos="8640"/>
              </w:tabs>
              <w:rPr>
                <w:sz w:val="22"/>
              </w:rPr>
            </w:pPr>
          </w:p>
        </w:tc>
      </w:tr>
      <w:tr w:rsidR="001E4B18">
        <w:trPr>
          <w:jc w:val="center"/>
        </w:trPr>
        <w:tc>
          <w:tcPr>
            <w:tcW w:w="493" w:type="dxa"/>
          </w:tcPr>
          <w:p w:rsidR="001E4B18" w:rsidRDefault="001E4B18">
            <w:pPr>
              <w:widowControl w:val="0"/>
              <w:jc w:val="center"/>
              <w:rPr>
                <w:sz w:val="22"/>
              </w:rPr>
            </w:pPr>
            <w:r>
              <w:rPr>
                <w:sz w:val="22"/>
              </w:rPr>
              <w:t>163</w:t>
            </w:r>
          </w:p>
        </w:tc>
        <w:tc>
          <w:tcPr>
            <w:tcW w:w="2880" w:type="dxa"/>
            <w:tcBorders>
              <w:top w:val="single" w:sz="4" w:space="0" w:color="auto"/>
            </w:tcBorders>
          </w:tcPr>
          <w:p w:rsidR="001E4B18" w:rsidRDefault="001E4B18">
            <w:pPr>
              <w:widowControl w:val="0"/>
              <w:rPr>
                <w:sz w:val="22"/>
              </w:rPr>
            </w:pPr>
          </w:p>
        </w:tc>
        <w:tc>
          <w:tcPr>
            <w:tcW w:w="2880" w:type="dxa"/>
            <w:tcBorders>
              <w:top w:val="single" w:sz="4" w:space="0" w:color="auto"/>
            </w:tcBorders>
          </w:tcPr>
          <w:p w:rsidR="001E4B18" w:rsidRDefault="001E4B18">
            <w:pPr>
              <w:widowControl w:val="0"/>
              <w:rPr>
                <w:sz w:val="22"/>
              </w:rPr>
            </w:pPr>
          </w:p>
        </w:tc>
        <w:tc>
          <w:tcPr>
            <w:tcW w:w="4300" w:type="dxa"/>
          </w:tcPr>
          <w:p w:rsidR="001E4B18" w:rsidRDefault="001E4B18">
            <w:pPr>
              <w:widowControl w:val="0"/>
              <w:rPr>
                <w:sz w:val="22"/>
              </w:rPr>
            </w:pPr>
            <w:r>
              <w:rPr>
                <w:sz w:val="22"/>
              </w:rPr>
              <w:t>Did you allow adequate time a for the site visit?</w:t>
            </w:r>
          </w:p>
        </w:tc>
        <w:tc>
          <w:tcPr>
            <w:tcW w:w="3393" w:type="dxa"/>
          </w:tcPr>
          <w:p w:rsidR="001E4B18" w:rsidRDefault="001E4B18">
            <w:pPr>
              <w:pStyle w:val="Header"/>
              <w:widowControl w:val="0"/>
              <w:tabs>
                <w:tab w:val="clear" w:pos="4320"/>
                <w:tab w:val="clear" w:pos="8640"/>
              </w:tabs>
              <w:rPr>
                <w:sz w:val="22"/>
              </w:rPr>
            </w:pPr>
          </w:p>
        </w:tc>
      </w:tr>
      <w:tr w:rsidR="001E4B18">
        <w:trPr>
          <w:jc w:val="center"/>
        </w:trPr>
        <w:tc>
          <w:tcPr>
            <w:tcW w:w="493" w:type="dxa"/>
          </w:tcPr>
          <w:p w:rsidR="001E4B18" w:rsidRDefault="001E4B18">
            <w:pPr>
              <w:widowControl w:val="0"/>
              <w:jc w:val="center"/>
              <w:rPr>
                <w:sz w:val="22"/>
              </w:rPr>
            </w:pPr>
            <w:r>
              <w:rPr>
                <w:sz w:val="22"/>
              </w:rPr>
              <w:t>164</w:t>
            </w:r>
          </w:p>
        </w:tc>
        <w:tc>
          <w:tcPr>
            <w:tcW w:w="2880" w:type="dxa"/>
          </w:tcPr>
          <w:p w:rsidR="001E4B18" w:rsidRDefault="001E4B18">
            <w:pPr>
              <w:pStyle w:val="Header"/>
              <w:widowControl w:val="0"/>
              <w:tabs>
                <w:tab w:val="clear" w:pos="4320"/>
                <w:tab w:val="clear" w:pos="8640"/>
              </w:tabs>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Did you allow adequate time for the pre-proposal conference?</w:t>
            </w:r>
          </w:p>
        </w:tc>
        <w:tc>
          <w:tcPr>
            <w:tcW w:w="3393" w:type="dxa"/>
          </w:tcPr>
          <w:p w:rsidR="001E4B18" w:rsidRDefault="001E4B18">
            <w:pPr>
              <w:widowControl w:val="0"/>
              <w:rPr>
                <w:sz w:val="22"/>
              </w:rPr>
            </w:pPr>
          </w:p>
        </w:tc>
      </w:tr>
      <w:tr w:rsidR="001E4B18">
        <w:trPr>
          <w:jc w:val="center"/>
        </w:trPr>
        <w:tc>
          <w:tcPr>
            <w:tcW w:w="493" w:type="dxa"/>
            <w:tcBorders>
              <w:bottom w:val="single" w:sz="4" w:space="0" w:color="auto"/>
            </w:tcBorders>
          </w:tcPr>
          <w:p w:rsidR="001E4B18" w:rsidRDefault="001E4B18">
            <w:pPr>
              <w:widowControl w:val="0"/>
              <w:jc w:val="center"/>
              <w:rPr>
                <w:sz w:val="22"/>
              </w:rPr>
            </w:pPr>
            <w:r>
              <w:rPr>
                <w:sz w:val="22"/>
              </w:rPr>
              <w:t>165</w:t>
            </w:r>
          </w:p>
        </w:tc>
        <w:tc>
          <w:tcPr>
            <w:tcW w:w="2880" w:type="dxa"/>
            <w:tcBorders>
              <w:bottom w:val="single" w:sz="4" w:space="0" w:color="auto"/>
            </w:tcBorders>
          </w:tcPr>
          <w:p w:rsidR="001E4B18" w:rsidRDefault="001E4B18">
            <w:pPr>
              <w:pStyle w:val="Header"/>
              <w:widowControl w:val="0"/>
              <w:tabs>
                <w:tab w:val="clear" w:pos="4320"/>
                <w:tab w:val="clear" w:pos="8640"/>
              </w:tabs>
              <w:rPr>
                <w:sz w:val="22"/>
              </w:rPr>
            </w:pPr>
            <w:r>
              <w:rPr>
                <w:sz w:val="22"/>
              </w:rPr>
              <w:t>Contract Admin / Mgt</w:t>
            </w:r>
          </w:p>
        </w:tc>
        <w:tc>
          <w:tcPr>
            <w:tcW w:w="2880" w:type="dxa"/>
            <w:tcBorders>
              <w:bottom w:val="single" w:sz="4" w:space="0" w:color="auto"/>
            </w:tcBorders>
          </w:tcPr>
          <w:p w:rsidR="001E4B18" w:rsidRDefault="001E4B18">
            <w:pPr>
              <w:widowControl w:val="0"/>
              <w:rPr>
                <w:sz w:val="22"/>
              </w:rPr>
            </w:pPr>
            <w:r>
              <w:rPr>
                <w:sz w:val="22"/>
              </w:rPr>
              <w:t>Meetings</w:t>
            </w:r>
          </w:p>
        </w:tc>
        <w:tc>
          <w:tcPr>
            <w:tcW w:w="4300" w:type="dxa"/>
            <w:tcBorders>
              <w:bottom w:val="single" w:sz="4" w:space="0" w:color="auto"/>
            </w:tcBorders>
          </w:tcPr>
          <w:p w:rsidR="001E4B18" w:rsidRDefault="001E4B18">
            <w:pPr>
              <w:widowControl w:val="0"/>
              <w:rPr>
                <w:sz w:val="22"/>
              </w:rPr>
            </w:pPr>
            <w:r>
              <w:rPr>
                <w:sz w:val="22"/>
              </w:rPr>
              <w:t xml:space="preserve">How will you organize and conduct meetings?  </w:t>
            </w:r>
          </w:p>
        </w:tc>
        <w:tc>
          <w:tcPr>
            <w:tcW w:w="3393" w:type="dxa"/>
            <w:tcBorders>
              <w:bottom w:val="single" w:sz="4" w:space="0" w:color="auto"/>
            </w:tcBorders>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166</w:t>
            </w:r>
          </w:p>
        </w:tc>
        <w:tc>
          <w:tcPr>
            <w:tcW w:w="2880" w:type="dxa"/>
          </w:tcPr>
          <w:p w:rsidR="001E4B18" w:rsidRDefault="001E4B18">
            <w:pPr>
              <w:pStyle w:val="Header"/>
              <w:widowControl w:val="0"/>
              <w:tabs>
                <w:tab w:val="clear" w:pos="4320"/>
                <w:tab w:val="clear" w:pos="8640"/>
              </w:tabs>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How often will team members meet?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167</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Who will chair the meetings?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168</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How will differences be resolved?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169</w:t>
            </w:r>
          </w:p>
        </w:tc>
        <w:tc>
          <w:tcPr>
            <w:tcW w:w="2880" w:type="dxa"/>
          </w:tcPr>
          <w:p w:rsidR="001E4B18" w:rsidRDefault="001E4B18">
            <w:pPr>
              <w:widowControl w:val="0"/>
              <w:rPr>
                <w:sz w:val="22"/>
              </w:rPr>
            </w:pPr>
          </w:p>
        </w:tc>
        <w:tc>
          <w:tcPr>
            <w:tcW w:w="2880" w:type="dxa"/>
          </w:tcPr>
          <w:p w:rsidR="001E4B18" w:rsidRDefault="001E4B18">
            <w:pPr>
              <w:widowControl w:val="0"/>
              <w:rPr>
                <w:sz w:val="22"/>
              </w:rPr>
            </w:pPr>
            <w:r>
              <w:rPr>
                <w:sz w:val="22"/>
              </w:rPr>
              <w:t>Payrolls (Prime and Subcontractor)</w:t>
            </w:r>
          </w:p>
        </w:tc>
        <w:tc>
          <w:tcPr>
            <w:tcW w:w="4300" w:type="dxa"/>
          </w:tcPr>
          <w:p w:rsidR="001E4B18" w:rsidRDefault="001E4B18">
            <w:pPr>
              <w:widowControl w:val="0"/>
              <w:rPr>
                <w:sz w:val="22"/>
              </w:rPr>
            </w:pPr>
            <w:r>
              <w:rPr>
                <w:sz w:val="22"/>
              </w:rPr>
              <w:t xml:space="preserve">How will the contractor submit weekly payrolls?  </w:t>
            </w:r>
          </w:p>
        </w:tc>
        <w:tc>
          <w:tcPr>
            <w:tcW w:w="3393" w:type="dxa"/>
          </w:tcPr>
          <w:p w:rsidR="001E4B18" w:rsidRDefault="001E4B18">
            <w:pPr>
              <w:widowControl w:val="0"/>
              <w:rPr>
                <w:sz w:val="22"/>
              </w:rPr>
            </w:pPr>
            <w:hyperlink r:id="rId79" w:history="1">
              <w:r>
                <w:rPr>
                  <w:rStyle w:val="Hyperlink"/>
                  <w:sz w:val="22"/>
                </w:rPr>
                <w:t>FAR 22.4</w:t>
              </w:r>
              <w:r>
                <w:rPr>
                  <w:rStyle w:val="Hyperlink"/>
                  <w:sz w:val="22"/>
                </w:rPr>
                <w:t>0</w:t>
              </w:r>
              <w:r>
                <w:rPr>
                  <w:rStyle w:val="Hyperlink"/>
                  <w:sz w:val="22"/>
                </w:rPr>
                <w:t>6-6</w:t>
              </w:r>
            </w:hyperlink>
            <w:r>
              <w:rPr>
                <w:sz w:val="22"/>
              </w:rPr>
              <w:t xml:space="preserve"> / </w:t>
            </w:r>
            <w:hyperlink r:id="rId80" w:history="1">
              <w:r>
                <w:rPr>
                  <w:rStyle w:val="Hyperlink"/>
                  <w:sz w:val="22"/>
                </w:rPr>
                <w:t>FAR 5</w:t>
              </w:r>
              <w:r>
                <w:rPr>
                  <w:rStyle w:val="Hyperlink"/>
                  <w:sz w:val="22"/>
                </w:rPr>
                <w:t>2</w:t>
              </w:r>
              <w:r>
                <w:rPr>
                  <w:rStyle w:val="Hyperlink"/>
                  <w:sz w:val="22"/>
                </w:rPr>
                <w:t>.2</w:t>
              </w:r>
              <w:r>
                <w:rPr>
                  <w:rStyle w:val="Hyperlink"/>
                  <w:sz w:val="22"/>
                </w:rPr>
                <w:t>2</w:t>
              </w:r>
              <w:r>
                <w:rPr>
                  <w:rStyle w:val="Hyperlink"/>
                  <w:sz w:val="22"/>
                </w:rPr>
                <w:t>2-8</w:t>
              </w:r>
            </w:hyperlink>
          </w:p>
        </w:tc>
      </w:tr>
      <w:tr w:rsidR="001E4B18">
        <w:trPr>
          <w:jc w:val="center"/>
        </w:trPr>
        <w:tc>
          <w:tcPr>
            <w:tcW w:w="493" w:type="dxa"/>
          </w:tcPr>
          <w:p w:rsidR="001E4B18" w:rsidRDefault="001E4B18">
            <w:pPr>
              <w:widowControl w:val="0"/>
              <w:jc w:val="center"/>
              <w:rPr>
                <w:sz w:val="22"/>
              </w:rPr>
            </w:pPr>
            <w:r>
              <w:rPr>
                <w:sz w:val="22"/>
              </w:rPr>
              <w:lastRenderedPageBreak/>
              <w:t>170</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How will you track subcontractor payroll submittals?</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pStyle w:val="Header"/>
              <w:widowControl w:val="0"/>
              <w:tabs>
                <w:tab w:val="clear" w:pos="4320"/>
                <w:tab w:val="clear" w:pos="8640"/>
              </w:tabs>
              <w:jc w:val="center"/>
              <w:rPr>
                <w:sz w:val="22"/>
              </w:rPr>
            </w:pPr>
            <w:r>
              <w:rPr>
                <w:sz w:val="22"/>
              </w:rPr>
              <w:t>171</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How will the subcontractor submit his payrolls?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172</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Did you identify how you will monitor payrolls to include certified?</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173</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How will you review payrolls against the wage determination?</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174</w:t>
            </w:r>
          </w:p>
        </w:tc>
        <w:tc>
          <w:tcPr>
            <w:tcW w:w="2880" w:type="dxa"/>
          </w:tcPr>
          <w:p w:rsidR="001E4B18" w:rsidRDefault="001E4B18">
            <w:pPr>
              <w:widowControl w:val="0"/>
              <w:rPr>
                <w:sz w:val="22"/>
              </w:rPr>
            </w:pPr>
          </w:p>
        </w:tc>
        <w:tc>
          <w:tcPr>
            <w:tcW w:w="2880" w:type="dxa"/>
          </w:tcPr>
          <w:p w:rsidR="001E4B18" w:rsidRDefault="001E4B18">
            <w:pPr>
              <w:widowControl w:val="0"/>
              <w:rPr>
                <w:sz w:val="22"/>
              </w:rPr>
            </w:pPr>
            <w:r>
              <w:rPr>
                <w:sz w:val="22"/>
              </w:rPr>
              <w:t>Apprentices</w:t>
            </w:r>
          </w:p>
        </w:tc>
        <w:tc>
          <w:tcPr>
            <w:tcW w:w="4300" w:type="dxa"/>
          </w:tcPr>
          <w:p w:rsidR="001E4B18" w:rsidRDefault="001E4B18">
            <w:pPr>
              <w:widowControl w:val="0"/>
              <w:rPr>
                <w:sz w:val="22"/>
              </w:rPr>
            </w:pPr>
            <w:r>
              <w:rPr>
                <w:sz w:val="22"/>
              </w:rPr>
              <w:t xml:space="preserve">Will apprentices be working on this project?  Enforced?  </w:t>
            </w:r>
          </w:p>
        </w:tc>
        <w:tc>
          <w:tcPr>
            <w:tcW w:w="3393" w:type="dxa"/>
          </w:tcPr>
          <w:p w:rsidR="001E4B18" w:rsidRDefault="001E4B18">
            <w:pPr>
              <w:pStyle w:val="Header"/>
              <w:widowControl w:val="0"/>
              <w:tabs>
                <w:tab w:val="clear" w:pos="4320"/>
                <w:tab w:val="clear" w:pos="8640"/>
              </w:tabs>
              <w:rPr>
                <w:sz w:val="22"/>
              </w:rPr>
            </w:pPr>
            <w:hyperlink r:id="rId81" w:history="1">
              <w:r>
                <w:rPr>
                  <w:rStyle w:val="Hyperlink"/>
                  <w:sz w:val="22"/>
                </w:rPr>
                <w:t>FAR 2</w:t>
              </w:r>
              <w:r>
                <w:rPr>
                  <w:rStyle w:val="Hyperlink"/>
                  <w:sz w:val="22"/>
                </w:rPr>
                <w:t>2</w:t>
              </w:r>
              <w:r>
                <w:rPr>
                  <w:rStyle w:val="Hyperlink"/>
                  <w:sz w:val="22"/>
                </w:rPr>
                <w:t>.406-4</w:t>
              </w:r>
            </w:hyperlink>
          </w:p>
        </w:tc>
      </w:tr>
      <w:tr w:rsidR="001E4B18">
        <w:trPr>
          <w:jc w:val="center"/>
        </w:trPr>
        <w:tc>
          <w:tcPr>
            <w:tcW w:w="493" w:type="dxa"/>
          </w:tcPr>
          <w:p w:rsidR="001E4B18" w:rsidRDefault="001E4B18">
            <w:pPr>
              <w:widowControl w:val="0"/>
              <w:jc w:val="center"/>
              <w:rPr>
                <w:sz w:val="22"/>
              </w:rPr>
            </w:pPr>
            <w:r>
              <w:rPr>
                <w:sz w:val="22"/>
              </w:rPr>
              <w:t>175</w:t>
            </w:r>
          </w:p>
        </w:tc>
        <w:tc>
          <w:tcPr>
            <w:tcW w:w="2880" w:type="dxa"/>
          </w:tcPr>
          <w:p w:rsidR="001E4B18" w:rsidRDefault="001E4B18">
            <w:pPr>
              <w:pStyle w:val="Header"/>
              <w:widowControl w:val="0"/>
              <w:tabs>
                <w:tab w:val="clear" w:pos="4320"/>
                <w:tab w:val="clear" w:pos="8640"/>
              </w:tabs>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How are the certifications to be processed?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176</w:t>
            </w:r>
          </w:p>
        </w:tc>
        <w:tc>
          <w:tcPr>
            <w:tcW w:w="2880" w:type="dxa"/>
          </w:tcPr>
          <w:p w:rsidR="001E4B18" w:rsidRDefault="001E4B18">
            <w:pPr>
              <w:pStyle w:val="Header"/>
              <w:widowControl w:val="0"/>
              <w:tabs>
                <w:tab w:val="clear" w:pos="4320"/>
                <w:tab w:val="clear" w:pos="8640"/>
              </w:tabs>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Did you address the ratio of apprentices to journeyman?</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177</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How will you accomplish labor checks?  </w:t>
            </w:r>
          </w:p>
        </w:tc>
        <w:tc>
          <w:tcPr>
            <w:tcW w:w="3393" w:type="dxa"/>
          </w:tcPr>
          <w:p w:rsidR="001E4B18" w:rsidRDefault="001E4B18">
            <w:pPr>
              <w:pStyle w:val="Header"/>
              <w:widowControl w:val="0"/>
              <w:tabs>
                <w:tab w:val="clear" w:pos="4320"/>
                <w:tab w:val="clear" w:pos="8640"/>
              </w:tabs>
              <w:rPr>
                <w:sz w:val="22"/>
              </w:rPr>
            </w:pPr>
            <w:hyperlink r:id="rId82" w:history="1">
              <w:r>
                <w:rPr>
                  <w:rStyle w:val="Hyperlink"/>
                  <w:sz w:val="22"/>
                </w:rPr>
                <w:t>FAR 22.4</w:t>
              </w:r>
              <w:r>
                <w:rPr>
                  <w:rStyle w:val="Hyperlink"/>
                  <w:sz w:val="22"/>
                </w:rPr>
                <w:t>0</w:t>
              </w:r>
              <w:r>
                <w:rPr>
                  <w:rStyle w:val="Hyperlink"/>
                  <w:sz w:val="22"/>
                </w:rPr>
                <w:t>6-7</w:t>
              </w:r>
            </w:hyperlink>
            <w:r>
              <w:rPr>
                <w:sz w:val="22"/>
              </w:rPr>
              <w:t xml:space="preserve"> </w:t>
            </w:r>
          </w:p>
        </w:tc>
      </w:tr>
      <w:tr w:rsidR="001E4B18">
        <w:trPr>
          <w:jc w:val="center"/>
        </w:trPr>
        <w:tc>
          <w:tcPr>
            <w:tcW w:w="493" w:type="dxa"/>
          </w:tcPr>
          <w:p w:rsidR="001E4B18" w:rsidRDefault="001E4B18">
            <w:pPr>
              <w:widowControl w:val="0"/>
              <w:jc w:val="center"/>
              <w:rPr>
                <w:sz w:val="22"/>
              </w:rPr>
            </w:pPr>
            <w:r>
              <w:rPr>
                <w:sz w:val="22"/>
              </w:rPr>
              <w:t>178</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b/>
                <w:bCs/>
                <w:sz w:val="22"/>
              </w:rPr>
            </w:pPr>
            <w:r>
              <w:rPr>
                <w:sz w:val="22"/>
              </w:rPr>
              <w:t xml:space="preserve">How will deal with issues associated with labor checks?  </w:t>
            </w:r>
          </w:p>
        </w:tc>
        <w:tc>
          <w:tcPr>
            <w:tcW w:w="3393" w:type="dxa"/>
          </w:tcPr>
          <w:p w:rsidR="001E4B18" w:rsidRDefault="001E4B18">
            <w:pPr>
              <w:pStyle w:val="Header"/>
              <w:widowControl w:val="0"/>
              <w:tabs>
                <w:tab w:val="clear" w:pos="4320"/>
                <w:tab w:val="clear" w:pos="8640"/>
              </w:tabs>
              <w:rPr>
                <w:b/>
                <w:bCs/>
                <w:sz w:val="22"/>
              </w:rPr>
            </w:pPr>
          </w:p>
        </w:tc>
      </w:tr>
      <w:tr w:rsidR="001E4B18">
        <w:trPr>
          <w:jc w:val="center"/>
        </w:trPr>
        <w:tc>
          <w:tcPr>
            <w:tcW w:w="493" w:type="dxa"/>
          </w:tcPr>
          <w:p w:rsidR="001E4B18" w:rsidRDefault="001E4B18">
            <w:pPr>
              <w:widowControl w:val="0"/>
              <w:jc w:val="center"/>
              <w:rPr>
                <w:sz w:val="22"/>
              </w:rPr>
            </w:pPr>
            <w:r>
              <w:rPr>
                <w:sz w:val="22"/>
              </w:rPr>
              <w:t>179</w:t>
            </w:r>
          </w:p>
        </w:tc>
        <w:tc>
          <w:tcPr>
            <w:tcW w:w="2880" w:type="dxa"/>
          </w:tcPr>
          <w:p w:rsidR="001E4B18" w:rsidRDefault="001E4B18">
            <w:pPr>
              <w:widowControl w:val="0"/>
              <w:rPr>
                <w:sz w:val="22"/>
              </w:rPr>
            </w:pPr>
            <w:r>
              <w:rPr>
                <w:sz w:val="22"/>
              </w:rPr>
              <w:t>Acquisition Approach (cont’d)</w:t>
            </w:r>
          </w:p>
        </w:tc>
        <w:tc>
          <w:tcPr>
            <w:tcW w:w="2880" w:type="dxa"/>
          </w:tcPr>
          <w:p w:rsidR="001E4B18" w:rsidRDefault="001E4B18">
            <w:pPr>
              <w:widowControl w:val="0"/>
              <w:rPr>
                <w:sz w:val="22"/>
              </w:rPr>
            </w:pPr>
            <w:r>
              <w:rPr>
                <w:sz w:val="22"/>
              </w:rPr>
              <w:t>Labor Checks</w:t>
            </w:r>
          </w:p>
        </w:tc>
        <w:tc>
          <w:tcPr>
            <w:tcW w:w="4300" w:type="dxa"/>
          </w:tcPr>
          <w:p w:rsidR="001E4B18" w:rsidRDefault="001E4B18">
            <w:pPr>
              <w:widowControl w:val="0"/>
              <w:rPr>
                <w:b/>
                <w:bCs/>
                <w:sz w:val="22"/>
              </w:rPr>
            </w:pPr>
            <w:r>
              <w:rPr>
                <w:sz w:val="22"/>
              </w:rPr>
              <w:t xml:space="preserve">How will you conduct labor investigations?  </w:t>
            </w:r>
          </w:p>
        </w:tc>
        <w:tc>
          <w:tcPr>
            <w:tcW w:w="3393" w:type="dxa"/>
          </w:tcPr>
          <w:p w:rsidR="001E4B18" w:rsidRDefault="001E4B18">
            <w:pPr>
              <w:pStyle w:val="Header"/>
              <w:widowControl w:val="0"/>
              <w:tabs>
                <w:tab w:val="clear" w:pos="4320"/>
                <w:tab w:val="clear" w:pos="8640"/>
              </w:tabs>
              <w:rPr>
                <w:sz w:val="22"/>
              </w:rPr>
            </w:pPr>
          </w:p>
        </w:tc>
      </w:tr>
      <w:tr w:rsidR="001E4B18">
        <w:trPr>
          <w:jc w:val="center"/>
        </w:trPr>
        <w:tc>
          <w:tcPr>
            <w:tcW w:w="13946" w:type="dxa"/>
            <w:gridSpan w:val="5"/>
            <w:shd w:val="clear" w:color="auto" w:fill="EAEAEA"/>
          </w:tcPr>
          <w:p w:rsidR="001E4B18" w:rsidRDefault="001E4B18">
            <w:pPr>
              <w:widowControl w:val="0"/>
              <w:jc w:val="center"/>
              <w:rPr>
                <w:sz w:val="22"/>
              </w:rPr>
            </w:pPr>
            <w:r>
              <w:rPr>
                <w:b/>
                <w:bCs/>
                <w:color w:val="0000FF"/>
              </w:rPr>
              <w:t>Architect-Engineer (A-E)</w:t>
            </w:r>
          </w:p>
        </w:tc>
      </w:tr>
      <w:tr w:rsidR="001E4B18">
        <w:trPr>
          <w:jc w:val="center"/>
        </w:trPr>
        <w:tc>
          <w:tcPr>
            <w:tcW w:w="493" w:type="dxa"/>
          </w:tcPr>
          <w:p w:rsidR="001E4B18" w:rsidRDefault="001E4B18">
            <w:pPr>
              <w:widowControl w:val="0"/>
              <w:jc w:val="center"/>
              <w:rPr>
                <w:sz w:val="22"/>
              </w:rPr>
            </w:pPr>
            <w:r>
              <w:rPr>
                <w:sz w:val="22"/>
              </w:rPr>
              <w:t>180</w:t>
            </w:r>
          </w:p>
        </w:tc>
        <w:tc>
          <w:tcPr>
            <w:tcW w:w="2880" w:type="dxa"/>
          </w:tcPr>
          <w:p w:rsidR="001E4B18" w:rsidRDefault="001E4B18">
            <w:pPr>
              <w:pStyle w:val="Header"/>
              <w:widowControl w:val="0"/>
              <w:tabs>
                <w:tab w:val="clear" w:pos="4320"/>
                <w:tab w:val="clear" w:pos="8640"/>
              </w:tabs>
              <w:rPr>
                <w:sz w:val="22"/>
              </w:rPr>
            </w:pPr>
            <w:r>
              <w:rPr>
                <w:sz w:val="22"/>
              </w:rPr>
              <w:t xml:space="preserve">Liability </w:t>
            </w: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Did you consider putting a limitation on a dollar threshold for this A-E contract?  </w:t>
            </w:r>
          </w:p>
        </w:tc>
        <w:tc>
          <w:tcPr>
            <w:tcW w:w="3393" w:type="dxa"/>
          </w:tcPr>
          <w:p w:rsidR="001E4B18" w:rsidRDefault="001E4B18">
            <w:pPr>
              <w:widowControl w:val="0"/>
              <w:rPr>
                <w:sz w:val="22"/>
              </w:rPr>
            </w:pPr>
            <w:hyperlink r:id="rId83" w:history="1">
              <w:r>
                <w:rPr>
                  <w:rStyle w:val="Hyperlink"/>
                  <w:sz w:val="22"/>
                </w:rPr>
                <w:t>FAR 3</w:t>
              </w:r>
              <w:r>
                <w:rPr>
                  <w:rStyle w:val="Hyperlink"/>
                  <w:sz w:val="22"/>
                </w:rPr>
                <w:t>6</w:t>
              </w:r>
              <w:r>
                <w:rPr>
                  <w:rStyle w:val="Hyperlink"/>
                  <w:sz w:val="22"/>
                </w:rPr>
                <w:t>.609-1(A)</w:t>
              </w:r>
            </w:hyperlink>
          </w:p>
        </w:tc>
      </w:tr>
      <w:tr w:rsidR="001E4B18">
        <w:trPr>
          <w:jc w:val="center"/>
        </w:trPr>
        <w:tc>
          <w:tcPr>
            <w:tcW w:w="493" w:type="dxa"/>
          </w:tcPr>
          <w:p w:rsidR="001E4B18" w:rsidRDefault="001E4B18">
            <w:pPr>
              <w:widowControl w:val="0"/>
              <w:jc w:val="center"/>
              <w:rPr>
                <w:sz w:val="22"/>
              </w:rPr>
            </w:pPr>
            <w:r>
              <w:rPr>
                <w:sz w:val="22"/>
              </w:rPr>
              <w:t>181</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Are there instances where redesign may become an issue?</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182</w:t>
            </w:r>
          </w:p>
        </w:tc>
        <w:tc>
          <w:tcPr>
            <w:tcW w:w="2880" w:type="dxa"/>
          </w:tcPr>
          <w:p w:rsidR="001E4B18" w:rsidRDefault="001E4B18">
            <w:pPr>
              <w:widowControl w:val="0"/>
              <w:rPr>
                <w:sz w:val="22"/>
              </w:rPr>
            </w:pPr>
            <w:r>
              <w:rPr>
                <w:sz w:val="22"/>
              </w:rPr>
              <w:t>Congressional Notification</w:t>
            </w: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Is a written determination required?</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183</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Is congressional notification required? </w:t>
            </w:r>
          </w:p>
        </w:tc>
        <w:tc>
          <w:tcPr>
            <w:tcW w:w="3393" w:type="dxa"/>
          </w:tcPr>
          <w:p w:rsidR="001E4B18" w:rsidRDefault="001E4B18">
            <w:pPr>
              <w:widowControl w:val="0"/>
              <w:rPr>
                <w:sz w:val="22"/>
              </w:rPr>
            </w:pPr>
            <w:hyperlink r:id="rId84" w:anchor="P215_9236" w:history="1">
              <w:r>
                <w:rPr>
                  <w:rStyle w:val="Hyperlink"/>
                  <w:sz w:val="22"/>
                </w:rPr>
                <w:t xml:space="preserve">DFARS </w:t>
              </w:r>
              <w:r>
                <w:rPr>
                  <w:rStyle w:val="Hyperlink"/>
                  <w:sz w:val="22"/>
                </w:rPr>
                <w:t>2</w:t>
              </w:r>
              <w:r>
                <w:rPr>
                  <w:rStyle w:val="Hyperlink"/>
                  <w:sz w:val="22"/>
                </w:rPr>
                <w:t>36.</w:t>
              </w:r>
              <w:r>
                <w:rPr>
                  <w:rStyle w:val="Hyperlink"/>
                  <w:sz w:val="22"/>
                </w:rPr>
                <w:t>6</w:t>
              </w:r>
              <w:r>
                <w:rPr>
                  <w:rStyle w:val="Hyperlink"/>
                  <w:sz w:val="22"/>
                </w:rPr>
                <w:t>01</w:t>
              </w:r>
            </w:hyperlink>
          </w:p>
        </w:tc>
      </w:tr>
      <w:tr w:rsidR="001E4B18">
        <w:trPr>
          <w:jc w:val="center"/>
        </w:trPr>
        <w:tc>
          <w:tcPr>
            <w:tcW w:w="493" w:type="dxa"/>
            <w:tcBorders>
              <w:bottom w:val="single" w:sz="4" w:space="0" w:color="auto"/>
            </w:tcBorders>
          </w:tcPr>
          <w:p w:rsidR="001E4B18" w:rsidRDefault="001E4B18">
            <w:pPr>
              <w:widowControl w:val="0"/>
              <w:jc w:val="center"/>
              <w:rPr>
                <w:sz w:val="22"/>
              </w:rPr>
            </w:pPr>
            <w:r>
              <w:rPr>
                <w:sz w:val="22"/>
              </w:rPr>
              <w:t>184</w:t>
            </w:r>
          </w:p>
        </w:tc>
        <w:tc>
          <w:tcPr>
            <w:tcW w:w="2880" w:type="dxa"/>
            <w:tcBorders>
              <w:bottom w:val="single" w:sz="4" w:space="0" w:color="auto"/>
            </w:tcBorders>
          </w:tcPr>
          <w:p w:rsidR="001E4B18" w:rsidRDefault="001E4B18">
            <w:pPr>
              <w:pStyle w:val="Heading1"/>
              <w:keepNext w:val="0"/>
              <w:widowControl w:val="0"/>
              <w:rPr>
                <w:rFonts w:ascii="Times New Roman" w:hAnsi="Times New Roman"/>
                <w:sz w:val="22"/>
              </w:rPr>
            </w:pPr>
            <w:bookmarkStart w:id="11" w:name="_b36206"/>
            <w:bookmarkEnd w:id="11"/>
            <w:r>
              <w:rPr>
                <w:rFonts w:ascii="Times New Roman" w:hAnsi="Times New Roman"/>
                <w:sz w:val="22"/>
              </w:rPr>
              <w:t>Statute</w:t>
            </w:r>
          </w:p>
        </w:tc>
        <w:tc>
          <w:tcPr>
            <w:tcW w:w="2880" w:type="dxa"/>
            <w:tcBorders>
              <w:bottom w:val="single" w:sz="4" w:space="0" w:color="auto"/>
            </w:tcBorders>
          </w:tcPr>
          <w:p w:rsidR="001E4B18" w:rsidRDefault="001E4B18">
            <w:pPr>
              <w:pStyle w:val="Header"/>
              <w:widowControl w:val="0"/>
              <w:tabs>
                <w:tab w:val="clear" w:pos="4320"/>
                <w:tab w:val="clear" w:pos="8640"/>
              </w:tabs>
              <w:rPr>
                <w:sz w:val="22"/>
              </w:rPr>
            </w:pPr>
          </w:p>
        </w:tc>
        <w:tc>
          <w:tcPr>
            <w:tcW w:w="4300" w:type="dxa"/>
            <w:tcBorders>
              <w:bottom w:val="single" w:sz="4" w:space="0" w:color="auto"/>
            </w:tcBorders>
          </w:tcPr>
          <w:p w:rsidR="001E4B18" w:rsidRDefault="001E4B18">
            <w:pPr>
              <w:pStyle w:val="Header"/>
              <w:widowControl w:val="0"/>
              <w:tabs>
                <w:tab w:val="clear" w:pos="4320"/>
                <w:tab w:val="clear" w:pos="8640"/>
              </w:tabs>
              <w:rPr>
                <w:sz w:val="22"/>
              </w:rPr>
            </w:pPr>
            <w:r>
              <w:rPr>
                <w:sz w:val="22"/>
              </w:rPr>
              <w:t>Did you address statutory considerations?</w:t>
            </w:r>
          </w:p>
        </w:tc>
        <w:tc>
          <w:tcPr>
            <w:tcW w:w="3393" w:type="dxa"/>
            <w:tcBorders>
              <w:bottom w:val="single" w:sz="4" w:space="0" w:color="auto"/>
            </w:tcBorders>
          </w:tcPr>
          <w:p w:rsidR="001E4B18" w:rsidRDefault="001E4B18">
            <w:pPr>
              <w:widowControl w:val="0"/>
              <w:rPr>
                <w:sz w:val="22"/>
              </w:rPr>
            </w:pPr>
            <w:hyperlink r:id="rId85" w:anchor="P248_11357" w:history="1">
              <w:r>
                <w:rPr>
                  <w:rStyle w:val="Hyperlink"/>
                  <w:sz w:val="22"/>
                </w:rPr>
                <w:t>D</w:t>
              </w:r>
              <w:r>
                <w:rPr>
                  <w:rStyle w:val="Hyperlink"/>
                  <w:sz w:val="22"/>
                </w:rPr>
                <w:t>F</w:t>
              </w:r>
              <w:r>
                <w:rPr>
                  <w:rStyle w:val="Hyperlink"/>
                  <w:sz w:val="22"/>
                </w:rPr>
                <w:t>ARS 236.6</w:t>
              </w:r>
              <w:r>
                <w:rPr>
                  <w:rStyle w:val="Hyperlink"/>
                  <w:sz w:val="22"/>
                </w:rPr>
                <w:t>0</w:t>
              </w:r>
              <w:r>
                <w:rPr>
                  <w:rStyle w:val="Hyperlink"/>
                  <w:sz w:val="22"/>
                </w:rPr>
                <w:t>6-70</w:t>
              </w:r>
            </w:hyperlink>
          </w:p>
        </w:tc>
      </w:tr>
      <w:tr w:rsidR="001E4B18">
        <w:trPr>
          <w:jc w:val="center"/>
        </w:trPr>
        <w:tc>
          <w:tcPr>
            <w:tcW w:w="493" w:type="dxa"/>
          </w:tcPr>
          <w:p w:rsidR="001E4B18" w:rsidRDefault="001E4B18">
            <w:pPr>
              <w:widowControl w:val="0"/>
              <w:jc w:val="center"/>
              <w:rPr>
                <w:sz w:val="22"/>
              </w:rPr>
            </w:pPr>
            <w:r>
              <w:rPr>
                <w:sz w:val="22"/>
              </w:rPr>
              <w:t>185</w:t>
            </w:r>
          </w:p>
        </w:tc>
        <w:tc>
          <w:tcPr>
            <w:tcW w:w="2880" w:type="dxa"/>
          </w:tcPr>
          <w:p w:rsidR="001E4B18" w:rsidRDefault="001E4B18">
            <w:pPr>
              <w:pStyle w:val="Heading6"/>
              <w:widowControl w:val="0"/>
              <w:spacing w:before="0" w:after="0"/>
              <w:rPr>
                <w:b w:val="0"/>
                <w:bCs w:val="0"/>
                <w:szCs w:val="24"/>
              </w:rPr>
            </w:pPr>
            <w:r>
              <w:rPr>
                <w:b w:val="0"/>
                <w:bCs w:val="0"/>
                <w:szCs w:val="24"/>
              </w:rPr>
              <w:t>Design</w:t>
            </w: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How are design errors, deficiencies, or inadequacies remedied?  </w:t>
            </w:r>
          </w:p>
        </w:tc>
        <w:tc>
          <w:tcPr>
            <w:tcW w:w="3393" w:type="dxa"/>
          </w:tcPr>
          <w:p w:rsidR="001E4B18" w:rsidRDefault="001E4B18">
            <w:pPr>
              <w:widowControl w:val="0"/>
              <w:rPr>
                <w:sz w:val="22"/>
              </w:rPr>
            </w:pPr>
            <w:hyperlink r:id="rId86" w:history="1">
              <w:r>
                <w:rPr>
                  <w:rStyle w:val="Hyperlink"/>
                  <w:sz w:val="22"/>
                </w:rPr>
                <w:t>FAR 36</w:t>
              </w:r>
              <w:r>
                <w:rPr>
                  <w:rStyle w:val="Hyperlink"/>
                  <w:sz w:val="22"/>
                </w:rPr>
                <w:t>.</w:t>
              </w:r>
              <w:r>
                <w:rPr>
                  <w:rStyle w:val="Hyperlink"/>
                  <w:sz w:val="22"/>
                </w:rPr>
                <w:t>608</w:t>
              </w:r>
            </w:hyperlink>
            <w:r>
              <w:rPr>
                <w:sz w:val="22"/>
              </w:rPr>
              <w:t xml:space="preserve"> / </w:t>
            </w:r>
            <w:hyperlink r:id="rId87" w:history="1">
              <w:r>
                <w:rPr>
                  <w:rStyle w:val="Hyperlink"/>
                  <w:sz w:val="22"/>
                </w:rPr>
                <w:t>FAR 3</w:t>
              </w:r>
              <w:r>
                <w:rPr>
                  <w:rStyle w:val="Hyperlink"/>
                  <w:sz w:val="22"/>
                </w:rPr>
                <w:t>6</w:t>
              </w:r>
              <w:r>
                <w:rPr>
                  <w:rStyle w:val="Hyperlink"/>
                  <w:sz w:val="22"/>
                </w:rPr>
                <w:t>.609-2</w:t>
              </w:r>
            </w:hyperlink>
          </w:p>
        </w:tc>
      </w:tr>
      <w:tr w:rsidR="001E4B18">
        <w:trPr>
          <w:jc w:val="center"/>
        </w:trPr>
        <w:tc>
          <w:tcPr>
            <w:tcW w:w="493" w:type="dxa"/>
          </w:tcPr>
          <w:p w:rsidR="001E4B18" w:rsidRDefault="001E4B18">
            <w:pPr>
              <w:widowControl w:val="0"/>
              <w:jc w:val="center"/>
              <w:rPr>
                <w:sz w:val="22"/>
              </w:rPr>
            </w:pPr>
            <w:r>
              <w:rPr>
                <w:sz w:val="22"/>
              </w:rPr>
              <w:t>186</w:t>
            </w:r>
          </w:p>
        </w:tc>
        <w:tc>
          <w:tcPr>
            <w:tcW w:w="2880" w:type="dxa"/>
          </w:tcPr>
          <w:p w:rsidR="001E4B18" w:rsidRDefault="001E4B18">
            <w:pPr>
              <w:pStyle w:val="Heading1"/>
              <w:keepNext w:val="0"/>
              <w:widowControl w:val="0"/>
              <w:rPr>
                <w:rFonts w:ascii="Times New Roman" w:hAnsi="Times New Roman"/>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Are justifications necessary if there is no remedy proposed?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lastRenderedPageBreak/>
              <w:t>187</w:t>
            </w:r>
          </w:p>
        </w:tc>
        <w:tc>
          <w:tcPr>
            <w:tcW w:w="2880" w:type="dxa"/>
          </w:tcPr>
          <w:p w:rsidR="001E4B18" w:rsidRDefault="001E4B18">
            <w:pPr>
              <w:pStyle w:val="Heading1"/>
              <w:keepNext w:val="0"/>
              <w:widowControl w:val="0"/>
              <w:rPr>
                <w:rFonts w:ascii="Times New Roman" w:hAnsi="Times New Roman"/>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Are changes to the contract the result of A-E design errors, deficiencies, or inadequacies?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188</w:t>
            </w:r>
          </w:p>
        </w:tc>
        <w:tc>
          <w:tcPr>
            <w:tcW w:w="2880" w:type="dxa"/>
          </w:tcPr>
          <w:p w:rsidR="001E4B18" w:rsidRDefault="001E4B18">
            <w:pPr>
              <w:pStyle w:val="Heading1"/>
              <w:keepNext w:val="0"/>
              <w:widowControl w:val="0"/>
              <w:rPr>
                <w:rFonts w:ascii="Times New Roman" w:hAnsi="Times New Roman"/>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Did you establish a suspense system to ensure timely submittals?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189</w:t>
            </w:r>
          </w:p>
        </w:tc>
        <w:tc>
          <w:tcPr>
            <w:tcW w:w="2880" w:type="dxa"/>
          </w:tcPr>
          <w:p w:rsidR="001E4B18" w:rsidRDefault="001E4B18">
            <w:pPr>
              <w:pStyle w:val="Heading1"/>
              <w:keepNext w:val="0"/>
              <w:widowControl w:val="0"/>
              <w:rPr>
                <w:rFonts w:ascii="Times New Roman" w:hAnsi="Times New Roman"/>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How will you remedy this situation?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190</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Will you conduct design reviews in accordance with the Statement of Work?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191</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How will you ensure the proper classification of employees?</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192</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How will you manage overtime?  Tracked?  Verified?  </w:t>
            </w:r>
          </w:p>
          <w:p w:rsidR="001E4B18" w:rsidRDefault="001E4B18">
            <w:pPr>
              <w:widowControl w:val="0"/>
              <w:rPr>
                <w:sz w:val="22"/>
              </w:rPr>
            </w:pPr>
          </w:p>
        </w:tc>
        <w:tc>
          <w:tcPr>
            <w:tcW w:w="3393" w:type="dxa"/>
          </w:tcPr>
          <w:p w:rsidR="001E4B18" w:rsidRDefault="001E4B18">
            <w:pPr>
              <w:widowControl w:val="0"/>
              <w:rPr>
                <w:sz w:val="22"/>
              </w:rPr>
            </w:pPr>
          </w:p>
        </w:tc>
      </w:tr>
      <w:tr w:rsidR="001E4B18">
        <w:trPr>
          <w:jc w:val="center"/>
        </w:trPr>
        <w:tc>
          <w:tcPr>
            <w:tcW w:w="13946" w:type="dxa"/>
            <w:gridSpan w:val="5"/>
            <w:shd w:val="clear" w:color="auto" w:fill="EAEAEA"/>
          </w:tcPr>
          <w:p w:rsidR="001E4B18" w:rsidRDefault="001E4B18">
            <w:pPr>
              <w:widowControl w:val="0"/>
              <w:jc w:val="center"/>
              <w:rPr>
                <w:b/>
                <w:bCs/>
                <w:color w:val="0000FF"/>
              </w:rPr>
            </w:pPr>
            <w:r>
              <w:rPr>
                <w:b/>
                <w:bCs/>
                <w:color w:val="0000FF"/>
              </w:rPr>
              <w:t>Simplified Acquisition Base Engineering Requirements (SABER):</w:t>
            </w:r>
          </w:p>
        </w:tc>
      </w:tr>
      <w:tr w:rsidR="001E4B18">
        <w:trPr>
          <w:jc w:val="center"/>
        </w:trPr>
        <w:tc>
          <w:tcPr>
            <w:tcW w:w="493" w:type="dxa"/>
          </w:tcPr>
          <w:p w:rsidR="001E4B18" w:rsidRDefault="001E4B18">
            <w:pPr>
              <w:widowControl w:val="0"/>
              <w:jc w:val="center"/>
              <w:rPr>
                <w:sz w:val="22"/>
              </w:rPr>
            </w:pPr>
            <w:r>
              <w:rPr>
                <w:sz w:val="22"/>
              </w:rPr>
              <w:t>193</w:t>
            </w:r>
          </w:p>
        </w:tc>
        <w:tc>
          <w:tcPr>
            <w:tcW w:w="2880" w:type="dxa"/>
          </w:tcPr>
          <w:p w:rsidR="001E4B18" w:rsidRDefault="001E4B18">
            <w:pPr>
              <w:widowControl w:val="0"/>
              <w:rPr>
                <w:sz w:val="22"/>
              </w:rPr>
            </w:pPr>
            <w:r>
              <w:rPr>
                <w:sz w:val="22"/>
              </w:rPr>
              <w:t xml:space="preserve"> </w:t>
            </w: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How is SABER training` to be provided to installation personnel on a recurring basis?  </w:t>
            </w:r>
          </w:p>
        </w:tc>
        <w:tc>
          <w:tcPr>
            <w:tcW w:w="3393" w:type="dxa"/>
          </w:tcPr>
          <w:p w:rsidR="001E4B18" w:rsidRDefault="001E4B18">
            <w:pPr>
              <w:widowControl w:val="0"/>
              <w:rPr>
                <w:sz w:val="22"/>
              </w:rPr>
            </w:pPr>
          </w:p>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194</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pStyle w:val="Header"/>
              <w:widowControl w:val="0"/>
              <w:tabs>
                <w:tab w:val="clear" w:pos="4320"/>
                <w:tab w:val="clear" w:pos="8640"/>
              </w:tabs>
              <w:rPr>
                <w:sz w:val="22"/>
              </w:rPr>
            </w:pPr>
            <w:r>
              <w:rPr>
                <w:sz w:val="22"/>
              </w:rPr>
              <w:t>Do you have a valid government estimate?</w:t>
            </w:r>
          </w:p>
        </w:tc>
        <w:tc>
          <w:tcPr>
            <w:tcW w:w="3393" w:type="dxa"/>
          </w:tcPr>
          <w:p w:rsidR="001E4B18" w:rsidRDefault="001E4B18">
            <w:pPr>
              <w:widowControl w:val="0"/>
              <w:rPr>
                <w:b/>
                <w:bCs/>
                <w:sz w:val="22"/>
              </w:rPr>
            </w:pPr>
          </w:p>
        </w:tc>
      </w:tr>
      <w:tr w:rsidR="001E4B18">
        <w:trPr>
          <w:jc w:val="center"/>
        </w:trPr>
        <w:tc>
          <w:tcPr>
            <w:tcW w:w="493" w:type="dxa"/>
            <w:tcBorders>
              <w:bottom w:val="single" w:sz="4" w:space="0" w:color="auto"/>
            </w:tcBorders>
          </w:tcPr>
          <w:p w:rsidR="001E4B18" w:rsidRDefault="001E4B18">
            <w:pPr>
              <w:widowControl w:val="0"/>
              <w:jc w:val="center"/>
              <w:rPr>
                <w:sz w:val="22"/>
              </w:rPr>
            </w:pPr>
            <w:r>
              <w:rPr>
                <w:sz w:val="22"/>
              </w:rPr>
              <w:t>195</w:t>
            </w:r>
          </w:p>
        </w:tc>
        <w:tc>
          <w:tcPr>
            <w:tcW w:w="2880" w:type="dxa"/>
            <w:tcBorders>
              <w:bottom w:val="single" w:sz="4" w:space="0" w:color="auto"/>
            </w:tcBorders>
          </w:tcPr>
          <w:p w:rsidR="001E4B18" w:rsidRDefault="001E4B18">
            <w:pPr>
              <w:widowControl w:val="0"/>
              <w:rPr>
                <w:sz w:val="22"/>
              </w:rPr>
            </w:pPr>
          </w:p>
        </w:tc>
        <w:tc>
          <w:tcPr>
            <w:tcW w:w="2880" w:type="dxa"/>
            <w:tcBorders>
              <w:bottom w:val="single" w:sz="4" w:space="0" w:color="auto"/>
            </w:tcBorders>
          </w:tcPr>
          <w:p w:rsidR="001E4B18" w:rsidRDefault="001E4B18">
            <w:pPr>
              <w:widowControl w:val="0"/>
              <w:rPr>
                <w:sz w:val="22"/>
              </w:rPr>
            </w:pPr>
          </w:p>
        </w:tc>
        <w:tc>
          <w:tcPr>
            <w:tcW w:w="4300" w:type="dxa"/>
            <w:tcBorders>
              <w:bottom w:val="single" w:sz="4" w:space="0" w:color="auto"/>
            </w:tcBorders>
          </w:tcPr>
          <w:p w:rsidR="001E4B18" w:rsidRDefault="001E4B18">
            <w:pPr>
              <w:widowControl w:val="0"/>
              <w:rPr>
                <w:b/>
                <w:bCs/>
                <w:sz w:val="22"/>
              </w:rPr>
            </w:pPr>
            <w:r>
              <w:rPr>
                <w:sz w:val="22"/>
              </w:rPr>
              <w:t>Are revised government estimates required?</w:t>
            </w:r>
          </w:p>
        </w:tc>
        <w:tc>
          <w:tcPr>
            <w:tcW w:w="3393" w:type="dxa"/>
            <w:tcBorders>
              <w:bottom w:val="single" w:sz="4" w:space="0" w:color="auto"/>
            </w:tcBorders>
          </w:tcPr>
          <w:p w:rsidR="001E4B18" w:rsidRDefault="001E4B18">
            <w:pPr>
              <w:pStyle w:val="Heading2"/>
              <w:keepNext w:val="0"/>
              <w:widowControl w:val="0"/>
              <w:rPr>
                <w:sz w:val="22"/>
              </w:rPr>
            </w:pPr>
          </w:p>
        </w:tc>
      </w:tr>
      <w:tr w:rsidR="001E4B18">
        <w:trPr>
          <w:jc w:val="center"/>
        </w:trPr>
        <w:tc>
          <w:tcPr>
            <w:tcW w:w="493" w:type="dxa"/>
          </w:tcPr>
          <w:p w:rsidR="001E4B18" w:rsidRDefault="001E4B18">
            <w:pPr>
              <w:widowControl w:val="0"/>
              <w:jc w:val="center"/>
              <w:rPr>
                <w:sz w:val="22"/>
              </w:rPr>
            </w:pPr>
            <w:r>
              <w:rPr>
                <w:sz w:val="22"/>
              </w:rPr>
              <w:t>196</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Are non-pre-priced items (NPI) involved in this acquisition?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197</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What is the basis for negotiating these items?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198</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 xml:space="preserve">Are there NPI and delivery order thresholds? </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199</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Will violations result in the need for a waiver/ justification?</w:t>
            </w:r>
          </w:p>
        </w:tc>
        <w:tc>
          <w:tcPr>
            <w:tcW w:w="3393" w:type="dxa"/>
          </w:tcPr>
          <w:p w:rsidR="001E4B18" w:rsidRDefault="001E4B18">
            <w:pPr>
              <w:widowControl w:val="0"/>
              <w:rPr>
                <w:sz w:val="22"/>
              </w:rPr>
            </w:pPr>
          </w:p>
        </w:tc>
      </w:tr>
      <w:tr w:rsidR="001E4B18">
        <w:trPr>
          <w:jc w:val="center"/>
        </w:trPr>
        <w:tc>
          <w:tcPr>
            <w:tcW w:w="493" w:type="dxa"/>
          </w:tcPr>
          <w:p w:rsidR="001E4B18" w:rsidRDefault="001E4B18">
            <w:pPr>
              <w:widowControl w:val="0"/>
              <w:jc w:val="center"/>
              <w:rPr>
                <w:sz w:val="22"/>
              </w:rPr>
            </w:pPr>
            <w:r>
              <w:rPr>
                <w:sz w:val="22"/>
              </w:rPr>
              <w:t>200</w:t>
            </w:r>
          </w:p>
        </w:tc>
        <w:tc>
          <w:tcPr>
            <w:tcW w:w="2880" w:type="dxa"/>
          </w:tcPr>
          <w:p w:rsidR="001E4B18" w:rsidRDefault="001E4B18">
            <w:pPr>
              <w:widowControl w:val="0"/>
              <w:rPr>
                <w:sz w:val="22"/>
              </w:rPr>
            </w:pPr>
          </w:p>
        </w:tc>
        <w:tc>
          <w:tcPr>
            <w:tcW w:w="2880" w:type="dxa"/>
          </w:tcPr>
          <w:p w:rsidR="001E4B18" w:rsidRDefault="001E4B18">
            <w:pPr>
              <w:widowControl w:val="0"/>
              <w:rPr>
                <w:sz w:val="22"/>
              </w:rPr>
            </w:pPr>
          </w:p>
        </w:tc>
        <w:tc>
          <w:tcPr>
            <w:tcW w:w="4300" w:type="dxa"/>
          </w:tcPr>
          <w:p w:rsidR="001E4B18" w:rsidRDefault="001E4B18">
            <w:pPr>
              <w:widowControl w:val="0"/>
              <w:rPr>
                <w:sz w:val="22"/>
              </w:rPr>
            </w:pPr>
            <w:r>
              <w:rPr>
                <w:sz w:val="22"/>
              </w:rPr>
              <w:t>At what point will NPIs be incorporated into the contract?</w:t>
            </w:r>
          </w:p>
        </w:tc>
        <w:tc>
          <w:tcPr>
            <w:tcW w:w="3393" w:type="dxa"/>
          </w:tcPr>
          <w:p w:rsidR="001E4B18" w:rsidRDefault="001E4B18">
            <w:pPr>
              <w:widowControl w:val="0"/>
              <w:rPr>
                <w:sz w:val="22"/>
              </w:rPr>
            </w:pPr>
          </w:p>
        </w:tc>
      </w:tr>
    </w:tbl>
    <w:p w:rsidR="001E4B18" w:rsidRDefault="001E4B18">
      <w:pPr>
        <w:pStyle w:val="Heading6"/>
        <w:spacing w:before="0" w:after="0"/>
        <w:rPr>
          <w:b w:val="0"/>
          <w:bCs w:val="0"/>
        </w:rPr>
      </w:pPr>
    </w:p>
    <w:p w:rsidR="001E4B18" w:rsidRDefault="001E4B18"/>
    <w:p w:rsidR="001E4B18" w:rsidRDefault="001E4B18"/>
    <w:p w:rsidR="001E4B18" w:rsidRDefault="001E4B18"/>
    <w:sectPr w:rsidR="001E4B18">
      <w:pgSz w:w="15840" w:h="12240" w:orient="landscape" w:code="1"/>
      <w:pgMar w:top="720" w:right="720" w:bottom="720" w:left="720"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578A" w:rsidRDefault="0074578A">
      <w:r>
        <w:separator/>
      </w:r>
    </w:p>
  </w:endnote>
  <w:endnote w:type="continuationSeparator" w:id="0">
    <w:p w:rsidR="0074578A" w:rsidRDefault="007457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578A" w:rsidRDefault="0074578A">
      <w:r>
        <w:separator/>
      </w:r>
    </w:p>
  </w:footnote>
  <w:footnote w:type="continuationSeparator" w:id="0">
    <w:p w:rsidR="0074578A" w:rsidRDefault="007457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4B18"/>
    <w:rsid w:val="00057019"/>
    <w:rsid w:val="000A6BF6"/>
    <w:rsid w:val="001E4B18"/>
    <w:rsid w:val="002D617F"/>
    <w:rsid w:val="00565E8D"/>
    <w:rsid w:val="005A5CD9"/>
    <w:rsid w:val="00677AAC"/>
    <w:rsid w:val="0074578A"/>
    <w:rsid w:val="00904259"/>
    <w:rsid w:val="00B024EF"/>
    <w:rsid w:val="00D43F6F"/>
    <w:rsid w:val="00E72B3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aliases w:val="PT"/>
    <w:basedOn w:val="Normal"/>
    <w:next w:val="Normal"/>
    <w:qFormat/>
    <w:pPr>
      <w:keepNext/>
      <w:outlineLvl w:val="0"/>
    </w:pPr>
    <w:rPr>
      <w:rFonts w:ascii="Arial" w:hAnsi="Arial"/>
      <w:szCs w:val="20"/>
    </w:rPr>
  </w:style>
  <w:style w:type="paragraph" w:styleId="Heading2">
    <w:name w:val="heading 2"/>
    <w:basedOn w:val="Normal"/>
    <w:next w:val="Normal"/>
    <w:qFormat/>
    <w:pPr>
      <w:keepNext/>
      <w:outlineLvl w:val="1"/>
    </w:pPr>
    <w:rPr>
      <w:b/>
      <w:bCs/>
    </w:rPr>
  </w:style>
  <w:style w:type="paragraph" w:styleId="Heading4">
    <w:name w:val="heading 4"/>
    <w:basedOn w:val="Normal"/>
    <w:next w:val="Normal"/>
    <w:qFormat/>
    <w:pPr>
      <w:keepNext/>
      <w:jc w:val="center"/>
      <w:outlineLvl w:val="3"/>
    </w:pPr>
    <w:rPr>
      <w:b/>
      <w:szCs w:val="20"/>
    </w:rPr>
  </w:style>
  <w:style w:type="paragraph" w:styleId="Heading6">
    <w:name w:val="heading 6"/>
    <w:basedOn w:val="Normal"/>
    <w:next w:val="Normal"/>
    <w:qFormat/>
    <w:pPr>
      <w:spacing w:before="240" w:after="60"/>
      <w:outlineLvl w:val="5"/>
    </w:pPr>
    <w:rPr>
      <w:b/>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2">
    <w:name w:val="Body Text Indent 2"/>
    <w:basedOn w:val="Normal"/>
    <w:pPr>
      <w:ind w:left="720"/>
    </w:pPr>
    <w:rPr>
      <w:szCs w:val="20"/>
    </w:rPr>
  </w:style>
  <w:style w:type="character" w:styleId="Hyperlink">
    <w:name w:val="Hyperlink"/>
    <w:basedOn w:val="DefaultParagraphFont"/>
    <w:rPr>
      <w:color w:val="0000FF"/>
      <w:u w:val="single"/>
    </w:rPr>
  </w:style>
  <w:style w:type="paragraph" w:customStyle="1" w:styleId="OmniPage1282">
    <w:name w:val="OmniPage #1282"/>
    <w:pPr>
      <w:tabs>
        <w:tab w:val="left" w:pos="100"/>
        <w:tab w:val="right" w:pos="9508"/>
      </w:tabs>
      <w:ind w:left="58" w:right="108"/>
    </w:pPr>
    <w:rPr>
      <w:rFonts w:ascii="Courier New" w:hAnsi="Courier New"/>
      <w:sz w:val="21"/>
    </w:rPr>
  </w:style>
  <w:style w:type="paragraph" w:styleId="BodyTextIndent">
    <w:name w:val="Body Text Indent"/>
    <w:basedOn w:val="Normal"/>
    <w:pPr>
      <w:tabs>
        <w:tab w:val="right" w:pos="9360"/>
      </w:tabs>
      <w:ind w:left="540" w:hanging="540"/>
    </w:pPr>
    <w:rPr>
      <w:szCs w:val="20"/>
    </w:rPr>
  </w:style>
  <w:style w:type="character" w:styleId="FollowedHyperlink">
    <w:name w:val="FollowedHyperlink"/>
    <w:basedOn w:val="DefaultParagraphFont"/>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farsite.hill.af.mil/reghtml/regs/far2afmcfars/fardfars/far/19.htm" TargetMode="External"/><Relationship Id="rId18" Type="http://schemas.openxmlformats.org/officeDocument/2006/relationships/hyperlink" Target="http://farsite.hill.af.mil/reghtml/regs/far2afmcfars/fardfars/dfars/dfars236.htm" TargetMode="External"/><Relationship Id="rId26" Type="http://schemas.openxmlformats.org/officeDocument/2006/relationships/hyperlink" Target="http://farsite.hill.af.mil/reghtml/regs/far2afmcfars/fardfars/far/14.htm" TargetMode="External"/><Relationship Id="rId39" Type="http://schemas.openxmlformats.org/officeDocument/2006/relationships/hyperlink" Target="http://www.afcee.brooks.af.mil/eq/ap/gg/guide.doc" TargetMode="External"/><Relationship Id="rId21" Type="http://schemas.openxmlformats.org/officeDocument/2006/relationships/hyperlink" Target="http://farsite.hill.af.mil/reghtml/regs/far2afmcfars/fardfars/far/16.htm" TargetMode="External"/><Relationship Id="rId34" Type="http://schemas.openxmlformats.org/officeDocument/2006/relationships/hyperlink" Target="http://farsite.hill.af.mil/reghtml/regs/far2afmcfars/fardfars/far/23.htm" TargetMode="External"/><Relationship Id="rId42" Type="http://schemas.openxmlformats.org/officeDocument/2006/relationships/hyperlink" Target="http://farsite.hill.af.mil/reghtml/regs/far2afmcfars/fardfars/dfars/dfars215.htm" TargetMode="External"/><Relationship Id="rId47" Type="http://schemas.openxmlformats.org/officeDocument/2006/relationships/hyperlink" Target="http://farsite.hill.af.mil/reghtml/regs/far2afmcfars/fardfars/far/16.htm" TargetMode="External"/><Relationship Id="rId50" Type="http://schemas.openxmlformats.org/officeDocument/2006/relationships/hyperlink" Target="http://farsite.hill.af.mil/reghtml/regs/far2afmcfars/fardfars/far/11.htm" TargetMode="External"/><Relationship Id="rId55" Type="http://schemas.openxmlformats.org/officeDocument/2006/relationships/hyperlink" Target="http://farsite.hill.af.mil/reghtml/regs/far2afmcfars/fardfars/far/45.htm" TargetMode="External"/><Relationship Id="rId63" Type="http://schemas.openxmlformats.org/officeDocument/2006/relationships/hyperlink" Target="http://farsite.hill.af.mil/reghtml/regs/far2afmcfars/fardfars/dfars/dfars236.htm" TargetMode="External"/><Relationship Id="rId68" Type="http://schemas.openxmlformats.org/officeDocument/2006/relationships/hyperlink" Target="http://www.e-publishing.af.mil/shared/media/epubs/AFI32-1021.pdf" TargetMode="External"/><Relationship Id="rId76" Type="http://schemas.openxmlformats.org/officeDocument/2006/relationships/hyperlink" Target="http://farsite.hill.af.mil/reghtml/regs/far2afmcfars/fardfars/far/32.htm" TargetMode="External"/><Relationship Id="rId84" Type="http://schemas.openxmlformats.org/officeDocument/2006/relationships/hyperlink" Target="http://farsite.hill.af.mil/reghtml/regs/far2afmcfars/fardfars/dfars/dfars236.htm" TargetMode="External"/><Relationship Id="rId89" Type="http://schemas.openxmlformats.org/officeDocument/2006/relationships/theme" Target="theme/theme1.xml"/><Relationship Id="rId7" Type="http://schemas.openxmlformats.org/officeDocument/2006/relationships/hyperlink" Target="http://farsite.hill.af.mil/reghtml/regs/far2afmcfars/fardfars/far/36.htm" TargetMode="External"/><Relationship Id="rId71" Type="http://schemas.openxmlformats.org/officeDocument/2006/relationships/hyperlink" Target="http://farsite.hill.af.mil/reghtml/regs/far2afmcfars/fardfars/far/28.htm" TargetMode="External"/><Relationship Id="rId2" Type="http://schemas.openxmlformats.org/officeDocument/2006/relationships/styles" Target="styles.xml"/><Relationship Id="rId16" Type="http://schemas.openxmlformats.org/officeDocument/2006/relationships/hyperlink" Target="http://farsite.hill.af.mil/reghtml/regs/far2afmcfars/fardfars/far/28.htm" TargetMode="External"/><Relationship Id="rId29" Type="http://schemas.openxmlformats.org/officeDocument/2006/relationships/hyperlink" Target="http://farsite.hill.af.mil/reghtml/regs/far2afmcfars/fardfars/far/28.htm" TargetMode="External"/><Relationship Id="rId11" Type="http://schemas.openxmlformats.org/officeDocument/2006/relationships/hyperlink" Target="http://farsite.hill.af.mil/reghtml/regs/far2afmcfars/fardfars/far/06.htm" TargetMode="External"/><Relationship Id="rId24" Type="http://schemas.openxmlformats.org/officeDocument/2006/relationships/hyperlink" Target="http://farsite.hill.af.mil/reghtml/regs/far2afmcfars/fardfars/far/15.htm" TargetMode="External"/><Relationship Id="rId32" Type="http://schemas.openxmlformats.org/officeDocument/2006/relationships/hyperlink" Target="http://farsite.hill.af.mil/reghtml/regs/far2afmcfars/fardfars/far/11.htm" TargetMode="External"/><Relationship Id="rId37" Type="http://schemas.openxmlformats.org/officeDocument/2006/relationships/hyperlink" Target="https://cs.eis.af.mil/airforcecontracting/knowledge_center/Pages/5323.aspx" TargetMode="External"/><Relationship Id="rId40" Type="http://schemas.openxmlformats.org/officeDocument/2006/relationships/hyperlink" Target="http://www.ofee.gov/textonly/whats/JWOD-greening-products-feb5.pdf" TargetMode="External"/><Relationship Id="rId45" Type="http://schemas.openxmlformats.org/officeDocument/2006/relationships/hyperlink" Target="http://farsite.hill.af.mil/reghtml/regs/far2afmcfars/fardfars/far/36.htm" TargetMode="External"/><Relationship Id="rId53" Type="http://schemas.openxmlformats.org/officeDocument/2006/relationships/hyperlink" Target="http://farsite.hill.af.mil/reghtml/regs/far2afmcfars/fardfars/far/27.htm" TargetMode="External"/><Relationship Id="rId58" Type="http://schemas.openxmlformats.org/officeDocument/2006/relationships/hyperlink" Target="http://farsite.hill.af.mil/reghtml/regs/far2afmcfars/fardfars/far/36.htm" TargetMode="External"/><Relationship Id="rId66" Type="http://schemas.openxmlformats.org/officeDocument/2006/relationships/hyperlink" Target="http://farsite.hill.af.mil/reghtml/regs/far2afmcfars/fardfars/dfars/dfars236.htm" TargetMode="External"/><Relationship Id="rId74" Type="http://schemas.openxmlformats.org/officeDocument/2006/relationships/hyperlink" Target="http://farsite.hill.af.mil/reghtml/regs/far2afmcfars/fardfars/far/52_227.htm" TargetMode="External"/><Relationship Id="rId79" Type="http://schemas.openxmlformats.org/officeDocument/2006/relationships/hyperlink" Target="http://farsite.hill.af.mil/reghtml/regs/far2afmcfars/fardfars/far/22.htm" TargetMode="External"/><Relationship Id="rId87" Type="http://schemas.openxmlformats.org/officeDocument/2006/relationships/hyperlink" Target="http://farsite.hill.af.mil/reghtml/regs/far2afmcfars/fardfars/far/36.htm" TargetMode="External"/><Relationship Id="rId5" Type="http://schemas.openxmlformats.org/officeDocument/2006/relationships/footnotes" Target="footnotes.xml"/><Relationship Id="rId61" Type="http://schemas.openxmlformats.org/officeDocument/2006/relationships/hyperlink" Target="http://farsite.hill.af.mil/reghtml/regs/far2afmcfars/fardfars/far/22.htm" TargetMode="External"/><Relationship Id="rId82" Type="http://schemas.openxmlformats.org/officeDocument/2006/relationships/hyperlink" Target="http://farsite.hill.af.mil/reghtml/regs/far2afmcfars/fardfars/far/22.htm" TargetMode="External"/><Relationship Id="rId19" Type="http://schemas.openxmlformats.org/officeDocument/2006/relationships/hyperlink" Target="http://farsite.hill.af.mil/reghtml/regs/far2afmcfars/fardfars/dfars/dfars252_232.htm" TargetMode="External"/><Relationship Id="rId4" Type="http://schemas.openxmlformats.org/officeDocument/2006/relationships/webSettings" Target="webSettings.xml"/><Relationship Id="rId9" Type="http://schemas.openxmlformats.org/officeDocument/2006/relationships/hyperlink" Target="http://farsite.hill.af.mil/reghtml/regs/far2afmcfars/fardfars/far/28.htm" TargetMode="External"/><Relationship Id="rId14" Type="http://schemas.openxmlformats.org/officeDocument/2006/relationships/hyperlink" Target="http://farsite.hill.af.mil/reghtml/regs/far2afmcfars/fardfars/far/28.htm" TargetMode="External"/><Relationship Id="rId22" Type="http://schemas.openxmlformats.org/officeDocument/2006/relationships/hyperlink" Target="http://farsite.hill.af.mil/reghtml/regs/far2afmcfars/fardfars/far/16.htm" TargetMode="External"/><Relationship Id="rId27" Type="http://schemas.openxmlformats.org/officeDocument/2006/relationships/hyperlink" Target="http://farsite.hill.af.mil/reghtml/regs/far2afmcfars/fardfars/far/14.htm" TargetMode="External"/><Relationship Id="rId30" Type="http://schemas.openxmlformats.org/officeDocument/2006/relationships/hyperlink" Target="http://www.dol.gov/esa/regs/statutes/whd/dbra.htm" TargetMode="External"/><Relationship Id="rId35" Type="http://schemas.openxmlformats.org/officeDocument/2006/relationships/hyperlink" Target="http://farsite.hill.af.mil/reghtml/regs/far2afmcfars/fardfars/far/23.htm" TargetMode="External"/><Relationship Id="rId43" Type="http://schemas.openxmlformats.org/officeDocument/2006/relationships/hyperlink" Target="http://farsite.hill.af.mil/reghtml/regs/far2afmcfars/fardfars/far/15.htm" TargetMode="External"/><Relationship Id="rId48" Type="http://schemas.openxmlformats.org/officeDocument/2006/relationships/hyperlink" Target="http://farsite.hill.af.mil/reghtml/regs/far2afmcfars/fardfars/far/11.htm" TargetMode="External"/><Relationship Id="rId56" Type="http://schemas.openxmlformats.org/officeDocument/2006/relationships/hyperlink" Target="http://farsite.hill.af.mil/reghtml/regs/far2afmcfars/fardfars/far/36.htm" TargetMode="External"/><Relationship Id="rId64" Type="http://schemas.openxmlformats.org/officeDocument/2006/relationships/hyperlink" Target="http://farsite.hill.af.mil/reghtml/regs/far2afmcfars/af_afmc/affars/5305.htm" TargetMode="External"/><Relationship Id="rId69" Type="http://schemas.openxmlformats.org/officeDocument/2006/relationships/hyperlink" Target="http://www.e-publishing.af.mil/shared/media/epubs/AFI32-1022.pdf" TargetMode="External"/><Relationship Id="rId77" Type="http://schemas.openxmlformats.org/officeDocument/2006/relationships/hyperlink" Target="http://farsite.hill.af.mil/reghtml/regs/far2afmcfars/fardfars/far/52_232.htm" TargetMode="External"/><Relationship Id="rId8" Type="http://schemas.openxmlformats.org/officeDocument/2006/relationships/hyperlink" Target="http://farsite.hill.af.mil/reghtml/regs/far2afmcfars/fardfars/far/22.htm" TargetMode="External"/><Relationship Id="rId51" Type="http://schemas.openxmlformats.org/officeDocument/2006/relationships/hyperlink" Target="http://farsite.hill.af.mil/reghtml/regs/far2afmcfars/fardfars/far/36.htm" TargetMode="External"/><Relationship Id="rId72" Type="http://schemas.openxmlformats.org/officeDocument/2006/relationships/hyperlink" Target="http://farsite.hill.af.mil/reghtml/regs/far2afmcfars/fardfars/far/28.htm" TargetMode="External"/><Relationship Id="rId80" Type="http://schemas.openxmlformats.org/officeDocument/2006/relationships/hyperlink" Target="http://farsite.hill.af.mil/reghtml/regs/far2afmcfars/fardfars/far/52_220.htm" TargetMode="External"/><Relationship Id="rId85" Type="http://schemas.openxmlformats.org/officeDocument/2006/relationships/hyperlink" Target="http://farsite.hill.af.mil/reghtml/regs/far2afmcfars/fardfars/dfars/dfars236.htm" TargetMode="External"/><Relationship Id="rId3" Type="http://schemas.openxmlformats.org/officeDocument/2006/relationships/settings" Target="settings.xml"/><Relationship Id="rId12" Type="http://schemas.openxmlformats.org/officeDocument/2006/relationships/hyperlink" Target="http://farsite.hill.af.mil/reghtml/regs/far2afmcfars/fardfars/far/06.htm" TargetMode="External"/><Relationship Id="rId17" Type="http://schemas.openxmlformats.org/officeDocument/2006/relationships/hyperlink" Target="http://farsite.hill.af.mil/reghtml/regs/far2afmcfars/fardfars/far/36.htm" TargetMode="External"/><Relationship Id="rId25" Type="http://schemas.openxmlformats.org/officeDocument/2006/relationships/hyperlink" Target="http://farsite.hill.af.mil/reghtml/regs/far2afmcfars/fardfars/far/14.htm" TargetMode="External"/><Relationship Id="rId33" Type="http://schemas.openxmlformats.org/officeDocument/2006/relationships/hyperlink" Target="http://farsite.hill.af.mil/reghtml/regs/far2afmcfars/fardfars/far/13.htm" TargetMode="External"/><Relationship Id="rId38" Type="http://schemas.openxmlformats.org/officeDocument/2006/relationships/hyperlink" Target="https://cs.eis.af.mil/airforcecontracting/knowledge_center/Documents/Other_Pubs/Other_Guides/co.primer.doc" TargetMode="External"/><Relationship Id="rId46" Type="http://schemas.openxmlformats.org/officeDocument/2006/relationships/hyperlink" Target="http://farsite.hill.af.mil/reghtml/regs/far2afmcfars/fardfars/far/16.htm" TargetMode="External"/><Relationship Id="rId59" Type="http://schemas.openxmlformats.org/officeDocument/2006/relationships/hyperlink" Target="http://www.whitehouse.gov/omb/procurement/brandname_specs.pdf" TargetMode="External"/><Relationship Id="rId67" Type="http://schemas.openxmlformats.org/officeDocument/2006/relationships/hyperlink" Target="http://farsite.hill.af.mil/reghtml/regs/far2afmcfars/fardfars/dfars/dfars252_232.htm" TargetMode="External"/><Relationship Id="rId20" Type="http://schemas.openxmlformats.org/officeDocument/2006/relationships/hyperlink" Target="http://farsite.hill.af.mil/reghtml/regs/far2afmcfars/fardfars/far/45.htm" TargetMode="External"/><Relationship Id="rId41" Type="http://schemas.openxmlformats.org/officeDocument/2006/relationships/hyperlink" Target="http://farsite.hill.af.mil/reghtml/regs/far2afmcfars/fardfars/far/46.htm" TargetMode="External"/><Relationship Id="rId54" Type="http://schemas.openxmlformats.org/officeDocument/2006/relationships/hyperlink" Target="http://farsite.hill.af.mil/reghtml/regs/far2afmcfars/fardfars/far/23.htm" TargetMode="External"/><Relationship Id="rId62" Type="http://schemas.openxmlformats.org/officeDocument/2006/relationships/hyperlink" Target="http://farsite.hill.af.mil/reghtml/regs/far2afmcfars/fardfars/dfars/dfars236.htm" TargetMode="External"/><Relationship Id="rId70" Type="http://schemas.openxmlformats.org/officeDocument/2006/relationships/hyperlink" Target="http://www.e-publishing.af.mil/shared/media/epubs/AFI32-1032.pdf" TargetMode="External"/><Relationship Id="rId75" Type="http://schemas.openxmlformats.org/officeDocument/2006/relationships/hyperlink" Target="http://farsite.hill.af.mil/reghtml/regs/far2afmcfars/fardfars/far/09.htm" TargetMode="External"/><Relationship Id="rId83" Type="http://schemas.openxmlformats.org/officeDocument/2006/relationships/hyperlink" Target="http://farsite.hill.af.mil/reghtml/regs/far2afmcfars/fardfars/far/36.htm" TargetMode="Externa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farsite.hill.af.mil/reghtml/regs/far2afmcfars/fardfars/far/28.htm" TargetMode="External"/><Relationship Id="rId23" Type="http://schemas.openxmlformats.org/officeDocument/2006/relationships/hyperlink" Target="http://farsite.hill.af.mil/reghtml/regs/far2afmcfars/fardfars/far/36.htm" TargetMode="External"/><Relationship Id="rId28" Type="http://schemas.openxmlformats.org/officeDocument/2006/relationships/hyperlink" Target="http://farsite.hill.af.mil/reghtml/regs/far2afmcfars/fardfars/far/36.htm" TargetMode="External"/><Relationship Id="rId36" Type="http://schemas.openxmlformats.org/officeDocument/2006/relationships/hyperlink" Target="http://farsite.hill.af.mil/reghtml/regs/far2afmcfars/fardfars/far/23.htm" TargetMode="External"/><Relationship Id="rId49" Type="http://schemas.openxmlformats.org/officeDocument/2006/relationships/hyperlink" Target="http://farsite.hill.af.mil/reghtml/regs/far2afmcfars/fardfars/far/11.htm" TargetMode="External"/><Relationship Id="rId57" Type="http://schemas.openxmlformats.org/officeDocument/2006/relationships/hyperlink" Target="http://farsite.hill.af.mil/reghtml/regs/far2afmcfars/fardfars/dfars/dfars236.htm" TargetMode="External"/><Relationship Id="rId10" Type="http://schemas.openxmlformats.org/officeDocument/2006/relationships/hyperlink" Target="http://farsite.hill.af.mil/reghtml/regs/far2afmcfars/fardfars/far/06.htm" TargetMode="External"/><Relationship Id="rId31" Type="http://schemas.openxmlformats.org/officeDocument/2006/relationships/hyperlink" Target="http://farsite.hill.af.mil/reghtml/regs/far2afmcfars/fardfars/far/07.htm" TargetMode="External"/><Relationship Id="rId44" Type="http://schemas.openxmlformats.org/officeDocument/2006/relationships/hyperlink" Target="http://farsite.hill.af.mil/reghtml/regs/far2afmcfars/fardfars/far/16.htm" TargetMode="External"/><Relationship Id="rId52" Type="http://schemas.openxmlformats.org/officeDocument/2006/relationships/hyperlink" Target="http://farsite.hill.af.mil/reghtml/regs/far2afmcfars/fardfars/dfars/dfars236.htm" TargetMode="External"/><Relationship Id="rId60" Type="http://schemas.openxmlformats.org/officeDocument/2006/relationships/hyperlink" Target="http://farsite.hill.af.mil/reghtml/regs/far2afmcfars/fardfars/far/52_215.htm" TargetMode="External"/><Relationship Id="rId65" Type="http://schemas.openxmlformats.org/officeDocument/2006/relationships/hyperlink" Target="http://farsite.hill.af.mil/reghtml/regs/far2afmcfars/fardfars/far/36.htm" TargetMode="External"/><Relationship Id="rId73" Type="http://schemas.openxmlformats.org/officeDocument/2006/relationships/hyperlink" Target="http://farsite.hill.af.mil/reghtml/regs/far2afmcfars/fardfars/far/52_227.htm" TargetMode="External"/><Relationship Id="rId78" Type="http://schemas.openxmlformats.org/officeDocument/2006/relationships/hyperlink" Target="http://farsite.hill.af.mil/reghtml/regs/far2afmcfars/fardfars/dfars/dfars236.htm" TargetMode="External"/><Relationship Id="rId81" Type="http://schemas.openxmlformats.org/officeDocument/2006/relationships/hyperlink" Target="http://farsite.hill.af.mil/reghtml/regs/far2afmcfars/fardfars/far/22.htm" TargetMode="External"/><Relationship Id="rId86" Type="http://schemas.openxmlformats.org/officeDocument/2006/relationships/hyperlink" Target="http://farsite.hill.af.mil/reghtml/regs/far2afmcfars/fardfars/far/36.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2738</Words>
  <Characters>23370</Characters>
  <Application>Microsoft Office Word</Application>
  <DocSecurity>0</DocSecurity>
  <Lines>194</Lines>
  <Paragraphs>52</Paragraphs>
  <ScaleCrop>false</ScaleCrop>
  <HeadingPairs>
    <vt:vector size="2" baseType="variant">
      <vt:variant>
        <vt:lpstr>Title</vt:lpstr>
      </vt:variant>
      <vt:variant>
        <vt:i4>1</vt:i4>
      </vt:variant>
    </vt:vector>
  </HeadingPairs>
  <TitlesOfParts>
    <vt:vector size="1" baseType="lpstr">
      <vt:lpstr/>
    </vt:vector>
  </TitlesOfParts>
  <Company>USAF</Company>
  <LinksUpToDate>false</LinksUpToDate>
  <CharactersWithSpaces>26056</CharactersWithSpaces>
  <SharedDoc>false</SharedDoc>
  <HLinks>
    <vt:vector size="486" baseType="variant">
      <vt:variant>
        <vt:i4>2293816</vt:i4>
      </vt:variant>
      <vt:variant>
        <vt:i4>240</vt:i4>
      </vt:variant>
      <vt:variant>
        <vt:i4>0</vt:i4>
      </vt:variant>
      <vt:variant>
        <vt:i4>5</vt:i4>
      </vt:variant>
      <vt:variant>
        <vt:lpwstr>../far/FAR36.doc</vt:lpwstr>
      </vt:variant>
      <vt:variant>
        <vt:lpwstr>b366092</vt:lpwstr>
      </vt:variant>
      <vt:variant>
        <vt:i4>2228280</vt:i4>
      </vt:variant>
      <vt:variant>
        <vt:i4>237</vt:i4>
      </vt:variant>
      <vt:variant>
        <vt:i4>0</vt:i4>
      </vt:variant>
      <vt:variant>
        <vt:i4>5</vt:i4>
      </vt:variant>
      <vt:variant>
        <vt:lpwstr>../far/FAR36.doc</vt:lpwstr>
      </vt:variant>
      <vt:variant>
        <vt:lpwstr>b36608</vt:lpwstr>
      </vt:variant>
      <vt:variant>
        <vt:i4>3342422</vt:i4>
      </vt:variant>
      <vt:variant>
        <vt:i4>234</vt:i4>
      </vt:variant>
      <vt:variant>
        <vt:i4>0</vt:i4>
      </vt:variant>
      <vt:variant>
        <vt:i4>5</vt:i4>
      </vt:variant>
      <vt:variant>
        <vt:lpwstr>http://farsite.hill.af.mil/reghtml/regs/far2afmcfars/fardfars/dfars/dfars236.htm</vt:lpwstr>
      </vt:variant>
      <vt:variant>
        <vt:lpwstr>P248_11357</vt:lpwstr>
      </vt:variant>
      <vt:variant>
        <vt:i4>65637</vt:i4>
      </vt:variant>
      <vt:variant>
        <vt:i4>231</vt:i4>
      </vt:variant>
      <vt:variant>
        <vt:i4>0</vt:i4>
      </vt:variant>
      <vt:variant>
        <vt:i4>5</vt:i4>
      </vt:variant>
      <vt:variant>
        <vt:lpwstr>http://farsite.hill.af.mil/reghtml/regs/far2afmcfars/fardfars/dfars/dfars236.htm</vt:lpwstr>
      </vt:variant>
      <vt:variant>
        <vt:lpwstr>P215_9236</vt:lpwstr>
      </vt:variant>
      <vt:variant>
        <vt:i4>2293816</vt:i4>
      </vt:variant>
      <vt:variant>
        <vt:i4>228</vt:i4>
      </vt:variant>
      <vt:variant>
        <vt:i4>0</vt:i4>
      </vt:variant>
      <vt:variant>
        <vt:i4>5</vt:i4>
      </vt:variant>
      <vt:variant>
        <vt:lpwstr>../far/FAR36.doc</vt:lpwstr>
      </vt:variant>
      <vt:variant>
        <vt:lpwstr>b366091</vt:lpwstr>
      </vt:variant>
      <vt:variant>
        <vt:i4>2818109</vt:i4>
      </vt:variant>
      <vt:variant>
        <vt:i4>225</vt:i4>
      </vt:variant>
      <vt:variant>
        <vt:i4>0</vt:i4>
      </vt:variant>
      <vt:variant>
        <vt:i4>5</vt:i4>
      </vt:variant>
      <vt:variant>
        <vt:lpwstr>../far/FAR22.doc</vt:lpwstr>
      </vt:variant>
      <vt:variant>
        <vt:lpwstr>b224067</vt:lpwstr>
      </vt:variant>
      <vt:variant>
        <vt:i4>2818109</vt:i4>
      </vt:variant>
      <vt:variant>
        <vt:i4>222</vt:i4>
      </vt:variant>
      <vt:variant>
        <vt:i4>0</vt:i4>
      </vt:variant>
      <vt:variant>
        <vt:i4>5</vt:i4>
      </vt:variant>
      <vt:variant>
        <vt:lpwstr>../far/FAR22.doc</vt:lpwstr>
      </vt:variant>
      <vt:variant>
        <vt:lpwstr>b224064</vt:lpwstr>
      </vt:variant>
      <vt:variant>
        <vt:i4>2883620</vt:i4>
      </vt:variant>
      <vt:variant>
        <vt:i4>219</vt:i4>
      </vt:variant>
      <vt:variant>
        <vt:i4>0</vt:i4>
      </vt:variant>
      <vt:variant>
        <vt:i4>5</vt:i4>
      </vt:variant>
      <vt:variant>
        <vt:lpwstr>../far/FAR52.220.doc</vt:lpwstr>
      </vt:variant>
      <vt:variant>
        <vt:lpwstr>b522228</vt:lpwstr>
      </vt:variant>
      <vt:variant>
        <vt:i4>2818109</vt:i4>
      </vt:variant>
      <vt:variant>
        <vt:i4>216</vt:i4>
      </vt:variant>
      <vt:variant>
        <vt:i4>0</vt:i4>
      </vt:variant>
      <vt:variant>
        <vt:i4>5</vt:i4>
      </vt:variant>
      <vt:variant>
        <vt:lpwstr>../far/FAR22.doc</vt:lpwstr>
      </vt:variant>
      <vt:variant>
        <vt:lpwstr>b224066</vt:lpwstr>
      </vt:variant>
      <vt:variant>
        <vt:i4>65637</vt:i4>
      </vt:variant>
      <vt:variant>
        <vt:i4>213</vt:i4>
      </vt:variant>
      <vt:variant>
        <vt:i4>0</vt:i4>
      </vt:variant>
      <vt:variant>
        <vt:i4>5</vt:i4>
      </vt:variant>
      <vt:variant>
        <vt:lpwstr>http://farsite.hill.af.mil/reghtml/regs/far2afmcfars/fardfars/dfars/dfars236.htm</vt:lpwstr>
      </vt:variant>
      <vt:variant>
        <vt:lpwstr>P215_9236</vt:lpwstr>
      </vt:variant>
      <vt:variant>
        <vt:i4>2031637</vt:i4>
      </vt:variant>
      <vt:variant>
        <vt:i4>210</vt:i4>
      </vt:variant>
      <vt:variant>
        <vt:i4>0</vt:i4>
      </vt:variant>
      <vt:variant>
        <vt:i4>5</vt:i4>
      </vt:variant>
      <vt:variant>
        <vt:lpwstr>../far/FAR52.232.doc</vt:lpwstr>
      </vt:variant>
      <vt:variant>
        <vt:lpwstr>b5223615</vt:lpwstr>
      </vt:variant>
      <vt:variant>
        <vt:i4>1900573</vt:i4>
      </vt:variant>
      <vt:variant>
        <vt:i4>207</vt:i4>
      </vt:variant>
      <vt:variant>
        <vt:i4>0</vt:i4>
      </vt:variant>
      <vt:variant>
        <vt:i4>5</vt:i4>
      </vt:variant>
      <vt:variant>
        <vt:lpwstr>../far/FAR32.doc</vt:lpwstr>
      </vt:variant>
      <vt:variant>
        <vt:lpwstr>s325</vt:lpwstr>
      </vt:variant>
      <vt:variant>
        <vt:i4>1638409</vt:i4>
      </vt:variant>
      <vt:variant>
        <vt:i4>204</vt:i4>
      </vt:variant>
      <vt:variant>
        <vt:i4>0</vt:i4>
      </vt:variant>
      <vt:variant>
        <vt:i4>5</vt:i4>
      </vt:variant>
      <vt:variant>
        <vt:lpwstr>../far/FAR09.DOC</vt:lpwstr>
      </vt:variant>
      <vt:variant>
        <vt:lpwstr>b9404</vt:lpwstr>
      </vt:variant>
      <vt:variant>
        <vt:i4>2162724</vt:i4>
      </vt:variant>
      <vt:variant>
        <vt:i4>201</vt:i4>
      </vt:variant>
      <vt:variant>
        <vt:i4>0</vt:i4>
      </vt:variant>
      <vt:variant>
        <vt:i4>5</vt:i4>
      </vt:variant>
      <vt:variant>
        <vt:lpwstr>../far/FAR52.227.doc</vt:lpwstr>
      </vt:variant>
      <vt:variant>
        <vt:lpwstr>b522287</vt:lpwstr>
      </vt:variant>
      <vt:variant>
        <vt:i4>2162724</vt:i4>
      </vt:variant>
      <vt:variant>
        <vt:i4>198</vt:i4>
      </vt:variant>
      <vt:variant>
        <vt:i4>0</vt:i4>
      </vt:variant>
      <vt:variant>
        <vt:i4>5</vt:i4>
      </vt:variant>
      <vt:variant>
        <vt:lpwstr>../far/FAR52.227.doc</vt:lpwstr>
      </vt:variant>
      <vt:variant>
        <vt:lpwstr>b522285</vt:lpwstr>
      </vt:variant>
      <vt:variant>
        <vt:i4>2555959</vt:i4>
      </vt:variant>
      <vt:variant>
        <vt:i4>195</vt:i4>
      </vt:variant>
      <vt:variant>
        <vt:i4>0</vt:i4>
      </vt:variant>
      <vt:variant>
        <vt:i4>5</vt:i4>
      </vt:variant>
      <vt:variant>
        <vt:lpwstr>../far/FAR28.doc</vt:lpwstr>
      </vt:variant>
      <vt:variant>
        <vt:lpwstr>b28307</vt:lpwstr>
      </vt:variant>
      <vt:variant>
        <vt:i4>2490423</vt:i4>
      </vt:variant>
      <vt:variant>
        <vt:i4>192</vt:i4>
      </vt:variant>
      <vt:variant>
        <vt:i4>0</vt:i4>
      </vt:variant>
      <vt:variant>
        <vt:i4>5</vt:i4>
      </vt:variant>
      <vt:variant>
        <vt:lpwstr>../far/FAR28.doc</vt:lpwstr>
      </vt:variant>
      <vt:variant>
        <vt:lpwstr>b28306</vt:lpwstr>
      </vt:variant>
      <vt:variant>
        <vt:i4>5242903</vt:i4>
      </vt:variant>
      <vt:variant>
        <vt:i4>189</vt:i4>
      </vt:variant>
      <vt:variant>
        <vt:i4>0</vt:i4>
      </vt:variant>
      <vt:variant>
        <vt:i4>5</vt:i4>
      </vt:variant>
      <vt:variant>
        <vt:lpwstr>http://www.e-publishing.af.mil/shared/media/epubs/AFI32-1032.pdf</vt:lpwstr>
      </vt:variant>
      <vt:variant>
        <vt:lpwstr/>
      </vt:variant>
      <vt:variant>
        <vt:i4>5242902</vt:i4>
      </vt:variant>
      <vt:variant>
        <vt:i4>186</vt:i4>
      </vt:variant>
      <vt:variant>
        <vt:i4>0</vt:i4>
      </vt:variant>
      <vt:variant>
        <vt:i4>5</vt:i4>
      </vt:variant>
      <vt:variant>
        <vt:lpwstr>http://www.e-publishing.af.mil/shared/media/epubs/AFI32-1022.pdf</vt:lpwstr>
      </vt:variant>
      <vt:variant>
        <vt:lpwstr/>
      </vt:variant>
      <vt:variant>
        <vt:i4>5439510</vt:i4>
      </vt:variant>
      <vt:variant>
        <vt:i4>183</vt:i4>
      </vt:variant>
      <vt:variant>
        <vt:i4>0</vt:i4>
      </vt:variant>
      <vt:variant>
        <vt:i4>5</vt:i4>
      </vt:variant>
      <vt:variant>
        <vt:lpwstr>http://www.e-publishing.af.mil/shared/media/epubs/AFI32-1021.pdf</vt:lpwstr>
      </vt:variant>
      <vt:variant>
        <vt:lpwstr/>
      </vt:variant>
      <vt:variant>
        <vt:i4>3735606</vt:i4>
      </vt:variant>
      <vt:variant>
        <vt:i4>180</vt:i4>
      </vt:variant>
      <vt:variant>
        <vt:i4>0</vt:i4>
      </vt:variant>
      <vt:variant>
        <vt:i4>5</vt:i4>
      </vt:variant>
      <vt:variant>
        <vt:lpwstr>http://farsite.hill.af.mil/reghtml/regs/far2afmcfars/fardfars/dfars/dfars252_232.htm</vt:lpwstr>
      </vt:variant>
      <vt:variant>
        <vt:lpwstr>P757_48570</vt:lpwstr>
      </vt:variant>
      <vt:variant>
        <vt:i4>589924</vt:i4>
      </vt:variant>
      <vt:variant>
        <vt:i4>177</vt:i4>
      </vt:variant>
      <vt:variant>
        <vt:i4>0</vt:i4>
      </vt:variant>
      <vt:variant>
        <vt:i4>5</vt:i4>
      </vt:variant>
      <vt:variant>
        <vt:lpwstr>http://farsite.hill.af.mil/reghtml/regs/far2afmcfars/fardfars/dfars/dfars236.htm</vt:lpwstr>
      </vt:variant>
      <vt:variant>
        <vt:lpwstr>P165_6471</vt:lpwstr>
      </vt:variant>
      <vt:variant>
        <vt:i4>2818104</vt:i4>
      </vt:variant>
      <vt:variant>
        <vt:i4>174</vt:i4>
      </vt:variant>
      <vt:variant>
        <vt:i4>0</vt:i4>
      </vt:variant>
      <vt:variant>
        <vt:i4>5</vt:i4>
      </vt:variant>
      <vt:variant>
        <vt:lpwstr>../far/FAR36.doc</vt:lpwstr>
      </vt:variant>
      <vt:variant>
        <vt:lpwstr>b36205</vt:lpwstr>
      </vt:variant>
      <vt:variant>
        <vt:i4>6946832</vt:i4>
      </vt:variant>
      <vt:variant>
        <vt:i4>171</vt:i4>
      </vt:variant>
      <vt:variant>
        <vt:i4>0</vt:i4>
      </vt:variant>
      <vt:variant>
        <vt:i4>5</vt:i4>
      </vt:variant>
      <vt:variant>
        <vt:lpwstr>..\5305.doc</vt:lpwstr>
      </vt:variant>
      <vt:variant>
        <vt:lpwstr/>
      </vt:variant>
      <vt:variant>
        <vt:i4>65637</vt:i4>
      </vt:variant>
      <vt:variant>
        <vt:i4>168</vt:i4>
      </vt:variant>
      <vt:variant>
        <vt:i4>0</vt:i4>
      </vt:variant>
      <vt:variant>
        <vt:i4>5</vt:i4>
      </vt:variant>
      <vt:variant>
        <vt:lpwstr>http://farsite.hill.af.mil/reghtml/regs/far2afmcfars/fardfars/dfars/dfars236.htm</vt:lpwstr>
      </vt:variant>
      <vt:variant>
        <vt:lpwstr>P215_9236</vt:lpwstr>
      </vt:variant>
      <vt:variant>
        <vt:i4>6488069</vt:i4>
      </vt:variant>
      <vt:variant>
        <vt:i4>165</vt:i4>
      </vt:variant>
      <vt:variant>
        <vt:i4>0</vt:i4>
      </vt:variant>
      <vt:variant>
        <vt:i4>5</vt:i4>
      </vt:variant>
      <vt:variant>
        <vt:lpwstr>http://farsite.hill.af.mil/reghtml/regs/far2afmcfars/fardfars/dfars/dfars236.htm</vt:lpwstr>
      </vt:variant>
      <vt:variant>
        <vt:lpwstr>P78_2463</vt:lpwstr>
      </vt:variant>
      <vt:variant>
        <vt:i4>1900572</vt:i4>
      </vt:variant>
      <vt:variant>
        <vt:i4>162</vt:i4>
      </vt:variant>
      <vt:variant>
        <vt:i4>0</vt:i4>
      </vt:variant>
      <vt:variant>
        <vt:i4>5</vt:i4>
      </vt:variant>
      <vt:variant>
        <vt:lpwstr>../far/FAR22.doc</vt:lpwstr>
      </vt:variant>
      <vt:variant>
        <vt:lpwstr>s224</vt:lpwstr>
      </vt:variant>
      <vt:variant>
        <vt:i4>2228260</vt:i4>
      </vt:variant>
      <vt:variant>
        <vt:i4>159</vt:i4>
      </vt:variant>
      <vt:variant>
        <vt:i4>0</vt:i4>
      </vt:variant>
      <vt:variant>
        <vt:i4>5</vt:i4>
      </vt:variant>
      <vt:variant>
        <vt:lpwstr>../far/FAR52.215.doc</vt:lpwstr>
      </vt:variant>
      <vt:variant>
        <vt:lpwstr>b522199</vt:lpwstr>
      </vt:variant>
      <vt:variant>
        <vt:i4>3539008</vt:i4>
      </vt:variant>
      <vt:variant>
        <vt:i4>156</vt:i4>
      </vt:variant>
      <vt:variant>
        <vt:i4>0</vt:i4>
      </vt:variant>
      <vt:variant>
        <vt:i4>5</vt:i4>
      </vt:variant>
      <vt:variant>
        <vt:lpwstr>http://www.whitehouse.gov/omb/procurement/brandname_specs.pdf</vt:lpwstr>
      </vt:variant>
      <vt:variant>
        <vt:lpwstr/>
      </vt:variant>
      <vt:variant>
        <vt:i4>2883640</vt:i4>
      </vt:variant>
      <vt:variant>
        <vt:i4>153</vt:i4>
      </vt:variant>
      <vt:variant>
        <vt:i4>0</vt:i4>
      </vt:variant>
      <vt:variant>
        <vt:i4>5</vt:i4>
      </vt:variant>
      <vt:variant>
        <vt:lpwstr>../far/FAR36.doc</vt:lpwstr>
      </vt:variant>
      <vt:variant>
        <vt:lpwstr>b36202</vt:lpwstr>
      </vt:variant>
      <vt:variant>
        <vt:i4>7143436</vt:i4>
      </vt:variant>
      <vt:variant>
        <vt:i4>150</vt:i4>
      </vt:variant>
      <vt:variant>
        <vt:i4>0</vt:i4>
      </vt:variant>
      <vt:variant>
        <vt:i4>5</vt:i4>
      </vt:variant>
      <vt:variant>
        <vt:lpwstr>http://farsite.hill.af.mil/reghtml/regs/far2afmcfars/fardfars/dfars/dfars236.htm</vt:lpwstr>
      </vt:variant>
      <vt:variant>
        <vt:lpwstr>P84_2731</vt:lpwstr>
      </vt:variant>
      <vt:variant>
        <vt:i4>2949176</vt:i4>
      </vt:variant>
      <vt:variant>
        <vt:i4>147</vt:i4>
      </vt:variant>
      <vt:variant>
        <vt:i4>0</vt:i4>
      </vt:variant>
      <vt:variant>
        <vt:i4>5</vt:i4>
      </vt:variant>
      <vt:variant>
        <vt:lpwstr>../far/FAR36.doc</vt:lpwstr>
      </vt:variant>
      <vt:variant>
        <vt:lpwstr>b36203</vt:lpwstr>
      </vt:variant>
      <vt:variant>
        <vt:i4>1835099</vt:i4>
      </vt:variant>
      <vt:variant>
        <vt:i4>144</vt:i4>
      </vt:variant>
      <vt:variant>
        <vt:i4>0</vt:i4>
      </vt:variant>
      <vt:variant>
        <vt:i4>5</vt:i4>
      </vt:variant>
      <vt:variant>
        <vt:lpwstr>../far/FAR45.doc</vt:lpwstr>
      </vt:variant>
      <vt:variant>
        <vt:lpwstr/>
      </vt:variant>
      <vt:variant>
        <vt:i4>1704029</vt:i4>
      </vt:variant>
      <vt:variant>
        <vt:i4>141</vt:i4>
      </vt:variant>
      <vt:variant>
        <vt:i4>0</vt:i4>
      </vt:variant>
      <vt:variant>
        <vt:i4>5</vt:i4>
      </vt:variant>
      <vt:variant>
        <vt:lpwstr>../far/FAR23.doc</vt:lpwstr>
      </vt:variant>
      <vt:variant>
        <vt:lpwstr/>
      </vt:variant>
      <vt:variant>
        <vt:i4>1966173</vt:i4>
      </vt:variant>
      <vt:variant>
        <vt:i4>138</vt:i4>
      </vt:variant>
      <vt:variant>
        <vt:i4>0</vt:i4>
      </vt:variant>
      <vt:variant>
        <vt:i4>5</vt:i4>
      </vt:variant>
      <vt:variant>
        <vt:lpwstr>../far/FAR27.doc</vt:lpwstr>
      </vt:variant>
      <vt:variant>
        <vt:lpwstr/>
      </vt:variant>
      <vt:variant>
        <vt:i4>589927</vt:i4>
      </vt:variant>
      <vt:variant>
        <vt:i4>135</vt:i4>
      </vt:variant>
      <vt:variant>
        <vt:i4>0</vt:i4>
      </vt:variant>
      <vt:variant>
        <vt:i4>5</vt:i4>
      </vt:variant>
      <vt:variant>
        <vt:lpwstr>http://farsite.hill.af.mil/reghtml/regs/far2afmcfars/fardfars/dfars/dfars236.htm</vt:lpwstr>
      </vt:variant>
      <vt:variant>
        <vt:lpwstr>P100_3170</vt:lpwstr>
      </vt:variant>
      <vt:variant>
        <vt:i4>2621496</vt:i4>
      </vt:variant>
      <vt:variant>
        <vt:i4>132</vt:i4>
      </vt:variant>
      <vt:variant>
        <vt:i4>0</vt:i4>
      </vt:variant>
      <vt:variant>
        <vt:i4>5</vt:i4>
      </vt:variant>
      <vt:variant>
        <vt:lpwstr>../far/FAR36.doc</vt:lpwstr>
      </vt:variant>
      <vt:variant>
        <vt:lpwstr>b36206</vt:lpwstr>
      </vt:variant>
      <vt:variant>
        <vt:i4>3080253</vt:i4>
      </vt:variant>
      <vt:variant>
        <vt:i4>129</vt:i4>
      </vt:variant>
      <vt:variant>
        <vt:i4>0</vt:i4>
      </vt:variant>
      <vt:variant>
        <vt:i4>5</vt:i4>
      </vt:variant>
      <vt:variant>
        <vt:lpwstr>../far/FAR11.DOC</vt:lpwstr>
      </vt:variant>
      <vt:variant>
        <vt:lpwstr>b11503</vt:lpwstr>
      </vt:variant>
      <vt:variant>
        <vt:i4>3014717</vt:i4>
      </vt:variant>
      <vt:variant>
        <vt:i4>126</vt:i4>
      </vt:variant>
      <vt:variant>
        <vt:i4>0</vt:i4>
      </vt:variant>
      <vt:variant>
        <vt:i4>5</vt:i4>
      </vt:variant>
      <vt:variant>
        <vt:lpwstr>../far/FAR11.DOC</vt:lpwstr>
      </vt:variant>
      <vt:variant>
        <vt:lpwstr>b11502</vt:lpwstr>
      </vt:variant>
      <vt:variant>
        <vt:i4>2949181</vt:i4>
      </vt:variant>
      <vt:variant>
        <vt:i4>123</vt:i4>
      </vt:variant>
      <vt:variant>
        <vt:i4>0</vt:i4>
      </vt:variant>
      <vt:variant>
        <vt:i4>5</vt:i4>
      </vt:variant>
      <vt:variant>
        <vt:lpwstr>../far/FAR11.DOC</vt:lpwstr>
      </vt:variant>
      <vt:variant>
        <vt:lpwstr>b11501</vt:lpwstr>
      </vt:variant>
      <vt:variant>
        <vt:i4>1703963</vt:i4>
      </vt:variant>
      <vt:variant>
        <vt:i4>120</vt:i4>
      </vt:variant>
      <vt:variant>
        <vt:i4>0</vt:i4>
      </vt:variant>
      <vt:variant>
        <vt:i4>5</vt:i4>
      </vt:variant>
      <vt:variant>
        <vt:lpwstr>../far/FAR16.DOC</vt:lpwstr>
      </vt:variant>
      <vt:variant>
        <vt:lpwstr>s164</vt:lpwstr>
      </vt:variant>
      <vt:variant>
        <vt:i4>2031710</vt:i4>
      </vt:variant>
      <vt:variant>
        <vt:i4>117</vt:i4>
      </vt:variant>
      <vt:variant>
        <vt:i4>0</vt:i4>
      </vt:variant>
      <vt:variant>
        <vt:i4>5</vt:i4>
      </vt:variant>
      <vt:variant>
        <vt:lpwstr>../far/FAR16.DOC</vt:lpwstr>
      </vt:variant>
      <vt:variant>
        <vt:lpwstr/>
      </vt:variant>
      <vt:variant>
        <vt:i4>2031641</vt:i4>
      </vt:variant>
      <vt:variant>
        <vt:i4>114</vt:i4>
      </vt:variant>
      <vt:variant>
        <vt:i4>0</vt:i4>
      </vt:variant>
      <vt:variant>
        <vt:i4>5</vt:i4>
      </vt:variant>
      <vt:variant>
        <vt:lpwstr>../far/FAR36.doc</vt:lpwstr>
      </vt:variant>
      <vt:variant>
        <vt:lpwstr>s363</vt:lpwstr>
      </vt:variant>
      <vt:variant>
        <vt:i4>2031710</vt:i4>
      </vt:variant>
      <vt:variant>
        <vt:i4>111</vt:i4>
      </vt:variant>
      <vt:variant>
        <vt:i4>0</vt:i4>
      </vt:variant>
      <vt:variant>
        <vt:i4>5</vt:i4>
      </vt:variant>
      <vt:variant>
        <vt:lpwstr>../far/FAR16.DOC</vt:lpwstr>
      </vt:variant>
      <vt:variant>
        <vt:lpwstr/>
      </vt:variant>
      <vt:variant>
        <vt:i4>2752569</vt:i4>
      </vt:variant>
      <vt:variant>
        <vt:i4>108</vt:i4>
      </vt:variant>
      <vt:variant>
        <vt:i4>0</vt:i4>
      </vt:variant>
      <vt:variant>
        <vt:i4>5</vt:i4>
      </vt:variant>
      <vt:variant>
        <vt:lpwstr>../far/FAR15.DOC</vt:lpwstr>
      </vt:variant>
      <vt:variant>
        <vt:lpwstr>b15304</vt:lpwstr>
      </vt:variant>
      <vt:variant>
        <vt:i4>6946827</vt:i4>
      </vt:variant>
      <vt:variant>
        <vt:i4>105</vt:i4>
      </vt:variant>
      <vt:variant>
        <vt:i4>0</vt:i4>
      </vt:variant>
      <vt:variant>
        <vt:i4>5</vt:i4>
      </vt:variant>
      <vt:variant>
        <vt:lpwstr>http://farsite.hill.af.mil/reghtml/regs/far2afmcfars/fardfars/dfars/dfars215.htm</vt:lpwstr>
      </vt:variant>
      <vt:variant>
        <vt:lpwstr>P85_2072</vt:lpwstr>
      </vt:variant>
      <vt:variant>
        <vt:i4>7733323</vt:i4>
      </vt:variant>
      <vt:variant>
        <vt:i4>102</vt:i4>
      </vt:variant>
      <vt:variant>
        <vt:i4>0</vt:i4>
      </vt:variant>
      <vt:variant>
        <vt:i4>5</vt:i4>
      </vt:variant>
      <vt:variant>
        <vt:lpwstr>..\..\far\FAR46.doc</vt:lpwstr>
      </vt:variant>
      <vt:variant>
        <vt:lpwstr>s467</vt:lpwstr>
      </vt:variant>
      <vt:variant>
        <vt:i4>6815781</vt:i4>
      </vt:variant>
      <vt:variant>
        <vt:i4>99</vt:i4>
      </vt:variant>
      <vt:variant>
        <vt:i4>0</vt:i4>
      </vt:variant>
      <vt:variant>
        <vt:i4>5</vt:i4>
      </vt:variant>
      <vt:variant>
        <vt:lpwstr>http://www.ofee.gov/textonly/whats/JWOD-greening-products-feb5.pdf</vt:lpwstr>
      </vt:variant>
      <vt:variant>
        <vt:lpwstr/>
      </vt:variant>
      <vt:variant>
        <vt:i4>4259917</vt:i4>
      </vt:variant>
      <vt:variant>
        <vt:i4>96</vt:i4>
      </vt:variant>
      <vt:variant>
        <vt:i4>0</vt:i4>
      </vt:variant>
      <vt:variant>
        <vt:i4>5</vt:i4>
      </vt:variant>
      <vt:variant>
        <vt:lpwstr>http://www.afcee.brooks.af.mil/eq/ap/gg/guide.doc</vt:lpwstr>
      </vt:variant>
      <vt:variant>
        <vt:lpwstr/>
      </vt:variant>
      <vt:variant>
        <vt:i4>3735553</vt:i4>
      </vt:variant>
      <vt:variant>
        <vt:i4>93</vt:i4>
      </vt:variant>
      <vt:variant>
        <vt:i4>0</vt:i4>
      </vt:variant>
      <vt:variant>
        <vt:i4>5</vt:i4>
      </vt:variant>
      <vt:variant>
        <vt:lpwstr>https://cs.eis.af.mil/airforcecontracting/knowledge_center/Documents/Other_Pubs/Other_Guides/co.primer.doc</vt:lpwstr>
      </vt:variant>
      <vt:variant>
        <vt:lpwstr/>
      </vt:variant>
      <vt:variant>
        <vt:i4>4915252</vt:i4>
      </vt:variant>
      <vt:variant>
        <vt:i4>90</vt:i4>
      </vt:variant>
      <vt:variant>
        <vt:i4>0</vt:i4>
      </vt:variant>
      <vt:variant>
        <vt:i4>5</vt:i4>
      </vt:variant>
      <vt:variant>
        <vt:lpwstr>https://cs.eis.af.mil/airforcecontracting/knowledge_center/Pages/5323.aspx</vt:lpwstr>
      </vt:variant>
      <vt:variant>
        <vt:lpwstr/>
      </vt:variant>
      <vt:variant>
        <vt:i4>2031645</vt:i4>
      </vt:variant>
      <vt:variant>
        <vt:i4>87</vt:i4>
      </vt:variant>
      <vt:variant>
        <vt:i4>0</vt:i4>
      </vt:variant>
      <vt:variant>
        <vt:i4>5</vt:i4>
      </vt:variant>
      <vt:variant>
        <vt:lpwstr>../far/FAR23.doc</vt:lpwstr>
      </vt:variant>
      <vt:variant>
        <vt:lpwstr>s237</vt:lpwstr>
      </vt:variant>
      <vt:variant>
        <vt:i4>1835037</vt:i4>
      </vt:variant>
      <vt:variant>
        <vt:i4>84</vt:i4>
      </vt:variant>
      <vt:variant>
        <vt:i4>0</vt:i4>
      </vt:variant>
      <vt:variant>
        <vt:i4>5</vt:i4>
      </vt:variant>
      <vt:variant>
        <vt:lpwstr>../far/FAR23.doc</vt:lpwstr>
      </vt:variant>
      <vt:variant>
        <vt:lpwstr>s234</vt:lpwstr>
      </vt:variant>
      <vt:variant>
        <vt:i4>1703965</vt:i4>
      </vt:variant>
      <vt:variant>
        <vt:i4>81</vt:i4>
      </vt:variant>
      <vt:variant>
        <vt:i4>0</vt:i4>
      </vt:variant>
      <vt:variant>
        <vt:i4>5</vt:i4>
      </vt:variant>
      <vt:variant>
        <vt:lpwstr>../far/FAR23.doc</vt:lpwstr>
      </vt:variant>
      <vt:variant>
        <vt:lpwstr>s232</vt:lpwstr>
      </vt:variant>
      <vt:variant>
        <vt:i4>1638430</vt:i4>
      </vt:variant>
      <vt:variant>
        <vt:i4>78</vt:i4>
      </vt:variant>
      <vt:variant>
        <vt:i4>0</vt:i4>
      </vt:variant>
      <vt:variant>
        <vt:i4>5</vt:i4>
      </vt:variant>
      <vt:variant>
        <vt:lpwstr>../far/FAR13.DOC</vt:lpwstr>
      </vt:variant>
      <vt:variant>
        <vt:lpwstr>s132</vt:lpwstr>
      </vt:variant>
      <vt:variant>
        <vt:i4>2818109</vt:i4>
      </vt:variant>
      <vt:variant>
        <vt:i4>75</vt:i4>
      </vt:variant>
      <vt:variant>
        <vt:i4>0</vt:i4>
      </vt:variant>
      <vt:variant>
        <vt:i4>5</vt:i4>
      </vt:variant>
      <vt:variant>
        <vt:lpwstr>../far/FAR11.DOC</vt:lpwstr>
      </vt:variant>
      <vt:variant>
        <vt:lpwstr>b11002</vt:lpwstr>
      </vt:variant>
      <vt:variant>
        <vt:i4>1638412</vt:i4>
      </vt:variant>
      <vt:variant>
        <vt:i4>72</vt:i4>
      </vt:variant>
      <vt:variant>
        <vt:i4>0</vt:i4>
      </vt:variant>
      <vt:variant>
        <vt:i4>5</vt:i4>
      </vt:variant>
      <vt:variant>
        <vt:lpwstr>../far/FAR07.DOC</vt:lpwstr>
      </vt:variant>
      <vt:variant>
        <vt:lpwstr>b7105</vt:lpwstr>
      </vt:variant>
      <vt:variant>
        <vt:i4>5505050</vt:i4>
      </vt:variant>
      <vt:variant>
        <vt:i4>69</vt:i4>
      </vt:variant>
      <vt:variant>
        <vt:i4>0</vt:i4>
      </vt:variant>
      <vt:variant>
        <vt:i4>5</vt:i4>
      </vt:variant>
      <vt:variant>
        <vt:lpwstr>http://www.dol.gov/esa/regs/statutes/whd/dbra.htm</vt:lpwstr>
      </vt:variant>
      <vt:variant>
        <vt:lpwstr/>
      </vt:variant>
      <vt:variant>
        <vt:i4>1179670</vt:i4>
      </vt:variant>
      <vt:variant>
        <vt:i4>66</vt:i4>
      </vt:variant>
      <vt:variant>
        <vt:i4>0</vt:i4>
      </vt:variant>
      <vt:variant>
        <vt:i4>5</vt:i4>
      </vt:variant>
      <vt:variant>
        <vt:lpwstr>../far/FAR28.doc</vt:lpwstr>
      </vt:variant>
      <vt:variant>
        <vt:lpwstr>s281</vt:lpwstr>
      </vt:variant>
      <vt:variant>
        <vt:i4>3014713</vt:i4>
      </vt:variant>
      <vt:variant>
        <vt:i4>63</vt:i4>
      </vt:variant>
      <vt:variant>
        <vt:i4>0</vt:i4>
      </vt:variant>
      <vt:variant>
        <vt:i4>5</vt:i4>
      </vt:variant>
      <vt:variant>
        <vt:lpwstr>../far/FAR36.doc</vt:lpwstr>
      </vt:variant>
      <vt:variant>
        <vt:lpwstr>b36210</vt:lpwstr>
      </vt:variant>
      <vt:variant>
        <vt:i4>1638425</vt:i4>
      </vt:variant>
      <vt:variant>
        <vt:i4>60</vt:i4>
      </vt:variant>
      <vt:variant>
        <vt:i4>0</vt:i4>
      </vt:variant>
      <vt:variant>
        <vt:i4>5</vt:i4>
      </vt:variant>
      <vt:variant>
        <vt:lpwstr>../far/FAR14.doc</vt:lpwstr>
      </vt:variant>
      <vt:variant>
        <vt:lpwstr>s145</vt:lpwstr>
      </vt:variant>
      <vt:variant>
        <vt:i4>3080248</vt:i4>
      </vt:variant>
      <vt:variant>
        <vt:i4>57</vt:i4>
      </vt:variant>
      <vt:variant>
        <vt:i4>0</vt:i4>
      </vt:variant>
      <vt:variant>
        <vt:i4>5</vt:i4>
      </vt:variant>
      <vt:variant>
        <vt:lpwstr>../far/FAR14.doc</vt:lpwstr>
      </vt:variant>
      <vt:variant>
        <vt:lpwstr>b14201</vt:lpwstr>
      </vt:variant>
      <vt:variant>
        <vt:i4>2097208</vt:i4>
      </vt:variant>
      <vt:variant>
        <vt:i4>54</vt:i4>
      </vt:variant>
      <vt:variant>
        <vt:i4>0</vt:i4>
      </vt:variant>
      <vt:variant>
        <vt:i4>5</vt:i4>
      </vt:variant>
      <vt:variant>
        <vt:lpwstr>../far/FAR14.doc</vt:lpwstr>
      </vt:variant>
      <vt:variant>
        <vt:lpwstr>b14408</vt:lpwstr>
      </vt:variant>
      <vt:variant>
        <vt:i4>2949177</vt:i4>
      </vt:variant>
      <vt:variant>
        <vt:i4>51</vt:i4>
      </vt:variant>
      <vt:variant>
        <vt:i4>0</vt:i4>
      </vt:variant>
      <vt:variant>
        <vt:i4>5</vt:i4>
      </vt:variant>
      <vt:variant>
        <vt:lpwstr>../far/FAR15.doc</vt:lpwstr>
      </vt:variant>
      <vt:variant>
        <vt:lpwstr>b15101</vt:lpwstr>
      </vt:variant>
      <vt:variant>
        <vt:i4>2752568</vt:i4>
      </vt:variant>
      <vt:variant>
        <vt:i4>48</vt:i4>
      </vt:variant>
      <vt:variant>
        <vt:i4>0</vt:i4>
      </vt:variant>
      <vt:variant>
        <vt:i4>5</vt:i4>
      </vt:variant>
      <vt:variant>
        <vt:lpwstr>../far/FAR36.doc</vt:lpwstr>
      </vt:variant>
      <vt:variant>
        <vt:lpwstr>b36204</vt:lpwstr>
      </vt:variant>
      <vt:variant>
        <vt:i4>3080250</vt:i4>
      </vt:variant>
      <vt:variant>
        <vt:i4>45</vt:i4>
      </vt:variant>
      <vt:variant>
        <vt:i4>0</vt:i4>
      </vt:variant>
      <vt:variant>
        <vt:i4>5</vt:i4>
      </vt:variant>
      <vt:variant>
        <vt:lpwstr>../far/FAR16.doc</vt:lpwstr>
      </vt:variant>
      <vt:variant>
        <vt:lpwstr>b162032</vt:lpwstr>
      </vt:variant>
      <vt:variant>
        <vt:i4>3080250</vt:i4>
      </vt:variant>
      <vt:variant>
        <vt:i4>42</vt:i4>
      </vt:variant>
      <vt:variant>
        <vt:i4>0</vt:i4>
      </vt:variant>
      <vt:variant>
        <vt:i4>5</vt:i4>
      </vt:variant>
      <vt:variant>
        <vt:lpwstr>../far/FAR16.doc</vt:lpwstr>
      </vt:variant>
      <vt:variant>
        <vt:lpwstr>b162031</vt:lpwstr>
      </vt:variant>
      <vt:variant>
        <vt:i4>1835099</vt:i4>
      </vt:variant>
      <vt:variant>
        <vt:i4>39</vt:i4>
      </vt:variant>
      <vt:variant>
        <vt:i4>0</vt:i4>
      </vt:variant>
      <vt:variant>
        <vt:i4>5</vt:i4>
      </vt:variant>
      <vt:variant>
        <vt:lpwstr>../far/FAR45.doc</vt:lpwstr>
      </vt:variant>
      <vt:variant>
        <vt:lpwstr/>
      </vt:variant>
      <vt:variant>
        <vt:i4>3735606</vt:i4>
      </vt:variant>
      <vt:variant>
        <vt:i4>36</vt:i4>
      </vt:variant>
      <vt:variant>
        <vt:i4>0</vt:i4>
      </vt:variant>
      <vt:variant>
        <vt:i4>5</vt:i4>
      </vt:variant>
      <vt:variant>
        <vt:lpwstr>http://farsite.hill.af.mil/reghtml/regs/far2afmcfars/fardfars/dfars/dfars252_232.htm</vt:lpwstr>
      </vt:variant>
      <vt:variant>
        <vt:lpwstr>P757_48570</vt:lpwstr>
      </vt:variant>
      <vt:variant>
        <vt:i4>589924</vt:i4>
      </vt:variant>
      <vt:variant>
        <vt:i4>33</vt:i4>
      </vt:variant>
      <vt:variant>
        <vt:i4>0</vt:i4>
      </vt:variant>
      <vt:variant>
        <vt:i4>5</vt:i4>
      </vt:variant>
      <vt:variant>
        <vt:lpwstr>http://farsite.hill.af.mil/reghtml/regs/far2afmcfars/fardfars/dfars/dfars236.htm</vt:lpwstr>
      </vt:variant>
      <vt:variant>
        <vt:lpwstr>P165_6471</vt:lpwstr>
      </vt:variant>
      <vt:variant>
        <vt:i4>2818104</vt:i4>
      </vt:variant>
      <vt:variant>
        <vt:i4>30</vt:i4>
      </vt:variant>
      <vt:variant>
        <vt:i4>0</vt:i4>
      </vt:variant>
      <vt:variant>
        <vt:i4>5</vt:i4>
      </vt:variant>
      <vt:variant>
        <vt:lpwstr>../far/FAR36.doc</vt:lpwstr>
      </vt:variant>
      <vt:variant>
        <vt:lpwstr>b36205</vt:lpwstr>
      </vt:variant>
      <vt:variant>
        <vt:i4>2555959</vt:i4>
      </vt:variant>
      <vt:variant>
        <vt:i4>27</vt:i4>
      </vt:variant>
      <vt:variant>
        <vt:i4>0</vt:i4>
      </vt:variant>
      <vt:variant>
        <vt:i4>5</vt:i4>
      </vt:variant>
      <vt:variant>
        <vt:lpwstr>../far/FAR28.doc</vt:lpwstr>
      </vt:variant>
      <vt:variant>
        <vt:lpwstr>b28307</vt:lpwstr>
      </vt:variant>
      <vt:variant>
        <vt:i4>2490423</vt:i4>
      </vt:variant>
      <vt:variant>
        <vt:i4>24</vt:i4>
      </vt:variant>
      <vt:variant>
        <vt:i4>0</vt:i4>
      </vt:variant>
      <vt:variant>
        <vt:i4>5</vt:i4>
      </vt:variant>
      <vt:variant>
        <vt:lpwstr>../far/FAR28.doc</vt:lpwstr>
      </vt:variant>
      <vt:variant>
        <vt:lpwstr>b28306</vt:lpwstr>
      </vt:variant>
      <vt:variant>
        <vt:i4>2293815</vt:i4>
      </vt:variant>
      <vt:variant>
        <vt:i4>21</vt:i4>
      </vt:variant>
      <vt:variant>
        <vt:i4>0</vt:i4>
      </vt:variant>
      <vt:variant>
        <vt:i4>5</vt:i4>
      </vt:variant>
      <vt:variant>
        <vt:lpwstr>../far/FAR28.doc</vt:lpwstr>
      </vt:variant>
      <vt:variant>
        <vt:lpwstr>b281014</vt:lpwstr>
      </vt:variant>
      <vt:variant>
        <vt:i4>2097205</vt:i4>
      </vt:variant>
      <vt:variant>
        <vt:i4>18</vt:i4>
      </vt:variant>
      <vt:variant>
        <vt:i4>0</vt:i4>
      </vt:variant>
      <vt:variant>
        <vt:i4>5</vt:i4>
      </vt:variant>
      <vt:variant>
        <vt:lpwstr>../far/FAR19.doc</vt:lpwstr>
      </vt:variant>
      <vt:variant>
        <vt:lpwstr>b191007</vt:lpwstr>
      </vt:variant>
      <vt:variant>
        <vt:i4>2687020</vt:i4>
      </vt:variant>
      <vt:variant>
        <vt:i4>15</vt:i4>
      </vt:variant>
      <vt:variant>
        <vt:i4>0</vt:i4>
      </vt:variant>
      <vt:variant>
        <vt:i4>5</vt:i4>
      </vt:variant>
      <vt:variant>
        <vt:lpwstr>../far/Far06.doc</vt:lpwstr>
      </vt:variant>
      <vt:variant>
        <vt:lpwstr>s63</vt:lpwstr>
      </vt:variant>
      <vt:variant>
        <vt:i4>2687020</vt:i4>
      </vt:variant>
      <vt:variant>
        <vt:i4>12</vt:i4>
      </vt:variant>
      <vt:variant>
        <vt:i4>0</vt:i4>
      </vt:variant>
      <vt:variant>
        <vt:i4>5</vt:i4>
      </vt:variant>
      <vt:variant>
        <vt:lpwstr>../far/Far06.doc</vt:lpwstr>
      </vt:variant>
      <vt:variant>
        <vt:lpwstr>s62</vt:lpwstr>
      </vt:variant>
      <vt:variant>
        <vt:i4>2687020</vt:i4>
      </vt:variant>
      <vt:variant>
        <vt:i4>9</vt:i4>
      </vt:variant>
      <vt:variant>
        <vt:i4>0</vt:i4>
      </vt:variant>
      <vt:variant>
        <vt:i4>5</vt:i4>
      </vt:variant>
      <vt:variant>
        <vt:lpwstr>../far/Far06.doc</vt:lpwstr>
      </vt:variant>
      <vt:variant>
        <vt:lpwstr>s61</vt:lpwstr>
      </vt:variant>
      <vt:variant>
        <vt:i4>1179670</vt:i4>
      </vt:variant>
      <vt:variant>
        <vt:i4>6</vt:i4>
      </vt:variant>
      <vt:variant>
        <vt:i4>0</vt:i4>
      </vt:variant>
      <vt:variant>
        <vt:i4>5</vt:i4>
      </vt:variant>
      <vt:variant>
        <vt:lpwstr>../far/FAR28.doc</vt:lpwstr>
      </vt:variant>
      <vt:variant>
        <vt:lpwstr>s281</vt:lpwstr>
      </vt:variant>
      <vt:variant>
        <vt:i4>2818109</vt:i4>
      </vt:variant>
      <vt:variant>
        <vt:i4>3</vt:i4>
      </vt:variant>
      <vt:variant>
        <vt:i4>0</vt:i4>
      </vt:variant>
      <vt:variant>
        <vt:i4>5</vt:i4>
      </vt:variant>
      <vt:variant>
        <vt:lpwstr>../far/FAR22.doc</vt:lpwstr>
      </vt:variant>
      <vt:variant>
        <vt:lpwstr>b224067</vt:lpwstr>
      </vt:variant>
      <vt:variant>
        <vt:i4>1769497</vt:i4>
      </vt:variant>
      <vt:variant>
        <vt:i4>0</vt:i4>
      </vt:variant>
      <vt:variant>
        <vt:i4>0</vt:i4>
      </vt:variant>
      <vt:variant>
        <vt:i4>5</vt:i4>
      </vt:variant>
      <vt:variant>
        <vt:lpwstr>../far/FAR36.doc</vt:lpwstr>
      </vt:variant>
      <vt:variant>
        <vt:lpwstr>s367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 Integrated Desktop 6.0</dc:creator>
  <cp:keywords/>
  <dc:description/>
  <cp:lastModifiedBy>Jeffrey W Voudren</cp:lastModifiedBy>
  <cp:revision>2</cp:revision>
  <dcterms:created xsi:type="dcterms:W3CDTF">2011-09-02T12:55:00Z</dcterms:created>
  <dcterms:modified xsi:type="dcterms:W3CDTF">2011-09-02T12:55:00Z</dcterms:modified>
</cp:coreProperties>
</file>