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jc w:val="center"/>
        <w:rPr>
          <w:b/>
        </w:rPr>
      </w:pPr>
      <w:bookmarkStart w:id="0" w:name="BM225_"/>
      <w:bookmarkStart w:id="1" w:name="_GoBack"/>
      <w:bookmarkEnd w:id="1"/>
      <w:r>
        <w:rPr>
          <w:b/>
        </w:rPr>
        <w:t>TABLE OF CONTENTS</w:t>
      </w:r>
    </w:p>
    <w:p w:rsidR="0027315C" w:rsidRPr="00F8286A" w:rsidRDefault="0027315C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  <w:jc w:val="center"/>
      </w:pPr>
      <w:r>
        <w:rPr>
          <w:i/>
        </w:rPr>
        <w:t>(Revised</w:t>
      </w:r>
      <w:r w:rsidR="006C36E3">
        <w:rPr>
          <w:i/>
        </w:rPr>
        <w:t xml:space="preserve"> </w:t>
      </w:r>
      <w:r w:rsidR="009D6787">
        <w:rPr>
          <w:i/>
        </w:rPr>
        <w:t>April 13, 2018</w:t>
      </w:r>
      <w:r>
        <w:rPr>
          <w:i/>
        </w:rPr>
        <w:t>)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225.001</w:t>
      </w:r>
      <w:r>
        <w:tab/>
      </w:r>
      <w:r>
        <w:tab/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225.003</w:t>
      </w:r>
      <w:r>
        <w:tab/>
      </w:r>
      <w:r>
        <w:tab/>
        <w:t>Definitions.</w:t>
      </w:r>
    </w:p>
    <w:p w:rsidR="00382EE1" w:rsidRDefault="00382EE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225.070</w:t>
      </w:r>
      <w:r>
        <w:tab/>
      </w:r>
      <w:r>
        <w:tab/>
        <w:t>Reporting of acquisition of end pro</w:t>
      </w:r>
      <w:r w:rsidR="000F5364">
        <w:t xml:space="preserve">ducts manufactured </w:t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0F5364">
        <w:t>outside</w:t>
      </w:r>
      <w:r w:rsidR="00961812">
        <w:t xml:space="preserve"> t</w:t>
      </w:r>
      <w:r w:rsidR="000F5364">
        <w:t>he</w:t>
      </w:r>
      <w:r w:rsidR="00211CBB">
        <w:t xml:space="preserve"> </w:t>
      </w:r>
      <w:r>
        <w:t>United States.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225.1--BUY AMERICAN</w:t>
      </w:r>
      <w:r w:rsidR="008350B8">
        <w:rPr>
          <w:b/>
        </w:rPr>
        <w:t>—</w:t>
      </w:r>
      <w:r>
        <w:rPr>
          <w:b/>
        </w:rPr>
        <w:t>SUPPLIES</w:t>
      </w:r>
    </w:p>
    <w:p w:rsidR="008350B8" w:rsidRPr="008350B8" w:rsidRDefault="008350B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225.101</w:t>
      </w:r>
      <w:r>
        <w:tab/>
      </w:r>
      <w:r>
        <w:tab/>
        <w:t>General.</w:t>
      </w:r>
    </w:p>
    <w:p w:rsidR="00E1761B" w:rsidRDefault="0072150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225.103</w:t>
      </w:r>
      <w:r>
        <w:tab/>
      </w:r>
      <w:r>
        <w:tab/>
        <w:t>Exceptions.</w:t>
      </w:r>
    </w:p>
    <w:p w:rsidR="008350B8" w:rsidRDefault="008350B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225.105</w:t>
      </w:r>
      <w:r>
        <w:tab/>
      </w:r>
      <w:r>
        <w:tab/>
        <w:t>Determining reasonable</w:t>
      </w:r>
      <w:r w:rsidR="00416CFB">
        <w:t>ness</w:t>
      </w:r>
      <w:r>
        <w:t xml:space="preserve"> of cost.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225.170</w:t>
      </w:r>
      <w:r>
        <w:tab/>
      </w:r>
      <w:r>
        <w:tab/>
        <w:t>Acquisition from or through other Government agencies.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3B430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225.2--BUY AMERICAN</w:t>
      </w:r>
      <w:r w:rsidR="00E1761B">
        <w:rPr>
          <w:b/>
        </w:rPr>
        <w:t>--CONSTRUCTION MATERIALS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225.202</w:t>
      </w:r>
      <w:r>
        <w:tab/>
      </w:r>
      <w:r>
        <w:tab/>
        <w:t>Exceptions.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225.206</w:t>
      </w:r>
      <w:r>
        <w:tab/>
      </w:r>
      <w:r>
        <w:tab/>
        <w:t>Noncompliance.</w:t>
      </w:r>
    </w:p>
    <w:p w:rsidR="0046360C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46360C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225.3</w:t>
      </w:r>
      <w:r w:rsidR="00DC400C">
        <w:rPr>
          <w:b/>
        </w:rPr>
        <w:t>--</w:t>
      </w:r>
      <w:r>
        <w:rPr>
          <w:b/>
        </w:rPr>
        <w:t>CONTRACTS PERFORMED OUTSIDE THE UNITED</w:t>
      </w:r>
    </w:p>
    <w:p w:rsidR="0046360C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ab/>
        <w:t>STATES</w:t>
      </w:r>
    </w:p>
    <w:p w:rsidR="00211CBB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225.301</w:t>
      </w:r>
      <w:r>
        <w:tab/>
      </w:r>
      <w:r>
        <w:tab/>
        <w:t>Contractor personnel in a designated operational area or</w:t>
      </w:r>
    </w:p>
    <w:p w:rsidR="0046360C" w:rsidRDefault="00211CB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proofErr w:type="gramStart"/>
      <w:r w:rsidR="0046360C">
        <w:t>supporting</w:t>
      </w:r>
      <w:proofErr w:type="gramEnd"/>
      <w:r w:rsidR="0046360C">
        <w:t xml:space="preserve"> a diplomatic or consular mission outside the United</w:t>
      </w:r>
      <w:r w:rsidR="00961812">
        <w:t xml:space="preserve"> </w:t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46360C">
        <w:t>States.</w:t>
      </w:r>
    </w:p>
    <w:p w:rsidR="0046360C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225.301-1</w:t>
      </w:r>
      <w:r>
        <w:tab/>
      </w:r>
      <w:r w:rsidR="004F43E9">
        <w:tab/>
      </w:r>
      <w:r>
        <w:t xml:space="preserve">Scope. </w:t>
      </w:r>
    </w:p>
    <w:p w:rsidR="0046360C" w:rsidRDefault="0046360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225.301-4</w:t>
      </w:r>
      <w:r>
        <w:tab/>
      </w:r>
      <w:r w:rsidR="004F43E9">
        <w:tab/>
      </w:r>
      <w:r>
        <w:t>Contract clause.</w:t>
      </w:r>
    </w:p>
    <w:p w:rsidR="00A63BA5" w:rsidRDefault="00A63BA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A27A86">
        <w:rPr>
          <w:szCs w:val="24"/>
        </w:rPr>
        <w:t>225.302</w:t>
      </w:r>
      <w:r>
        <w:rPr>
          <w:szCs w:val="24"/>
        </w:rPr>
        <w:tab/>
      </w:r>
      <w:r>
        <w:rPr>
          <w:szCs w:val="24"/>
        </w:rPr>
        <w:tab/>
      </w:r>
      <w:r w:rsidRPr="00A27A86">
        <w:rPr>
          <w:szCs w:val="24"/>
        </w:rPr>
        <w:t>Contractors performing private security functions outside the</w:t>
      </w:r>
      <w:r w:rsidR="00961812">
        <w:rPr>
          <w:szCs w:val="24"/>
        </w:rPr>
        <w:t xml:space="preserve"> </w:t>
      </w:r>
      <w:r w:rsidR="00961812">
        <w:rPr>
          <w:szCs w:val="24"/>
        </w:rPr>
        <w:tab/>
      </w:r>
      <w:r w:rsidR="00961812">
        <w:rPr>
          <w:szCs w:val="24"/>
        </w:rPr>
        <w:tab/>
      </w:r>
      <w:r w:rsidR="00961812">
        <w:rPr>
          <w:szCs w:val="24"/>
        </w:rPr>
        <w:tab/>
      </w:r>
      <w:r w:rsidR="00961812">
        <w:rPr>
          <w:szCs w:val="24"/>
        </w:rPr>
        <w:tab/>
      </w:r>
      <w:r w:rsidR="00961812">
        <w:rPr>
          <w:szCs w:val="24"/>
        </w:rPr>
        <w:tab/>
      </w:r>
      <w:r w:rsidRPr="00A27A86">
        <w:rPr>
          <w:szCs w:val="24"/>
        </w:rPr>
        <w:t>United States.</w:t>
      </w:r>
    </w:p>
    <w:p w:rsidR="00C36341" w:rsidRDefault="00A63BA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szCs w:val="24"/>
        </w:rPr>
      </w:pPr>
      <w:r w:rsidRPr="00A27A86">
        <w:rPr>
          <w:szCs w:val="24"/>
        </w:rPr>
        <w:t>225.302-6</w:t>
      </w:r>
      <w:r>
        <w:rPr>
          <w:szCs w:val="24"/>
        </w:rPr>
        <w:tab/>
      </w:r>
      <w:r w:rsidR="004F43E9">
        <w:rPr>
          <w:szCs w:val="24"/>
        </w:rPr>
        <w:tab/>
      </w:r>
      <w:r w:rsidRPr="00A27A86">
        <w:rPr>
          <w:szCs w:val="24"/>
        </w:rPr>
        <w:t>Contract clause.</w:t>
      </w:r>
    </w:p>
    <w:p w:rsidR="008C12B7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szCs w:val="24"/>
        </w:rPr>
      </w:pPr>
      <w:r>
        <w:rPr>
          <w:szCs w:val="24"/>
        </w:rPr>
        <w:t>225.370</w:t>
      </w:r>
      <w:r>
        <w:rPr>
          <w:szCs w:val="24"/>
        </w:rPr>
        <w:tab/>
      </w:r>
      <w:r>
        <w:rPr>
          <w:szCs w:val="24"/>
        </w:rPr>
        <w:tab/>
        <w:t xml:space="preserve">Contracts requiring performance or delivery in a foreign </w:t>
      </w:r>
      <w:r>
        <w:rPr>
          <w:szCs w:val="24"/>
        </w:rPr>
        <w:tab/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country</w:t>
      </w:r>
      <w:proofErr w:type="gramEnd"/>
      <w:r>
        <w:rPr>
          <w:szCs w:val="24"/>
        </w:rPr>
        <w:t>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szCs w:val="24"/>
        </w:rPr>
      </w:pPr>
      <w:r>
        <w:rPr>
          <w:szCs w:val="24"/>
        </w:rPr>
        <w:t>225.371</w:t>
      </w:r>
      <w:r>
        <w:rPr>
          <w:szCs w:val="24"/>
        </w:rPr>
        <w:tab/>
      </w:r>
      <w:r>
        <w:rPr>
          <w:szCs w:val="24"/>
        </w:rPr>
        <w:tab/>
        <w:t xml:space="preserve">Contractor personnel supporting U.S. Armed Forces deployed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outside the United States.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225.371-1</w:t>
      </w:r>
      <w:r>
        <w:rPr>
          <w:rFonts w:cs="Courier New"/>
        </w:rPr>
        <w:tab/>
      </w:r>
      <w:r>
        <w:rPr>
          <w:rFonts w:cs="Courier New"/>
        </w:rPr>
        <w:tab/>
        <w:t>Scope.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225.371-2</w:t>
      </w:r>
      <w:r>
        <w:rPr>
          <w:rFonts w:cs="Courier New"/>
        </w:rPr>
        <w:tab/>
      </w:r>
      <w:r>
        <w:rPr>
          <w:rFonts w:cs="Courier New"/>
        </w:rPr>
        <w:tab/>
        <w:t>Definition.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225.371-3</w:t>
      </w:r>
      <w:r>
        <w:rPr>
          <w:rFonts w:cs="Courier New"/>
        </w:rPr>
        <w:tab/>
      </w:r>
      <w:r>
        <w:rPr>
          <w:rFonts w:cs="Courier New"/>
        </w:rPr>
        <w:tab/>
        <w:t>Government support.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225.371-4</w:t>
      </w:r>
      <w:r>
        <w:rPr>
          <w:rFonts w:cs="Courier New"/>
        </w:rPr>
        <w:tab/>
      </w:r>
      <w:r>
        <w:rPr>
          <w:rFonts w:cs="Courier New"/>
        </w:rPr>
        <w:tab/>
        <w:t>Law of war training.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225.371-5</w:t>
      </w:r>
      <w:r>
        <w:rPr>
          <w:rFonts w:cs="Courier New"/>
        </w:rPr>
        <w:tab/>
      </w:r>
      <w:r>
        <w:rPr>
          <w:rFonts w:cs="Courier New"/>
        </w:rPr>
        <w:tab/>
        <w:t>Contract clauses.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225.372</w:t>
      </w:r>
      <w:r>
        <w:rPr>
          <w:rFonts w:cs="Courier New"/>
        </w:rPr>
        <w:tab/>
      </w:r>
      <w:r>
        <w:rPr>
          <w:rFonts w:cs="Courier New"/>
        </w:rPr>
        <w:tab/>
        <w:t>Antiterrorism/force protection.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225.372-1</w:t>
      </w:r>
      <w:r>
        <w:rPr>
          <w:rFonts w:cs="Courier New"/>
        </w:rPr>
        <w:tab/>
      </w:r>
      <w:r>
        <w:rPr>
          <w:rFonts w:cs="Courier New"/>
        </w:rPr>
        <w:tab/>
        <w:t>General.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225.372-2</w:t>
      </w:r>
      <w:r>
        <w:rPr>
          <w:rFonts w:cs="Courier New"/>
        </w:rPr>
        <w:tab/>
      </w:r>
      <w:r>
        <w:rPr>
          <w:rFonts w:cs="Courier New"/>
        </w:rPr>
        <w:tab/>
        <w:t>Contract Clause.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225.373</w:t>
      </w:r>
      <w:r>
        <w:rPr>
          <w:rFonts w:cs="Courier New"/>
        </w:rPr>
        <w:tab/>
      </w:r>
      <w:r>
        <w:rPr>
          <w:rFonts w:cs="Courier New"/>
        </w:rPr>
        <w:tab/>
        <w:t>Contract administration in support of contingency operations.</w:t>
      </w:r>
    </w:p>
    <w:p w:rsidR="00675A8E" w:rsidRDefault="00675A8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  <w:r>
        <w:rPr>
          <w:rFonts w:cs="Courier New"/>
        </w:rPr>
        <w:t>225.374</w:t>
      </w:r>
      <w:r>
        <w:rPr>
          <w:rFonts w:cs="Courier New"/>
        </w:rPr>
        <w:tab/>
      </w:r>
      <w:r>
        <w:rPr>
          <w:rFonts w:cs="Courier New"/>
        </w:rPr>
        <w:tab/>
        <w:t>Use of electronic business tools.</w:t>
      </w:r>
    </w:p>
    <w:p w:rsidR="00A63BA5" w:rsidRPr="00C36341" w:rsidRDefault="00A63BA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rFonts w:cs="Courier New"/>
        </w:rPr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225.4--TRADE AGREEMENTS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225.401</w:t>
      </w:r>
      <w:r>
        <w:tab/>
      </w:r>
      <w:r>
        <w:tab/>
        <w:t>Exceptions.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225.401-70</w:t>
      </w:r>
      <w:r>
        <w:tab/>
      </w:r>
      <w:r w:rsidR="004F43E9">
        <w:tab/>
      </w:r>
      <w:r w:rsidR="002E3E1D">
        <w:t>End p</w:t>
      </w:r>
      <w:r>
        <w:t>roducts subject to trade agreements.</w:t>
      </w:r>
    </w:p>
    <w:p w:rsidR="002444E6" w:rsidRDefault="002444E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225.401-71</w:t>
      </w:r>
      <w:r w:rsidR="00154259">
        <w:tab/>
      </w:r>
      <w:r w:rsidR="004F43E9">
        <w:tab/>
      </w:r>
      <w:r>
        <w:t>Products or services in support of operations in</w:t>
      </w:r>
      <w:r w:rsidR="00642690">
        <w:t xml:space="preserve"> </w:t>
      </w:r>
      <w:r>
        <w:t>Afghanistan.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225.402</w:t>
      </w:r>
      <w:r>
        <w:tab/>
      </w:r>
      <w:r>
        <w:tab/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225.403</w:t>
      </w:r>
      <w:r>
        <w:tab/>
      </w:r>
      <w:r>
        <w:tab/>
      </w:r>
      <w:r w:rsidR="00BD4A3A">
        <w:t>World Trade Organization Government Procurement</w:t>
      </w:r>
      <w:r w:rsidR="00961812">
        <w:t xml:space="preserve"> </w:t>
      </w:r>
      <w:r w:rsidR="00BD4A3A">
        <w:t>Agreement</w:t>
      </w:r>
      <w:r w:rsidR="00961812">
        <w:t xml:space="preserve"> </w:t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8C12B7">
        <w:tab/>
      </w:r>
      <w:r w:rsidR="00BD4A3A">
        <w:t>and Free Tr</w:t>
      </w:r>
      <w:r>
        <w:t>ade Agreements.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225.408</w:t>
      </w:r>
      <w:r>
        <w:tab/>
      </w:r>
      <w:r>
        <w:tab/>
        <w:t>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225.5--EVALUATING FOREIGN OFFERS--SUPPLY CONTRACTS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225.502</w:t>
      </w:r>
      <w:r>
        <w:tab/>
      </w:r>
      <w:r>
        <w:tab/>
        <w:t>Application.</w:t>
      </w:r>
    </w:p>
    <w:p w:rsidR="008350B8" w:rsidRDefault="008350B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225.503</w:t>
      </w:r>
      <w:r>
        <w:tab/>
      </w:r>
      <w:r>
        <w:tab/>
        <w:t>Group offers.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225.504</w:t>
      </w:r>
      <w:r>
        <w:tab/>
      </w:r>
      <w:r>
        <w:tab/>
        <w:t>Evaluation examples.</w:t>
      </w:r>
    </w:p>
    <w:p w:rsidR="008350B8" w:rsidRDefault="008350B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225.7--PROHIBITED SOURCES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</w:t>
      </w:r>
      <w:r>
        <w:tab/>
      </w:r>
      <w:r>
        <w:tab/>
        <w:t>Restrictions.</w:t>
      </w:r>
    </w:p>
    <w:p w:rsidR="00073078" w:rsidRDefault="00001659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225.701-70</w:t>
      </w:r>
      <w:r w:rsidR="00073078">
        <w:tab/>
      </w:r>
      <w:r w:rsidR="004F43E9">
        <w:tab/>
      </w:r>
      <w:r w:rsidR="00073078">
        <w:t>Exception.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</w:t>
      </w:r>
      <w:r>
        <w:tab/>
      </w:r>
      <w:r>
        <w:tab/>
        <w:t>Prohibition on acquisition of United States Munitions List items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proofErr w:type="gramStart"/>
      <w:r>
        <w:t>from</w:t>
      </w:r>
      <w:proofErr w:type="gramEnd"/>
      <w:r>
        <w:t xml:space="preserve"> Communist Chinese military companies.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225.770-1</w:t>
      </w:r>
      <w:r>
        <w:tab/>
      </w:r>
      <w:r w:rsidR="004F43E9">
        <w:tab/>
      </w:r>
      <w:r>
        <w:t>Definitions.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225.770-2</w:t>
      </w:r>
      <w:r>
        <w:tab/>
      </w:r>
      <w:r w:rsidR="004F43E9">
        <w:tab/>
      </w:r>
      <w:r>
        <w:t>Prohibition.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225.770-3</w:t>
      </w:r>
      <w:r>
        <w:tab/>
      </w:r>
      <w:r w:rsidR="004F43E9">
        <w:tab/>
      </w:r>
      <w:r>
        <w:t xml:space="preserve">Exceptions. 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225.770-4</w:t>
      </w:r>
      <w:r>
        <w:tab/>
      </w:r>
      <w:r w:rsidR="004F43E9">
        <w:tab/>
      </w:r>
      <w:r>
        <w:t>Identifying USML items.</w:t>
      </w:r>
    </w:p>
    <w:p w:rsidR="006055F0" w:rsidRDefault="006055F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225.770-5</w:t>
      </w:r>
      <w:r>
        <w:tab/>
      </w:r>
      <w:r w:rsidR="004F43E9">
        <w:tab/>
      </w:r>
      <w:r>
        <w:t>Waiver of prohibition.</w:t>
      </w:r>
    </w:p>
    <w:p w:rsidR="00E37CD9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</w:t>
      </w:r>
      <w:r>
        <w:tab/>
      </w:r>
      <w:r>
        <w:tab/>
      </w:r>
      <w:r w:rsidR="00E22648">
        <w:t>Prohibition on contracting or subcontracting with a firm that is</w:t>
      </w:r>
    </w:p>
    <w:p w:rsidR="00E37CD9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proofErr w:type="gramStart"/>
      <w:r>
        <w:t>owned</w:t>
      </w:r>
      <w:proofErr w:type="gramEnd"/>
      <w:r>
        <w:t xml:space="preserve"> or controlled by the government of a country that is a</w:t>
      </w:r>
    </w:p>
    <w:p w:rsidR="000F5364" w:rsidRDefault="00001659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proofErr w:type="gramStart"/>
      <w:r>
        <w:t>s</w:t>
      </w:r>
      <w:r w:rsidR="00E22648">
        <w:t>tate</w:t>
      </w:r>
      <w:proofErr w:type="gramEnd"/>
      <w:r>
        <w:t xml:space="preserve"> </w:t>
      </w:r>
      <w:r w:rsidR="00E22648">
        <w:t>sponsor of terrorism.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225.771-0</w:t>
      </w:r>
      <w:r>
        <w:tab/>
      </w:r>
      <w:r w:rsidR="004F43E9">
        <w:tab/>
      </w:r>
      <w:r>
        <w:t>Scope.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225.771-1</w:t>
      </w:r>
      <w:r>
        <w:tab/>
      </w:r>
      <w:r w:rsidR="004F43E9">
        <w:tab/>
      </w:r>
      <w:r>
        <w:t>Definition.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225.771-2</w:t>
      </w:r>
      <w:r>
        <w:tab/>
      </w:r>
      <w:r w:rsidR="004F43E9">
        <w:tab/>
      </w:r>
      <w:r>
        <w:t>Prohibition.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225.771-3</w:t>
      </w:r>
      <w:r>
        <w:tab/>
      </w:r>
      <w:r w:rsidR="004F43E9">
        <w:tab/>
      </w:r>
      <w:r>
        <w:t>Notification.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225.771-4</w:t>
      </w:r>
      <w:r>
        <w:tab/>
      </w:r>
      <w:r w:rsidR="004F43E9">
        <w:tab/>
      </w:r>
      <w:r>
        <w:t>Waiver of prohibition.</w:t>
      </w:r>
    </w:p>
    <w:p w:rsidR="00E22648" w:rsidRDefault="00E2264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225.771-5</w:t>
      </w:r>
      <w:r>
        <w:tab/>
      </w:r>
      <w:r w:rsidR="004F43E9">
        <w:tab/>
      </w:r>
      <w:r>
        <w:t>Solicitation provision.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</w:t>
      </w:r>
      <w:r>
        <w:tab/>
      </w:r>
      <w:r>
        <w:tab/>
        <w:t>Prohibition on acquisition of commercial satellite services from</w:t>
      </w:r>
      <w:r w:rsidR="004F43E9">
        <w:t xml:space="preserve"> </w:t>
      </w:r>
      <w:r w:rsidR="00CD6332">
        <w:tab/>
      </w:r>
      <w:r w:rsidR="00CD6332">
        <w:tab/>
      </w:r>
      <w:r w:rsidR="00CD6332">
        <w:tab/>
      </w:r>
      <w:r w:rsidR="00CD6332">
        <w:tab/>
      </w:r>
      <w:r w:rsidR="00CD6332">
        <w:tab/>
      </w:r>
      <w:r>
        <w:t>certain</w:t>
      </w:r>
      <w:r w:rsidR="00CD6332">
        <w:t xml:space="preserve"> </w:t>
      </w:r>
      <w:r>
        <w:t>foreign entities.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225.772-0</w:t>
      </w:r>
      <w:r>
        <w:tab/>
      </w:r>
      <w:r w:rsidR="004F43E9">
        <w:tab/>
      </w:r>
      <w:r>
        <w:t>Scope.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225.772-1</w:t>
      </w:r>
      <w:r>
        <w:tab/>
      </w:r>
      <w:r w:rsidR="004F43E9">
        <w:tab/>
      </w:r>
      <w:r>
        <w:t>Definitions.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225.772-2</w:t>
      </w:r>
      <w:r>
        <w:tab/>
      </w:r>
      <w:r w:rsidR="004F43E9">
        <w:tab/>
      </w:r>
      <w:r>
        <w:t>Prohibition.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225.772-3</w:t>
      </w:r>
      <w:r>
        <w:tab/>
      </w:r>
      <w:r w:rsidR="004F43E9">
        <w:tab/>
      </w:r>
      <w:r>
        <w:t>Procedures.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225.772-4</w:t>
      </w:r>
      <w:r>
        <w:tab/>
      </w:r>
      <w:r w:rsidR="004F43E9">
        <w:tab/>
      </w:r>
      <w:r>
        <w:t>Exception</w:t>
      </w:r>
      <w:r w:rsidR="00A51A85">
        <w:t>.</w:t>
      </w:r>
    </w:p>
    <w:p w:rsidR="000F5364" w:rsidRDefault="000F536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225.772-5</w:t>
      </w:r>
      <w:r>
        <w:tab/>
      </w:r>
      <w:r w:rsidR="004F43E9">
        <w:tab/>
      </w:r>
      <w:r>
        <w:t>Solicitation provision.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keepNext/>
        <w:keepLines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225.8--OTHER INTERNATIONAL AGREEMENTS AND</w:t>
      </w:r>
    </w:p>
    <w:p w:rsidR="00E1761B" w:rsidRDefault="00E1761B" w:rsidP="009D6787">
      <w:pPr>
        <w:pStyle w:val="DFARS"/>
        <w:keepNext/>
        <w:keepLines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ab/>
        <w:t>COORDINATION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225.802</w:t>
      </w:r>
      <w:r>
        <w:tab/>
      </w:r>
      <w:r>
        <w:tab/>
        <w:t>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225.802-70</w:t>
      </w:r>
      <w:r>
        <w:tab/>
      </w:r>
      <w:r w:rsidR="004F43E9">
        <w:tab/>
      </w:r>
      <w:r>
        <w:t>Contracts for performance outside the United States and</w:t>
      </w:r>
      <w:r w:rsidR="004F43E9">
        <w:t xml:space="preserve"> </w:t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961812">
        <w:tab/>
      </w:r>
      <w:r w:rsidR="004F43E9">
        <w:tab/>
      </w:r>
      <w:r>
        <w:t>Canada.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225.802-71</w:t>
      </w:r>
      <w:r>
        <w:tab/>
      </w:r>
      <w:r w:rsidR="004F43E9">
        <w:tab/>
      </w:r>
      <w:r>
        <w:t>End use certificates.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</w:t>
      </w:r>
      <w:r>
        <w:tab/>
      </w:r>
      <w:r>
        <w:tab/>
        <w:t>Contracting with Canadian contractors.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225.870-1</w:t>
      </w:r>
      <w:r>
        <w:tab/>
      </w:r>
      <w:r w:rsidR="004F43E9">
        <w:tab/>
      </w:r>
      <w:r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225.870-2</w:t>
      </w:r>
      <w:r>
        <w:tab/>
      </w:r>
      <w:r w:rsidR="004F43E9">
        <w:tab/>
      </w:r>
      <w:r>
        <w:t>Solicitation of Canadian contractors.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225.870-3</w:t>
      </w:r>
      <w:r>
        <w:tab/>
      </w:r>
      <w:r w:rsidR="004F43E9">
        <w:tab/>
      </w:r>
      <w:r>
        <w:t>Submission of offers.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225.870-4</w:t>
      </w:r>
      <w:r>
        <w:tab/>
      </w:r>
      <w:r w:rsidR="004F43E9">
        <w:tab/>
      </w:r>
      <w:r>
        <w:t>Contracting 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225.870-5</w:t>
      </w:r>
      <w:r>
        <w:tab/>
      </w:r>
      <w:r w:rsidR="004F43E9">
        <w:tab/>
      </w:r>
      <w:r>
        <w:t>Contract administration.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225.870-6</w:t>
      </w:r>
      <w:r>
        <w:tab/>
      </w:r>
      <w:r w:rsidR="004F43E9">
        <w:tab/>
      </w:r>
      <w:r>
        <w:t>Termination 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225.870-7</w:t>
      </w:r>
      <w:r>
        <w:tab/>
      </w:r>
      <w:r w:rsidR="004F43E9">
        <w:tab/>
      </w:r>
      <w:r>
        <w:t>Acceptance of Canadian supplies.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225.870-8</w:t>
      </w:r>
      <w:r>
        <w:tab/>
      </w:r>
      <w:r w:rsidR="004F43E9">
        <w:tab/>
      </w:r>
      <w:r>
        <w:t>Industrial security.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</w:t>
      </w:r>
      <w:r>
        <w:tab/>
      </w:r>
      <w:r>
        <w:tab/>
        <w:t xml:space="preserve">North Atlantic Treaty Organization </w:t>
      </w:r>
      <w:r w:rsidR="002E3E1D">
        <w:t xml:space="preserve">(NATO) </w:t>
      </w:r>
      <w:r>
        <w:t>cooperative</w:t>
      </w:r>
      <w:r w:rsidR="004F43E9">
        <w:t xml:space="preserve"> </w:t>
      </w:r>
      <w:r w:rsidR="00675A8E">
        <w:tab/>
      </w:r>
      <w:r w:rsidR="00675A8E">
        <w:tab/>
      </w:r>
      <w:r w:rsidR="00675A8E">
        <w:tab/>
      </w:r>
      <w:r w:rsidR="00675A8E">
        <w:tab/>
      </w:r>
      <w:r w:rsidR="00675A8E">
        <w:tab/>
      </w:r>
      <w:r w:rsidR="00675A8E">
        <w:tab/>
      </w:r>
      <w:r>
        <w:t>projects.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225.871-1</w:t>
      </w:r>
      <w:r>
        <w:tab/>
      </w:r>
      <w:r>
        <w:tab/>
        <w:t>Scope.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lastRenderedPageBreak/>
        <w:t>225.871-2</w:t>
      </w:r>
      <w:r>
        <w:tab/>
      </w:r>
      <w:r>
        <w:tab/>
        <w:t>Definitions.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225.871-3</w:t>
      </w:r>
      <w:r>
        <w:tab/>
      </w:r>
      <w:r>
        <w:tab/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225.871-4</w:t>
      </w:r>
      <w:r>
        <w:tab/>
      </w:r>
      <w:r>
        <w:tab/>
        <w:t>Statutory waivers.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225.871-5</w:t>
      </w:r>
      <w:r>
        <w:tab/>
      </w:r>
      <w:r>
        <w:tab/>
        <w:t>Directed subcontracting.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225.871-6</w:t>
      </w:r>
      <w:r>
        <w:tab/>
      </w:r>
      <w:r>
        <w:tab/>
        <w:t>Disposal of property.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225.871-7</w:t>
      </w:r>
      <w:r>
        <w:tab/>
      </w:r>
      <w:r>
        <w:tab/>
        <w:t>Congressional notification.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</w:t>
      </w:r>
      <w:r>
        <w:tab/>
      </w:r>
      <w:r>
        <w:tab/>
        <w:t>Contracting with qualifying country sources.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225.872-1</w:t>
      </w:r>
      <w:r>
        <w:tab/>
      </w:r>
      <w:r>
        <w:tab/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225.872-2</w:t>
      </w:r>
      <w:r>
        <w:tab/>
      </w:r>
      <w:r>
        <w:tab/>
        <w:t>Applicability.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225.872-3</w:t>
      </w:r>
      <w:r>
        <w:tab/>
      </w:r>
      <w:r>
        <w:tab/>
        <w:t>Solicitation procedures.</w:t>
      </w:r>
    </w:p>
    <w:p w:rsidR="00E1761B" w:rsidRDefault="008D276F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225.872-4</w:t>
      </w:r>
      <w:r>
        <w:tab/>
      </w:r>
      <w:r>
        <w:tab/>
        <w:t>Individual determinations</w:t>
      </w:r>
      <w:r w:rsidR="00E1761B">
        <w:t>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225.872-5</w:t>
      </w:r>
      <w:r>
        <w:tab/>
      </w:r>
      <w:r>
        <w:tab/>
        <w:t>Contract administration.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225.872-6</w:t>
      </w:r>
      <w:r>
        <w:tab/>
      </w:r>
      <w:r>
        <w:tab/>
      </w:r>
      <w:r w:rsidR="00F8286A">
        <w:t>Request for audit services</w:t>
      </w:r>
      <w:r>
        <w:t>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225.872-7</w:t>
      </w:r>
      <w:r>
        <w:tab/>
      </w:r>
      <w:r>
        <w:tab/>
        <w:t>Industrial security for qualifying countries.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225.872-8</w:t>
      </w:r>
      <w:r>
        <w:tab/>
      </w:r>
      <w:r>
        <w:tab/>
        <w:t>Subcontracting with qualifying country sources.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225.873</w:t>
      </w:r>
      <w:r>
        <w:tab/>
      </w:r>
      <w:r>
        <w:tab/>
        <w:t>Waiver of United Kingdom commercial exploitation levies.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225.873-1</w:t>
      </w:r>
      <w:r>
        <w:tab/>
      </w:r>
      <w:r>
        <w:tab/>
        <w:t>Policy.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225.873-2</w:t>
      </w:r>
      <w:r>
        <w:tab/>
      </w:r>
      <w:r>
        <w:tab/>
        <w:t>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225.9--CUSTOMS AND DUTIES</w:t>
      </w:r>
    </w:p>
    <w:p w:rsidR="0084755B" w:rsidRDefault="0084755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225.900-70</w:t>
      </w:r>
      <w:r>
        <w:tab/>
      </w:r>
      <w:r w:rsidR="004F43E9">
        <w:tab/>
      </w:r>
      <w:r>
        <w:t>Definition.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225.901</w:t>
      </w:r>
      <w:r>
        <w:tab/>
      </w:r>
      <w:r>
        <w:tab/>
        <w:t>Policy.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225.902</w:t>
      </w:r>
      <w:r>
        <w:tab/>
      </w:r>
      <w:r>
        <w:tab/>
        <w:t>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225.903</w:t>
      </w:r>
      <w:r>
        <w:tab/>
      </w:r>
      <w:r>
        <w:tab/>
        <w:t>Exempted supplies.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225.10--ADDITIONAL FOREIGN ACQUISITION REGULATIONS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225.1070</w:t>
      </w:r>
      <w:r>
        <w:tab/>
      </w:r>
      <w:r>
        <w:tab/>
        <w:t>Clause deviations in overseas contracts.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 xml:space="preserve">SUBPART 225.11--SOLICITATION PROVISIONS AND CONTRACT </w:t>
      </w:r>
      <w:r w:rsidR="00DB5C3F">
        <w:rPr>
          <w:b/>
        </w:rPr>
        <w:tab/>
      </w:r>
      <w:r>
        <w:rPr>
          <w:b/>
        </w:rPr>
        <w:t>CLAUSES</w:t>
      </w:r>
    </w:p>
    <w:p w:rsidR="006978CC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225.1100</w:t>
      </w:r>
      <w:r>
        <w:tab/>
      </w:r>
      <w:r>
        <w:tab/>
        <w:t>Scope of subpart.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225.1101</w:t>
      </w:r>
      <w:r>
        <w:tab/>
      </w:r>
      <w:r>
        <w:tab/>
        <w:t>Acquisition of supplies.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225.1103</w:t>
      </w:r>
      <w:r>
        <w:tab/>
      </w:r>
      <w:r>
        <w:tab/>
        <w:t>Other provisions and clauses.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</w:p>
    <w:p w:rsidR="00064A85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225.70--AUTHORIZATION ACTS, APPROPRIATIONS ACTS,</w:t>
      </w:r>
      <w:r w:rsidR="00064A85">
        <w:rPr>
          <w:b/>
        </w:rPr>
        <w:t xml:space="preserve"> </w:t>
      </w:r>
      <w:r>
        <w:rPr>
          <w:b/>
        </w:rPr>
        <w:t>AND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 xml:space="preserve">OTHER STATUTORY RESTRICTIONS ON FOREIGN </w:t>
      </w:r>
      <w:r w:rsidR="00996CB8">
        <w:rPr>
          <w:b/>
        </w:rPr>
        <w:tab/>
      </w:r>
      <w:r>
        <w:rPr>
          <w:b/>
        </w:rPr>
        <w:t>ACQUISITION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225.7000</w:t>
      </w:r>
      <w:r>
        <w:tab/>
      </w:r>
      <w:r>
        <w:tab/>
        <w:t>Scope of subpart.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225.7001</w:t>
      </w:r>
      <w:r>
        <w:tab/>
      </w:r>
      <w:r>
        <w:tab/>
        <w:t>Definitions.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225.7002</w:t>
      </w:r>
      <w:r>
        <w:tab/>
      </w:r>
      <w:r>
        <w:tab/>
        <w:t>Restrictions on food, clothing, fabrics, and hand</w:t>
      </w:r>
      <w:r w:rsidR="002B2841">
        <w:t xml:space="preserve"> </w:t>
      </w:r>
      <w:r>
        <w:t>or measuring</w:t>
      </w:r>
      <w:r w:rsidR="004F43E9">
        <w:t xml:space="preserve"> </w:t>
      </w:r>
      <w:r>
        <w:t>tools.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225.7002-1</w:t>
      </w:r>
      <w:r>
        <w:tab/>
      </w:r>
      <w:r w:rsidR="004F43E9">
        <w:tab/>
      </w:r>
      <w:r>
        <w:t>Restrictions.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225.7002-2</w:t>
      </w:r>
      <w:r>
        <w:tab/>
      </w:r>
      <w:r w:rsidR="004F43E9">
        <w:tab/>
      </w:r>
      <w:r>
        <w:t>Exceptions.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225.7002-3</w:t>
      </w:r>
      <w:r>
        <w:tab/>
      </w:r>
      <w:r w:rsidR="004F43E9">
        <w:tab/>
      </w:r>
      <w:r>
        <w:t>Contract clauses.</w:t>
      </w:r>
    </w:p>
    <w:p w:rsidR="00473C2A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</w:t>
      </w:r>
      <w:r>
        <w:tab/>
      </w:r>
      <w:r>
        <w:tab/>
      </w:r>
      <w:r w:rsidR="00473C2A">
        <w:t>Restriction</w:t>
      </w:r>
      <w:r w:rsidR="00315355">
        <w:t>s</w:t>
      </w:r>
      <w:r w:rsidR="00473C2A">
        <w:t xml:space="preserve"> on acquisition of specialty metals.</w:t>
      </w:r>
    </w:p>
    <w:p w:rsidR="00C569FD" w:rsidRDefault="00C569F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225.7003-1</w:t>
      </w:r>
      <w:r w:rsidR="00154259">
        <w:tab/>
      </w:r>
      <w:r w:rsidR="004F43E9">
        <w:tab/>
      </w:r>
      <w:r>
        <w:t>Definitions.</w:t>
      </w:r>
    </w:p>
    <w:p w:rsidR="00C569FD" w:rsidRDefault="00C569F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225.7003-2</w:t>
      </w:r>
      <w:r>
        <w:tab/>
      </w:r>
      <w:r w:rsidR="004F43E9">
        <w:tab/>
      </w:r>
      <w:r>
        <w:t>Restrictions.</w:t>
      </w:r>
    </w:p>
    <w:p w:rsidR="00C569FD" w:rsidRDefault="00C569F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225.7003-3</w:t>
      </w:r>
      <w:r>
        <w:tab/>
      </w:r>
      <w:r w:rsidR="004F43E9">
        <w:tab/>
      </w:r>
      <w:r>
        <w:t>Exceptions.</w:t>
      </w:r>
    </w:p>
    <w:p w:rsidR="00C569FD" w:rsidRDefault="00C569F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225.7003-4</w:t>
      </w:r>
      <w:r>
        <w:tab/>
      </w:r>
      <w:r w:rsidR="004F43E9">
        <w:tab/>
      </w:r>
      <w:r>
        <w:t>One-time waiver.</w:t>
      </w:r>
    </w:p>
    <w:p w:rsidR="00C569FD" w:rsidRDefault="00C569F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225.7003-5</w:t>
      </w:r>
      <w:r>
        <w:tab/>
      </w:r>
      <w:r w:rsidR="004F43E9">
        <w:tab/>
      </w:r>
      <w:r>
        <w:t>Solicitation provision and contract clauses.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225.7004</w:t>
      </w:r>
      <w:r w:rsidR="00E1761B">
        <w:tab/>
      </w:r>
      <w:r w:rsidR="00E1761B">
        <w:tab/>
        <w:t>Restriction on acquisition of foreign buses.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225.7004</w:t>
      </w:r>
      <w:r w:rsidR="00E1761B">
        <w:t>-1</w:t>
      </w:r>
      <w:r w:rsidR="00154259">
        <w:tab/>
      </w:r>
      <w:r w:rsidR="004F43E9">
        <w:tab/>
      </w:r>
      <w:r w:rsidR="00E1761B">
        <w:t>Restriction.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225.7004</w:t>
      </w:r>
      <w:r w:rsidR="00E1761B">
        <w:t>-2</w:t>
      </w:r>
      <w:r w:rsidR="00E1761B">
        <w:tab/>
      </w:r>
      <w:r w:rsidR="004F43E9">
        <w:tab/>
      </w:r>
      <w:r w:rsidR="00E1761B">
        <w:t>Applicability.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225.7004</w:t>
      </w:r>
      <w:r w:rsidR="00E1761B">
        <w:t>-3</w:t>
      </w:r>
      <w:r w:rsidR="00E1761B">
        <w:tab/>
      </w:r>
      <w:r w:rsidR="004F43E9">
        <w:tab/>
      </w:r>
      <w:r w:rsidR="00E1761B">
        <w:t>Exceptions.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lastRenderedPageBreak/>
        <w:t>225.7004</w:t>
      </w:r>
      <w:r w:rsidR="00E1761B">
        <w:t>-4</w:t>
      </w:r>
      <w:r w:rsidR="00E1761B">
        <w:tab/>
      </w:r>
      <w:r w:rsidR="004F43E9">
        <w:tab/>
      </w:r>
      <w:r w:rsidR="00E1761B">
        <w:t>Waiver.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225.7005</w:t>
      </w:r>
      <w:r w:rsidR="00E1761B">
        <w:tab/>
      </w:r>
      <w:r w:rsidR="00E1761B">
        <w:tab/>
        <w:t>Restriction on certain chemical weapons antidote.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225.7005</w:t>
      </w:r>
      <w:r w:rsidR="00E1761B">
        <w:t>-1</w:t>
      </w:r>
      <w:r w:rsidR="00E1761B">
        <w:tab/>
      </w:r>
      <w:r w:rsidR="004F43E9">
        <w:tab/>
      </w:r>
      <w:r w:rsidR="00E1761B">
        <w:t>Restriction.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225.7005</w:t>
      </w:r>
      <w:r w:rsidR="00E1761B">
        <w:t>-2</w:t>
      </w:r>
      <w:r w:rsidR="00E1761B">
        <w:tab/>
      </w:r>
      <w:r w:rsidR="004F43E9">
        <w:tab/>
      </w:r>
      <w:r w:rsidR="00E1761B">
        <w:t>Exception.</w:t>
      </w:r>
    </w:p>
    <w:p w:rsidR="00E1761B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225.7005</w:t>
      </w:r>
      <w:r w:rsidR="00E1761B">
        <w:t>-3</w:t>
      </w:r>
      <w:r w:rsidR="00E1761B">
        <w:tab/>
      </w:r>
      <w:r w:rsidR="004F43E9">
        <w:tab/>
      </w:r>
      <w:r w:rsidR="00E1761B">
        <w:t>Waiver.</w:t>
      </w:r>
    </w:p>
    <w:p w:rsidR="006978CC" w:rsidRDefault="006978C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225.7006</w:t>
      </w:r>
      <w:r>
        <w:tab/>
      </w:r>
      <w:r>
        <w:tab/>
        <w:t>Restriction on air circuit breakers for naval vessels.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225.7006-1</w:t>
      </w:r>
      <w:r>
        <w:tab/>
      </w:r>
      <w:r w:rsidR="004F43E9">
        <w:tab/>
      </w:r>
      <w:r>
        <w:t>Restriction.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225.7006-2</w:t>
      </w:r>
      <w:r>
        <w:tab/>
      </w:r>
      <w:r w:rsidR="004F43E9">
        <w:tab/>
      </w:r>
      <w:r>
        <w:t>Exceptions.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225.7006-3</w:t>
      </w:r>
      <w:r>
        <w:tab/>
      </w:r>
      <w:r w:rsidR="004F43E9">
        <w:tab/>
      </w:r>
      <w:r>
        <w:t>Waiver.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225.7006-4</w:t>
      </w:r>
      <w:r>
        <w:tab/>
      </w:r>
      <w:r w:rsidR="004F43E9">
        <w:tab/>
      </w:r>
      <w:r>
        <w:t>Solicitation provision and contract clause.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225.7007</w:t>
      </w:r>
      <w:r>
        <w:tab/>
      </w:r>
      <w:r>
        <w:tab/>
        <w:t>Restrictions on anchor and mooring chain.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225.7007-1</w:t>
      </w:r>
      <w:r>
        <w:tab/>
      </w:r>
      <w:r w:rsidR="004F43E9">
        <w:tab/>
      </w:r>
      <w:r>
        <w:t>Restrictions.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225.7007-2</w:t>
      </w:r>
      <w:r>
        <w:tab/>
      </w:r>
      <w:r w:rsidR="004F43E9">
        <w:tab/>
      </w:r>
      <w:r>
        <w:t>Waiver.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225.7007-3</w:t>
      </w:r>
      <w:r>
        <w:tab/>
      </w:r>
      <w:r w:rsidR="004F43E9">
        <w:tab/>
      </w:r>
      <w:r>
        <w:t>Contract clause.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225.7008</w:t>
      </w:r>
      <w:r>
        <w:tab/>
      </w:r>
      <w:r>
        <w:tab/>
      </w:r>
      <w:r w:rsidR="007D10CC">
        <w:t>Waiver of restrictions of 10 U.S.C. 2</w:t>
      </w:r>
      <w:r w:rsidR="00D41350">
        <w:t>5</w:t>
      </w:r>
      <w:r w:rsidR="007D10CC">
        <w:t>34.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</w:t>
      </w:r>
      <w:r>
        <w:tab/>
      </w:r>
      <w:r>
        <w:tab/>
        <w:t>Restriction on ball and roller bearings.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225.7009-1</w:t>
      </w:r>
      <w:r w:rsidR="00154259">
        <w:tab/>
      </w:r>
      <w:r w:rsidR="004F43E9">
        <w:tab/>
      </w:r>
      <w:r w:rsidR="00120A4C">
        <w:t>Scope.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225.7009-2</w:t>
      </w:r>
      <w:r>
        <w:tab/>
      </w:r>
      <w:r w:rsidR="004F43E9">
        <w:tab/>
      </w:r>
      <w:r w:rsidR="00050F01">
        <w:t>Restriction.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225.7009-3</w:t>
      </w:r>
      <w:r w:rsidR="00154259">
        <w:tab/>
      </w:r>
      <w:r w:rsidR="004F43E9">
        <w:tab/>
      </w:r>
      <w:r w:rsidR="00050F01">
        <w:t>Exception.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225.7009-4</w:t>
      </w:r>
      <w:r w:rsidR="00154259">
        <w:tab/>
      </w:r>
      <w:r w:rsidR="004F43E9">
        <w:tab/>
      </w:r>
      <w:r w:rsidR="00050F01">
        <w:t>Waiver.</w:t>
      </w:r>
    </w:p>
    <w:p w:rsidR="00050F01" w:rsidRDefault="00050F0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225.7009-5</w:t>
      </w:r>
      <w:r>
        <w:tab/>
      </w:r>
      <w:r w:rsidR="004F43E9">
        <w:tab/>
      </w:r>
      <w:r>
        <w:t>Contract clause.</w:t>
      </w:r>
    </w:p>
    <w:p w:rsidR="00D872DD" w:rsidRDefault="00D872D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225.7010</w:t>
      </w:r>
      <w:r>
        <w:tab/>
      </w:r>
      <w:r>
        <w:tab/>
      </w:r>
      <w:r w:rsidR="00120A4C">
        <w:t>Restriction on certain naval vessel components</w:t>
      </w:r>
      <w:r>
        <w:t>.</w:t>
      </w:r>
    </w:p>
    <w:p w:rsidR="00120A4C" w:rsidRDefault="00120A4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225.7010-1</w:t>
      </w:r>
      <w:r>
        <w:tab/>
      </w:r>
      <w:r w:rsidR="004F43E9">
        <w:tab/>
      </w:r>
      <w:r>
        <w:t>Restriction.</w:t>
      </w:r>
    </w:p>
    <w:p w:rsidR="00120A4C" w:rsidRDefault="00120A4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225.7010-2</w:t>
      </w:r>
      <w:r>
        <w:tab/>
      </w:r>
      <w:r w:rsidR="004F43E9">
        <w:tab/>
      </w:r>
      <w:r>
        <w:t>Exceptions</w:t>
      </w:r>
      <w:r w:rsidR="004F43E9">
        <w:t>.</w:t>
      </w:r>
    </w:p>
    <w:p w:rsidR="00120A4C" w:rsidRDefault="00120A4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225.7010-3</w:t>
      </w:r>
      <w:r>
        <w:tab/>
      </w:r>
      <w:r w:rsidR="004F43E9">
        <w:tab/>
      </w:r>
      <w:r>
        <w:t>Waiver</w:t>
      </w:r>
      <w:r w:rsidR="004F43E9">
        <w:t>.</w:t>
      </w:r>
    </w:p>
    <w:p w:rsidR="00120A4C" w:rsidRDefault="00120A4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225.7010-4</w:t>
      </w:r>
      <w:r>
        <w:tab/>
      </w:r>
      <w:r w:rsidR="004F43E9">
        <w:tab/>
      </w:r>
      <w:r>
        <w:t>Implementation.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225.7011</w:t>
      </w:r>
      <w:r>
        <w:tab/>
      </w:r>
      <w:r>
        <w:tab/>
        <w:t xml:space="preserve">Restriction on </w:t>
      </w:r>
      <w:r w:rsidR="00DA0CD7">
        <w:t>carbon, alloy, and armor steel plate.</w:t>
      </w:r>
    </w:p>
    <w:p w:rsidR="00E1761B" w:rsidRDefault="00FC185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225.7011-1</w:t>
      </w:r>
      <w:r>
        <w:tab/>
      </w:r>
      <w:r w:rsidR="004F43E9">
        <w:tab/>
      </w:r>
      <w:r>
        <w:t>Restriction.</w:t>
      </w:r>
    </w:p>
    <w:p w:rsidR="00E1761B" w:rsidRDefault="00FC185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225.7011-2</w:t>
      </w:r>
      <w:r>
        <w:tab/>
      </w:r>
      <w:r w:rsidR="004F43E9">
        <w:tab/>
      </w:r>
      <w:r>
        <w:t>Waiver.</w:t>
      </w:r>
    </w:p>
    <w:p w:rsidR="00E1761B" w:rsidRDefault="00FC185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225.7011-3</w:t>
      </w:r>
      <w:r>
        <w:tab/>
      </w:r>
      <w:r w:rsidR="004F43E9">
        <w:tab/>
      </w:r>
      <w:r>
        <w:t>Contract clause.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225.7012</w:t>
      </w:r>
      <w:r>
        <w:tab/>
      </w:r>
      <w:r>
        <w:tab/>
        <w:t>Restrict</w:t>
      </w:r>
      <w:r w:rsidR="00D70A41">
        <w:t>ion on supercomputers</w:t>
      </w:r>
      <w:r>
        <w:t>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225.7012-1</w:t>
      </w:r>
      <w:r>
        <w:tab/>
      </w:r>
      <w:r w:rsidR="004F43E9">
        <w:tab/>
      </w:r>
      <w:r>
        <w:t>Restriction.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225.7012-2</w:t>
      </w:r>
      <w:r>
        <w:tab/>
      </w:r>
      <w:r w:rsidR="004F43E9">
        <w:tab/>
      </w:r>
      <w:r>
        <w:t>Waiver.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225.7012-3</w:t>
      </w:r>
      <w:r>
        <w:tab/>
      </w:r>
      <w:r w:rsidR="004F43E9">
        <w:tab/>
      </w:r>
      <w:r>
        <w:t>Contract clause.</w:t>
      </w:r>
    </w:p>
    <w:p w:rsidR="00E1761B" w:rsidRDefault="00D70A4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225.7013</w:t>
      </w:r>
      <w:r>
        <w:tab/>
      </w:r>
      <w:r>
        <w:tab/>
        <w:t>Restrictions on construction or repair of vessels in foreign</w:t>
      </w:r>
      <w:r w:rsidR="004F43E9">
        <w:t xml:space="preserve"> </w:t>
      </w:r>
      <w:r w:rsidR="008B4820">
        <w:tab/>
      </w:r>
      <w:r w:rsidR="008B4820">
        <w:tab/>
      </w:r>
      <w:r w:rsidR="008B4820">
        <w:tab/>
      </w:r>
      <w:r w:rsidR="008B4820">
        <w:tab/>
      </w:r>
      <w:r w:rsidR="008B4820">
        <w:tab/>
      </w:r>
      <w:r w:rsidR="003C5F74">
        <w:tab/>
      </w:r>
      <w:r>
        <w:t>shipyards.</w:t>
      </w:r>
    </w:p>
    <w:p w:rsidR="00E1761B" w:rsidRDefault="00D70A4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225.7014</w:t>
      </w:r>
      <w:r>
        <w:tab/>
      </w:r>
      <w:r>
        <w:tab/>
        <w:t>Restriction</w:t>
      </w:r>
      <w:r w:rsidR="000C4D7E">
        <w:t>s</w:t>
      </w:r>
      <w:r>
        <w:t xml:space="preserve"> on military construction.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225.7015</w:t>
      </w:r>
      <w:r>
        <w:tab/>
      </w:r>
      <w:r>
        <w:tab/>
      </w:r>
      <w:r w:rsidR="00D70A41">
        <w:t>Restriction on overseas architect-engineer services.</w:t>
      </w:r>
    </w:p>
    <w:p w:rsidR="00D766A6" w:rsidRDefault="00D766A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</w:t>
      </w:r>
      <w:r>
        <w:tab/>
      </w:r>
      <w:r>
        <w:tab/>
      </w:r>
      <w:r w:rsidRPr="00D766A6">
        <w:t>Utilization of domestic photovoltaic devices.</w:t>
      </w:r>
    </w:p>
    <w:p w:rsidR="00E87B7C" w:rsidRDefault="00E87B7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225.7017-1</w:t>
      </w:r>
      <w:r>
        <w:tab/>
      </w:r>
      <w:r w:rsidR="004F43E9">
        <w:tab/>
      </w:r>
      <w:r>
        <w:t>Definitions.</w:t>
      </w:r>
    </w:p>
    <w:p w:rsidR="00E87B7C" w:rsidRDefault="00E87B7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225.7017-2</w:t>
      </w:r>
      <w:r>
        <w:tab/>
      </w:r>
      <w:r w:rsidR="004F43E9">
        <w:tab/>
      </w:r>
      <w:r>
        <w:t>Restriction.</w:t>
      </w:r>
    </w:p>
    <w:p w:rsidR="00E87B7C" w:rsidRDefault="00E87B7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225.7017-3</w:t>
      </w:r>
      <w:r>
        <w:tab/>
      </w:r>
      <w:r w:rsidR="004F43E9">
        <w:tab/>
      </w:r>
      <w:r>
        <w:t>Exceptions.</w:t>
      </w:r>
    </w:p>
    <w:p w:rsidR="008C12B7" w:rsidRDefault="00E87B7C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225.7017-4</w:t>
      </w:r>
      <w:r>
        <w:tab/>
      </w:r>
      <w:r w:rsidR="004F43E9">
        <w:tab/>
      </w:r>
      <w:r w:rsidR="008C12B7">
        <w:t>Waivers.</w:t>
      </w:r>
    </w:p>
    <w:p w:rsidR="00E87B7C" w:rsidRDefault="008C12B7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225.7017-5</w:t>
      </w:r>
      <w:r>
        <w:tab/>
      </w:r>
      <w:r>
        <w:tab/>
      </w:r>
      <w:r w:rsidR="00E87B7C" w:rsidRPr="00E87B7C">
        <w:t>Solicitation provision and contract clause.</w:t>
      </w:r>
    </w:p>
    <w:p w:rsidR="00FC3D88" w:rsidRDefault="00FC3D8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225.71--OTHER RESTRICTIONS ON FOREIGN ACQUISITION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225.7100</w:t>
      </w:r>
      <w:r>
        <w:tab/>
      </w:r>
      <w:r>
        <w:tab/>
        <w:t>Scope of subpart.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225.7101</w:t>
      </w:r>
      <w:r>
        <w:tab/>
      </w:r>
      <w:r>
        <w:tab/>
        <w:t>Definitions.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225.7102</w:t>
      </w:r>
      <w:r>
        <w:tab/>
      </w:r>
      <w:r>
        <w:tab/>
        <w:t>Forgings.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225.7102-1</w:t>
      </w:r>
      <w:r w:rsidR="00154259">
        <w:tab/>
      </w:r>
      <w:r w:rsidR="004F43E9">
        <w:tab/>
      </w:r>
      <w:r>
        <w:t>Policy.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225.7102-2</w:t>
      </w:r>
      <w:r>
        <w:tab/>
      </w:r>
      <w:r w:rsidR="004F43E9">
        <w:tab/>
      </w:r>
      <w:r>
        <w:t>Exceptions.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225.7102-3</w:t>
      </w:r>
      <w:r>
        <w:tab/>
      </w:r>
      <w:r w:rsidR="004F43E9">
        <w:tab/>
      </w:r>
      <w:r>
        <w:t>Waiver.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lastRenderedPageBreak/>
        <w:t>225.7102-4</w:t>
      </w:r>
      <w:r>
        <w:tab/>
      </w:r>
      <w:r w:rsidR="004F43E9">
        <w:tab/>
      </w:r>
      <w:r>
        <w:t>Contract clause.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 xml:space="preserve">SUBPART 225.72--REPORTING CONTRACT PERFORMANCE OUTSIDE </w:t>
      </w:r>
      <w:r>
        <w:rPr>
          <w:b/>
        </w:rPr>
        <w:tab/>
        <w:t>THE UNITED STATES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225.720</w:t>
      </w:r>
      <w:r w:rsidR="00A34CCF">
        <w:t>1</w:t>
      </w:r>
      <w:r>
        <w:tab/>
      </w:r>
      <w:r>
        <w:tab/>
      </w:r>
      <w:r w:rsidR="00A34CCF">
        <w:t>Policy</w:t>
      </w:r>
      <w:r>
        <w:t>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225.720</w:t>
      </w:r>
      <w:r w:rsidR="00A34CCF">
        <w:t>2</w:t>
      </w:r>
      <w:r>
        <w:tab/>
      </w:r>
      <w:r>
        <w:tab/>
        <w:t>Exception.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225.720</w:t>
      </w:r>
      <w:r w:rsidR="00A34CCF">
        <w:t>3</w:t>
      </w:r>
      <w:r>
        <w:tab/>
      </w:r>
      <w:r>
        <w:tab/>
      </w:r>
      <w:r w:rsidR="00A34CCF">
        <w:t>Contracting officer d</w:t>
      </w:r>
      <w:r>
        <w:t>istribution of reports.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225.720</w:t>
      </w:r>
      <w:r w:rsidR="00A34CCF">
        <w:t>4</w:t>
      </w:r>
      <w:r>
        <w:tab/>
      </w:r>
      <w:r>
        <w:tab/>
      </w:r>
      <w:r w:rsidR="00416CFB">
        <w:t>Solicitation provision and contract clause</w:t>
      </w:r>
      <w:r w:rsidR="00A34CCF">
        <w:t>s</w:t>
      </w:r>
      <w:r w:rsidR="00416CFB">
        <w:t>.</w:t>
      </w:r>
    </w:p>
    <w:p w:rsidR="00CD6332" w:rsidRDefault="00CD6332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225.73--ACQUISITIONS FOR FOREIGN MILITARY SALES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225.7300</w:t>
      </w:r>
      <w:r>
        <w:tab/>
      </w:r>
      <w:r>
        <w:tab/>
        <w:t>Scope of subpart.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225.7301</w:t>
      </w:r>
      <w:r>
        <w:tab/>
      </w:r>
      <w:r>
        <w:tab/>
        <w:t>General.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225.7302</w:t>
      </w:r>
      <w:r>
        <w:tab/>
      </w:r>
      <w:r>
        <w:tab/>
      </w:r>
      <w:r w:rsidR="004A1AA8">
        <w:t>Preparation of letter of offer and acceptance.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</w:t>
      </w:r>
      <w:r>
        <w:tab/>
      </w:r>
      <w:r>
        <w:tab/>
        <w:t>Pricing acquisitions for FMS.</w:t>
      </w:r>
    </w:p>
    <w:p w:rsidR="004F43E9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225.7303-1</w:t>
      </w:r>
      <w:r>
        <w:tab/>
      </w:r>
      <w:r w:rsidR="004F43E9">
        <w:tab/>
      </w:r>
      <w:r>
        <w:t>Contractor sales to other foreign customers.</w:t>
      </w:r>
    </w:p>
    <w:p w:rsidR="00B1262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225.7303-2</w:t>
      </w:r>
      <w:r>
        <w:tab/>
      </w:r>
      <w:r w:rsidR="004F43E9">
        <w:tab/>
      </w:r>
      <w:r>
        <w:t>Cost of doing business with a foreign government or an</w:t>
      </w:r>
    </w:p>
    <w:p w:rsidR="00E1761B" w:rsidRDefault="00B1262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 w:rsidR="00E1761B">
        <w:t xml:space="preserve"> </w:t>
      </w:r>
      <w:r w:rsidR="00E1761B">
        <w:tab/>
      </w:r>
      <w:r w:rsidR="00E1761B">
        <w:tab/>
      </w:r>
      <w:r w:rsidR="00E1761B">
        <w:tab/>
      </w:r>
      <w:proofErr w:type="gramStart"/>
      <w:r w:rsidR="00E1761B">
        <w:t>international</w:t>
      </w:r>
      <w:proofErr w:type="gramEnd"/>
      <w:r w:rsidR="00E1761B">
        <w:t xml:space="preserve"> organization.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225.7303-3</w:t>
      </w:r>
      <w:r>
        <w:tab/>
      </w:r>
      <w:r w:rsidR="004F43E9">
        <w:tab/>
      </w:r>
      <w:r>
        <w:t>Government-to-government agreements.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225.7303-4</w:t>
      </w:r>
      <w:r w:rsidR="00154259">
        <w:tab/>
      </w:r>
      <w:r w:rsidR="004F43E9">
        <w:tab/>
      </w:r>
      <w:r>
        <w:t>Contingent fees.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225.7303-5</w:t>
      </w:r>
      <w:r w:rsidR="00154259">
        <w:tab/>
      </w:r>
      <w:r w:rsidR="004F43E9">
        <w:tab/>
      </w:r>
      <w:r>
        <w:t xml:space="preserve">Acquisitions wholly paid for from </w:t>
      </w:r>
      <w:proofErr w:type="spellStart"/>
      <w:r>
        <w:t>nonrepayable</w:t>
      </w:r>
      <w:proofErr w:type="spellEnd"/>
      <w:r>
        <w:t xml:space="preserve"> funds.</w:t>
      </w:r>
    </w:p>
    <w:p w:rsidR="00E1761B" w:rsidRDefault="001A3874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225.7304</w:t>
      </w:r>
      <w:r>
        <w:tab/>
      </w:r>
      <w:r>
        <w:tab/>
        <w:t>FMS customer involvement</w:t>
      </w:r>
      <w:r w:rsidR="00E1761B">
        <w:t>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225.7305</w:t>
      </w:r>
      <w:r>
        <w:tab/>
      </w:r>
      <w:r>
        <w:tab/>
        <w:t>Limitation of liability.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</w:t>
      </w:r>
      <w:r w:rsidR="002E3E1D">
        <w:t>6</w:t>
      </w:r>
      <w:r>
        <w:tab/>
      </w:r>
      <w:r>
        <w:tab/>
        <w:t>Offset arrangements.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225.730</w:t>
      </w:r>
      <w:r w:rsidR="002E3E1D">
        <w:t>7</w:t>
      </w:r>
      <w:r>
        <w:tab/>
      </w:r>
      <w:r>
        <w:tab/>
        <w:t>Contract clauses.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bookmarkEnd w:id="0"/>
    <w:p w:rsidR="00E1761B" w:rsidRPr="00145D28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 w:rsidRPr="00145D28">
        <w:rPr>
          <w:b/>
        </w:rPr>
        <w:t>SUBPART 225.75</w:t>
      </w:r>
      <w:r w:rsidR="000612CF">
        <w:rPr>
          <w:b/>
        </w:rPr>
        <w:t>--</w:t>
      </w:r>
      <w:r w:rsidRPr="00145D28">
        <w:rPr>
          <w:b/>
        </w:rPr>
        <w:t>BALANCE OF PAYMENTS PROGRAM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225.7500</w:t>
      </w:r>
      <w:r>
        <w:tab/>
      </w:r>
      <w:r>
        <w:tab/>
        <w:t>Scope of subpart.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225.7501</w:t>
      </w:r>
      <w:r>
        <w:tab/>
      </w:r>
      <w:r>
        <w:tab/>
        <w:t>Policy.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225.7502</w:t>
      </w:r>
      <w:r>
        <w:tab/>
      </w:r>
      <w:r>
        <w:tab/>
        <w:t>Procedures.</w:t>
      </w:r>
    </w:p>
    <w:p w:rsidR="00E1761B" w:rsidRDefault="00E1761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225.7503</w:t>
      </w:r>
      <w:r>
        <w:tab/>
      </w:r>
      <w:r>
        <w:tab/>
        <w:t>Contract clauses.</w:t>
      </w:r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225.76</w:t>
      </w:r>
      <w:r w:rsidR="00ED0AE6">
        <w:rPr>
          <w:b/>
        </w:rPr>
        <w:t>--</w:t>
      </w:r>
      <w:r>
        <w:rPr>
          <w:b/>
        </w:rPr>
        <w:t xml:space="preserve">SECONDARY ARAB BOYCOTT OF </w:t>
      </w:r>
      <w:smartTag w:uri="urn:schemas-microsoft-com:office:smarttags" w:element="place">
        <w:smartTag w:uri="urn:schemas-microsoft-com:office:smarttags" w:element="State">
          <w:r>
            <w:rPr>
              <w:b/>
            </w:rPr>
            <w:t>ISRAEL</w:t>
          </w:r>
        </w:smartTag>
      </w:smartTag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225.7601 </w:t>
      </w:r>
      <w:r>
        <w:tab/>
      </w:r>
      <w:r w:rsidR="004F43E9">
        <w:tab/>
      </w:r>
      <w:r>
        <w:t>Restriction.</w:t>
      </w:r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225.7602 </w:t>
      </w:r>
      <w:r>
        <w:tab/>
      </w:r>
      <w:r w:rsidR="004F43E9">
        <w:tab/>
      </w:r>
      <w:r>
        <w:t>Procedures.</w:t>
      </w:r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225.7603 </w:t>
      </w:r>
      <w:r>
        <w:tab/>
      </w:r>
      <w:r w:rsidR="004F43E9">
        <w:tab/>
      </w:r>
      <w:r>
        <w:t>Exceptions.</w:t>
      </w:r>
    </w:p>
    <w:p w:rsidR="00E56C2D" w:rsidRPr="008350B8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225.7604 </w:t>
      </w:r>
      <w:r>
        <w:tab/>
      </w:r>
      <w:r w:rsidR="004F43E9">
        <w:tab/>
      </w:r>
      <w:r>
        <w:t>Waivers.</w:t>
      </w:r>
    </w:p>
    <w:p w:rsidR="00E56C2D" w:rsidRDefault="00E56C2D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225.7605 </w:t>
      </w:r>
      <w:r>
        <w:tab/>
      </w:r>
      <w:r w:rsidR="004F43E9">
        <w:tab/>
      </w:r>
      <w:r>
        <w:t>Solicitation provision.</w:t>
      </w:r>
    </w:p>
    <w:p w:rsidR="00B1262B" w:rsidRDefault="00B1262B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28428F" w:rsidRDefault="0028428F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>
        <w:rPr>
          <w:b/>
        </w:rPr>
        <w:t>SUBPART 225.77</w:t>
      </w:r>
      <w:r w:rsidR="00ED0AE6">
        <w:rPr>
          <w:b/>
        </w:rPr>
        <w:t>--</w:t>
      </w:r>
      <w:r>
        <w:rPr>
          <w:b/>
        </w:rPr>
        <w:t xml:space="preserve">ACQUISITIONS IN SUPPORT OF OPERATIONS IN </w:t>
      </w:r>
      <w:r w:rsidR="00B57805">
        <w:rPr>
          <w:b/>
        </w:rPr>
        <w:tab/>
      </w:r>
      <w:r>
        <w:rPr>
          <w:b/>
        </w:rPr>
        <w:t>AFGHANISTAN</w:t>
      </w:r>
    </w:p>
    <w:p w:rsidR="0028428F" w:rsidRDefault="0028428F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</w:t>
      </w:r>
      <w:r w:rsidR="003E6126">
        <w:t>700</w:t>
      </w:r>
      <w:r>
        <w:t xml:space="preserve"> </w:t>
      </w:r>
      <w:r>
        <w:tab/>
      </w:r>
      <w:r w:rsidR="004F43E9">
        <w:tab/>
      </w:r>
      <w:r w:rsidR="003E6126">
        <w:t>Scope</w:t>
      </w:r>
      <w:r>
        <w:t>.</w:t>
      </w:r>
    </w:p>
    <w:p w:rsidR="0028428F" w:rsidRDefault="0028428F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</w:t>
      </w:r>
      <w:r w:rsidR="003E6126">
        <w:t>701</w:t>
      </w:r>
      <w:r>
        <w:t xml:space="preserve"> </w:t>
      </w:r>
      <w:r>
        <w:tab/>
      </w:r>
      <w:r>
        <w:tab/>
      </w:r>
      <w:r w:rsidR="003E6126">
        <w:t>Definitions.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225.7702 </w:t>
      </w:r>
      <w:r>
        <w:tab/>
      </w:r>
      <w:r>
        <w:tab/>
        <w:t>Acquisition</w:t>
      </w:r>
      <w:r w:rsidR="00B57805">
        <w:t>s</w:t>
      </w:r>
      <w:r>
        <w:t xml:space="preserve"> </w:t>
      </w:r>
      <w:r w:rsidR="00B57805">
        <w:t xml:space="preserve">not subject to the enhanced authority to acquire </w:t>
      </w:r>
      <w:r w:rsidR="00B57805">
        <w:tab/>
      </w:r>
      <w:r w:rsidR="00B57805">
        <w:tab/>
      </w:r>
      <w:r w:rsidR="00B57805">
        <w:tab/>
      </w:r>
      <w:r w:rsidR="00B57805">
        <w:tab/>
      </w:r>
      <w:r w:rsidR="00B57805">
        <w:tab/>
        <w:t>products or services from Afghanistan</w:t>
      </w:r>
      <w:r>
        <w:t>.</w:t>
      </w:r>
    </w:p>
    <w:p w:rsidR="00B57805" w:rsidRDefault="00B5780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225.7702-1</w:t>
      </w:r>
      <w:r>
        <w:tab/>
      </w:r>
      <w:r w:rsidR="00D53618">
        <w:tab/>
      </w:r>
      <w:r>
        <w:t>Acquisition of small arms.</w:t>
      </w:r>
    </w:p>
    <w:p w:rsidR="00CC6C20" w:rsidRDefault="00B5780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225.7702-2</w:t>
      </w:r>
      <w:r>
        <w:tab/>
      </w:r>
      <w:r w:rsidR="00296697">
        <w:tab/>
      </w:r>
      <w:r>
        <w:t>Acquisition of uniform components for the Afghan military or</w:t>
      </w:r>
    </w:p>
    <w:p w:rsidR="00B57805" w:rsidRDefault="00CC6C20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  <w:t>t</w:t>
      </w:r>
      <w:r w:rsidR="00B57805">
        <w:t>he</w:t>
      </w:r>
      <w:r>
        <w:t xml:space="preserve"> </w:t>
      </w:r>
      <w:r w:rsidR="00B57805">
        <w:t>Afghan policy.</w:t>
      </w:r>
    </w:p>
    <w:p w:rsidR="00B1262B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 xml:space="preserve">225.7703 </w:t>
      </w:r>
      <w:r>
        <w:tab/>
      </w:r>
      <w:r w:rsidR="00E927E3">
        <w:tab/>
      </w:r>
      <w:r w:rsidR="00B57805">
        <w:t>Enhanced authority to acquire</w:t>
      </w:r>
      <w:r>
        <w:t xml:space="preserve"> products or services </w:t>
      </w:r>
      <w:r w:rsidR="00B57805">
        <w:t>from</w:t>
      </w:r>
    </w:p>
    <w:p w:rsidR="003E6126" w:rsidRDefault="00B5780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  <w:t>Afghanistan</w:t>
      </w:r>
      <w:r w:rsidR="003E6126">
        <w:t>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225.7703-1</w:t>
      </w:r>
      <w:r>
        <w:tab/>
      </w:r>
      <w:r w:rsidR="00296697">
        <w:tab/>
      </w:r>
      <w:r>
        <w:t>Acquisition procedures.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225.7703-2</w:t>
      </w:r>
      <w:r>
        <w:tab/>
      </w:r>
      <w:r w:rsidR="00296697">
        <w:tab/>
      </w:r>
      <w:r>
        <w:t>Determination requirements.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225.7703-3</w:t>
      </w:r>
      <w:r>
        <w:tab/>
      </w:r>
      <w:r w:rsidR="00296697">
        <w:tab/>
      </w:r>
      <w:r>
        <w:t>Evaluating offers.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lastRenderedPageBreak/>
        <w:t>225.7703-</w:t>
      </w:r>
      <w:r w:rsidR="00B57805">
        <w:t>4</w:t>
      </w:r>
      <w:r>
        <w:tab/>
      </w:r>
      <w:r w:rsidR="00296697">
        <w:tab/>
      </w:r>
      <w:r>
        <w:t>Solicitation provisions and contract clauses.</w:t>
      </w:r>
    </w:p>
    <w:p w:rsidR="00001659" w:rsidRDefault="00EA19E3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225.7704</w:t>
      </w:r>
      <w:r w:rsidR="00502FA8">
        <w:tab/>
      </w:r>
      <w:r w:rsidR="00A9498A">
        <w:tab/>
      </w:r>
      <w:r w:rsidR="00502FA8">
        <w:t>Acquisitions of products and services from South</w:t>
      </w:r>
    </w:p>
    <w:p w:rsidR="00001659" w:rsidRDefault="00001659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r w:rsidR="00502FA8">
        <w:t>Caucasus/Central</w:t>
      </w:r>
      <w:r>
        <w:t xml:space="preserve"> a</w:t>
      </w:r>
      <w:r w:rsidR="00502FA8">
        <w:t xml:space="preserve">nd South Asian (SC/CASA) states in support </w:t>
      </w:r>
    </w:p>
    <w:p w:rsidR="00502FA8" w:rsidRDefault="00001659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ab/>
      </w:r>
      <w:r>
        <w:tab/>
      </w:r>
      <w:r>
        <w:tab/>
      </w:r>
      <w:r>
        <w:tab/>
      </w:r>
      <w:r w:rsidR="00502FA8">
        <w:t>of operations in</w:t>
      </w:r>
      <w:r>
        <w:t xml:space="preserve"> </w:t>
      </w:r>
      <w:r w:rsidR="00502FA8">
        <w:t>Afghanistan.</w:t>
      </w:r>
    </w:p>
    <w:p w:rsidR="00502FA8" w:rsidRDefault="00502FA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225.7704-1</w:t>
      </w:r>
      <w:r>
        <w:tab/>
      </w:r>
      <w:r w:rsidR="00EA19E3">
        <w:tab/>
      </w:r>
      <w:r>
        <w:t>Applicability of trade agreements.</w:t>
      </w:r>
    </w:p>
    <w:p w:rsidR="00502FA8" w:rsidRDefault="00502FA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225.7704-2</w:t>
      </w:r>
      <w:r>
        <w:tab/>
      </w:r>
      <w:r w:rsidR="00EA19E3">
        <w:tab/>
      </w:r>
      <w:r>
        <w:t>Applicability of Balance of Payments Program.</w:t>
      </w:r>
    </w:p>
    <w:p w:rsidR="00502FA8" w:rsidRDefault="00502FA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225.7704-3</w:t>
      </w:r>
      <w:r>
        <w:tab/>
      </w:r>
      <w:r w:rsidR="00EA19E3">
        <w:tab/>
      </w:r>
      <w:r>
        <w:t>Solicitation provisions and contract clauses.</w:t>
      </w:r>
    </w:p>
    <w:p w:rsidR="009D6787" w:rsidRDefault="009D6787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  <w:rPr>
          <w:szCs w:val="24"/>
        </w:rPr>
      </w:pPr>
      <w:r w:rsidRPr="009D6787">
        <w:rPr>
          <w:szCs w:val="24"/>
        </w:rPr>
        <w:t>225.7705</w:t>
      </w:r>
      <w:r>
        <w:rPr>
          <w:szCs w:val="24"/>
        </w:rPr>
        <w:tab/>
      </w:r>
      <w:r>
        <w:rPr>
          <w:szCs w:val="24"/>
        </w:rPr>
        <w:tab/>
      </w:r>
      <w:r w:rsidRPr="009D6787">
        <w:rPr>
          <w:szCs w:val="24"/>
        </w:rPr>
        <w:t>Prohibition on use of funds for contracts of certain programs and</w:t>
      </w:r>
    </w:p>
    <w:p w:rsidR="009D6787" w:rsidRPr="009D6787" w:rsidRDefault="009D6787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D6787">
        <w:rPr>
          <w:szCs w:val="24"/>
        </w:rPr>
        <w:t>projects in Afghanistan that cannot be safely accessed</w:t>
      </w:r>
      <w:r>
        <w:rPr>
          <w:szCs w:val="24"/>
        </w:rPr>
        <w:t>.</w:t>
      </w:r>
    </w:p>
    <w:p w:rsidR="009D6787" w:rsidRPr="009D6787" w:rsidRDefault="009D6787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</w:pPr>
      <w:r w:rsidRPr="009D6787">
        <w:rPr>
          <w:rFonts w:cs="Courier New"/>
          <w:szCs w:val="24"/>
        </w:rPr>
        <w:t>225.7705-1</w:t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 w:rsidRPr="009D6787">
        <w:rPr>
          <w:rFonts w:cs="Courier New"/>
          <w:szCs w:val="24"/>
        </w:rPr>
        <w:t>Prohibition.</w:t>
      </w:r>
    </w:p>
    <w:p w:rsidR="009D6787" w:rsidRPr="009D6787" w:rsidRDefault="009D6787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  <w:rPr>
          <w:rFonts w:cs="Courier New"/>
          <w:szCs w:val="24"/>
        </w:rPr>
      </w:pPr>
      <w:r w:rsidRPr="009D6787">
        <w:rPr>
          <w:rFonts w:cs="Courier New"/>
          <w:szCs w:val="24"/>
        </w:rPr>
        <w:t>225.7705-2</w:t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  <w:t>W</w:t>
      </w:r>
      <w:r w:rsidRPr="009D6787">
        <w:rPr>
          <w:rFonts w:cs="Courier New"/>
          <w:szCs w:val="24"/>
        </w:rPr>
        <w:t>aiver of prohibition.</w:t>
      </w:r>
    </w:p>
    <w:p w:rsidR="009D6787" w:rsidRPr="009D6787" w:rsidRDefault="009D6787" w:rsidP="009D6787">
      <w:pPr>
        <w:pStyle w:val="DFARS"/>
        <w:tabs>
          <w:tab w:val="clear" w:pos="810"/>
          <w:tab w:val="clear" w:pos="1210"/>
          <w:tab w:val="clear" w:pos="2131"/>
          <w:tab w:val="clear" w:pos="2520"/>
        </w:tabs>
        <w:contextualSpacing/>
        <w:mirrorIndents/>
      </w:pPr>
      <w:r w:rsidRPr="009D6787">
        <w:rPr>
          <w:rFonts w:cs="Courier New"/>
          <w:szCs w:val="24"/>
        </w:rPr>
        <w:t>225.7705-3</w:t>
      </w:r>
      <w:r>
        <w:rPr>
          <w:rFonts w:cs="Courier New"/>
          <w:szCs w:val="24"/>
        </w:rPr>
        <w:tab/>
      </w:r>
      <w:r>
        <w:rPr>
          <w:rFonts w:cs="Courier New"/>
          <w:szCs w:val="24"/>
        </w:rPr>
        <w:tab/>
      </w:r>
      <w:r w:rsidRPr="009D6787">
        <w:rPr>
          <w:rFonts w:cs="Courier New"/>
          <w:szCs w:val="24"/>
        </w:rPr>
        <w:t>Procedures</w:t>
      </w:r>
      <w:r>
        <w:rPr>
          <w:rFonts w:cs="Courier New"/>
          <w:szCs w:val="24"/>
        </w:rPr>
        <w:t>.</w:t>
      </w:r>
    </w:p>
    <w:p w:rsidR="003E6126" w:rsidRDefault="003E6126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3E6126" w:rsidRPr="00A15CD8" w:rsidRDefault="00A15CD8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 w:rsidRPr="00A15CD8">
        <w:rPr>
          <w:b/>
        </w:rPr>
        <w:t xml:space="preserve">SUBPART 225.78–ACQUISITIONS IN SUPPORT OF GEOGRAPHIC </w:t>
      </w:r>
      <w:r w:rsidR="00996CB8">
        <w:rPr>
          <w:b/>
        </w:rPr>
        <w:tab/>
      </w:r>
      <w:r w:rsidRPr="00A15CD8">
        <w:rPr>
          <w:b/>
        </w:rPr>
        <w:t xml:space="preserve">COMBATANT COMMAND’S THEATER SECURITY COOPERATION </w:t>
      </w:r>
      <w:r w:rsidR="00996CB8">
        <w:rPr>
          <w:b/>
        </w:rPr>
        <w:tab/>
      </w:r>
      <w:r w:rsidRPr="00A15CD8">
        <w:rPr>
          <w:b/>
        </w:rPr>
        <w:t>EFFORTS</w:t>
      </w:r>
    </w:p>
    <w:p w:rsidR="003E6126" w:rsidRDefault="00727C55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225.7801</w:t>
      </w:r>
      <w:r w:rsidR="00B6036D">
        <w:tab/>
      </w:r>
      <w:r w:rsidR="00D53618">
        <w:tab/>
      </w:r>
      <w:r w:rsidR="00B6036D">
        <w:t>Policy.</w:t>
      </w:r>
    </w:p>
    <w:p w:rsidR="0028428F" w:rsidRPr="008350B8" w:rsidRDefault="0028428F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</w:p>
    <w:p w:rsidR="00E56C2D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  <w:rPr>
          <w:b/>
        </w:rPr>
      </w:pPr>
      <w:r w:rsidRPr="000831FE">
        <w:rPr>
          <w:b/>
        </w:rPr>
        <w:t>SUBPART 225.79–EXPORT CONTROL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>225.7900</w:t>
      </w:r>
      <w:r>
        <w:tab/>
      </w:r>
      <w:r>
        <w:tab/>
      </w:r>
      <w:r w:rsidRPr="000831FE">
        <w:t>Scope of subpart.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>225.7901</w:t>
      </w:r>
      <w:r>
        <w:tab/>
      </w:r>
      <w:r>
        <w:tab/>
      </w:r>
      <w:r w:rsidR="00473B61">
        <w:t>Export-controlled items</w:t>
      </w:r>
      <w:r w:rsidRPr="000831FE">
        <w:t>.</w:t>
      </w:r>
    </w:p>
    <w:p w:rsidR="00473B61" w:rsidRDefault="00473B6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225.7901-1</w:t>
      </w:r>
      <w:r>
        <w:tab/>
      </w:r>
      <w:r w:rsidR="00A5345E">
        <w:tab/>
      </w:r>
      <w:r>
        <w:t>Definitions.</w:t>
      </w:r>
    </w:p>
    <w:p w:rsidR="00473B61" w:rsidRDefault="00473B6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225.7901-2</w:t>
      </w:r>
      <w:r>
        <w:tab/>
      </w:r>
      <w:r w:rsidR="00A5345E">
        <w:tab/>
      </w:r>
      <w:r>
        <w:t>General.</w:t>
      </w:r>
    </w:p>
    <w:p w:rsidR="00473B61" w:rsidRDefault="00473B6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225.7901-3</w:t>
      </w:r>
      <w:r>
        <w:tab/>
      </w:r>
      <w:r w:rsidR="00A5345E">
        <w:tab/>
      </w:r>
      <w:r>
        <w:t>Policy.</w:t>
      </w:r>
    </w:p>
    <w:p w:rsidR="00473B61" w:rsidRDefault="00473B61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>
        <w:t>225.7901-4</w:t>
      </w:r>
      <w:r w:rsidR="00154259">
        <w:tab/>
      </w:r>
      <w:r w:rsidR="00A5345E">
        <w:tab/>
      </w:r>
      <w:r>
        <w:t>Contract clauses.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 xml:space="preserve">225.7902 </w:t>
      </w:r>
      <w:r>
        <w:tab/>
      </w:r>
      <w:r>
        <w:tab/>
        <w:t>D</w:t>
      </w:r>
      <w:r w:rsidRPr="000831FE">
        <w:t>efense Trade Cooperation Treaty with the United Kingdom.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>225.7902-1</w:t>
      </w:r>
      <w:r w:rsidR="00727C55">
        <w:tab/>
      </w:r>
      <w:r w:rsidR="00A5345E">
        <w:tab/>
      </w:r>
      <w:r w:rsidRPr="000831FE">
        <w:t>Definitions.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 xml:space="preserve">225.7902-2 </w:t>
      </w:r>
      <w:r>
        <w:tab/>
      </w:r>
      <w:r w:rsidR="00A5345E">
        <w:tab/>
      </w:r>
      <w:r>
        <w:t>P</w:t>
      </w:r>
      <w:r w:rsidRPr="000831FE">
        <w:t>urpose.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>225.7902-3</w:t>
      </w:r>
      <w:r w:rsidR="00727C55">
        <w:tab/>
      </w:r>
      <w:r w:rsidR="00A5345E">
        <w:tab/>
      </w:r>
      <w:r w:rsidRPr="000831FE">
        <w:t>Policy.</w:t>
      </w:r>
    </w:p>
    <w:p w:rsid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 xml:space="preserve">225.7902-4 </w:t>
      </w:r>
      <w:r>
        <w:tab/>
      </w:r>
      <w:r w:rsidR="00A5345E">
        <w:tab/>
      </w:r>
      <w:r>
        <w:t>P</w:t>
      </w:r>
      <w:r w:rsidRPr="000831FE">
        <w:t>rocedures.</w:t>
      </w:r>
    </w:p>
    <w:p w:rsidR="000831FE" w:rsidRPr="000831FE" w:rsidRDefault="000831FE" w:rsidP="009D6787">
      <w:pPr>
        <w:pStyle w:val="DFARS"/>
        <w:tabs>
          <w:tab w:val="clear" w:pos="810"/>
          <w:tab w:val="clear" w:pos="1210"/>
          <w:tab w:val="clear" w:pos="2131"/>
          <w:tab w:val="clear" w:pos="2520"/>
          <w:tab w:val="clear" w:pos="10080"/>
        </w:tabs>
        <w:contextualSpacing/>
        <w:mirrorIndents/>
      </w:pPr>
      <w:r w:rsidRPr="000831FE">
        <w:t>225.7902-5</w:t>
      </w:r>
      <w:r>
        <w:tab/>
      </w:r>
      <w:r w:rsidR="00A5345E">
        <w:tab/>
      </w:r>
      <w:r w:rsidRPr="000831FE">
        <w:t>Solicitation provision and contract clause.</w:t>
      </w:r>
    </w:p>
    <w:sectPr w:rsidR="000831FE" w:rsidRPr="000831FE">
      <w:headerReference w:type="even" r:id="rId7"/>
      <w:headerReference w:type="default" r:id="rId8"/>
      <w:footerReference w:type="even" r:id="rId9"/>
      <w:footerReference w:type="default" r:id="rId10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01" w:rsidRDefault="00E51D01">
      <w:r>
        <w:separator/>
      </w:r>
    </w:p>
  </w:endnote>
  <w:endnote w:type="continuationSeparator" w:id="0">
    <w:p w:rsidR="00E51D01" w:rsidRDefault="00E5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FF9DC07B-4F83-4369-A6BB-6516665A0062}"/>
    <w:embedBold r:id="rId2" w:fontKey="{68A8CA04-4658-40CF-90D8-AB36D5C6426E}"/>
    <w:embedItalic r:id="rId3" w:fontKey="{8139964F-67EF-4B85-8925-E7B171DA85FA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B61" w:rsidRDefault="00473B61">
    <w:pPr>
      <w:tabs>
        <w:tab w:val="left" w:pos="80"/>
      </w:tabs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Bdr>
        <w:top w:val="single" w:sz="6" w:space="1" w:color="auto"/>
      </w:pBdr>
      <w:tabs>
        <w:tab w:val="right" w:pos="9260"/>
      </w:tabs>
      <w:ind w:left="0" w:firstLine="0"/>
      <w:rPr>
        <w:rFonts w:ascii="Century Schoolbook" w:hAnsi="Century Schoolbook"/>
        <w:sz w:val="20"/>
      </w:rPr>
    </w:pPr>
    <w:r>
      <w:rPr>
        <w:rStyle w:val="PageNumber"/>
        <w:rFonts w:ascii="Century Schoolbook" w:hAnsi="Century Schoolbook"/>
        <w:sz w:val="20"/>
      </w:rPr>
      <w:fldChar w:fldCharType="begin"/>
    </w:r>
    <w:r>
      <w:rPr>
        <w:rStyle w:val="PageNumber"/>
        <w:rFonts w:ascii="Century Schoolbook" w:hAnsi="Century Schoolbook"/>
        <w:sz w:val="20"/>
      </w:rPr>
      <w:instrText xml:space="preserve"> PAGE </w:instrText>
    </w:r>
    <w:r>
      <w:rPr>
        <w:rStyle w:val="PageNumber"/>
        <w:rFonts w:ascii="Century Schoolbook" w:hAnsi="Century Schoolbook"/>
        <w:sz w:val="20"/>
      </w:rPr>
      <w:fldChar w:fldCharType="separate"/>
    </w:r>
    <w:r>
      <w:rPr>
        <w:rStyle w:val="PageNumber"/>
        <w:rFonts w:ascii="Century Schoolbook" w:hAnsi="Century Schoolbook"/>
        <w:sz w:val="20"/>
      </w:rPr>
      <w:t>4</w:t>
    </w:r>
    <w:r>
      <w:rPr>
        <w:rStyle w:val="PageNumber"/>
        <w:rFonts w:ascii="Century Schoolbook" w:hAnsi="Century Schoolbook"/>
        <w:sz w:val="20"/>
      </w:rPr>
      <w:fldChar w:fldCharType="end"/>
    </w:r>
    <w:r>
      <w:rPr>
        <w:rFonts w:ascii="Century Schoolbook" w:hAnsi="Century Schoolbook"/>
        <w:sz w:val="20"/>
      </w:rPr>
      <w:tab/>
    </w:r>
    <w:r>
      <w:rPr>
        <w:rFonts w:ascii="Century Schoolbook" w:hAnsi="Century Schoolbook"/>
        <w:sz w:val="20"/>
      </w:rPr>
      <w:tab/>
      <w:t>1998 EDITION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B61" w:rsidRDefault="00473B61">
    <w:pPr>
      <w:pStyle w:val="Footer"/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Footer"/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1998 EDITION</w:t>
    </w:r>
    <w:r>
      <w:rPr>
        <w:rFonts w:ascii="Century Schoolbook" w:hAnsi="Century Schoolbook"/>
        <w:sz w:val="20"/>
      </w:rPr>
      <w:tab/>
    </w:r>
    <w:r>
      <w:rPr>
        <w:rFonts w:ascii="Century Schoolbook" w:hAnsi="Century Schoolbook"/>
        <w:sz w:val="20"/>
      </w:rPr>
      <w:tab/>
    </w:r>
    <w:r>
      <w:rPr>
        <w:rStyle w:val="PageNumber"/>
        <w:rFonts w:ascii="Century Schoolbook" w:hAnsi="Century Schoolbook"/>
        <w:sz w:val="20"/>
      </w:rPr>
      <w:fldChar w:fldCharType="begin"/>
    </w:r>
    <w:r>
      <w:rPr>
        <w:rStyle w:val="PageNumber"/>
        <w:rFonts w:ascii="Century Schoolbook" w:hAnsi="Century Schoolbook"/>
        <w:sz w:val="20"/>
      </w:rPr>
      <w:instrText xml:space="preserve"> PAGE </w:instrText>
    </w:r>
    <w:r>
      <w:rPr>
        <w:rStyle w:val="PageNumber"/>
        <w:rFonts w:ascii="Century Schoolbook" w:hAnsi="Century Schoolbook"/>
        <w:sz w:val="20"/>
      </w:rPr>
      <w:fldChar w:fldCharType="separate"/>
    </w:r>
    <w:r w:rsidR="00DF7C3D">
      <w:rPr>
        <w:rStyle w:val="PageNumber"/>
        <w:rFonts w:ascii="Century Schoolbook" w:hAnsi="Century Schoolbook"/>
        <w:sz w:val="20"/>
      </w:rPr>
      <w:t>6</w:t>
    </w:r>
    <w:r>
      <w:rPr>
        <w:rStyle w:val="PageNumber"/>
        <w:rFonts w:ascii="Century Schoolbook" w:hAnsi="Century Schoolbook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01" w:rsidRDefault="00E51D01">
      <w:r>
        <w:separator/>
      </w:r>
    </w:p>
  </w:footnote>
  <w:footnote w:type="continuationSeparator" w:id="0">
    <w:p w:rsidR="00E51D01" w:rsidRDefault="00E51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B61" w:rsidRDefault="00473B61">
    <w:pPr>
      <w:pStyle w:val="Header"/>
      <w:tabs>
        <w:tab w:val="clear" w:pos="8640"/>
      </w:tabs>
      <w:ind w:left="0" w:firstLine="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473B61" w:rsidRDefault="00473B61">
    <w:pPr>
      <w:pStyle w:val="Header"/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Header"/>
      <w:pBdr>
        <w:bottom w:val="single" w:sz="6" w:space="1" w:color="auto"/>
      </w:pBdr>
      <w:spacing w:after="10"/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Part 225—Foreign Acquisition</w:t>
    </w:r>
  </w:p>
  <w:p w:rsidR="00473B61" w:rsidRDefault="00473B61">
    <w:pPr>
      <w:pStyle w:val="Header"/>
      <w:spacing w:before="10" w:line="40" w:lineRule="exact"/>
      <w:ind w:left="0" w:firstLine="0"/>
      <w:rPr>
        <w:rFonts w:ascii="Century Schoolbook" w:hAnsi="Century Schoolbook"/>
        <w:b w:val="0"/>
        <w:position w:val="6"/>
        <w:sz w:val="18"/>
      </w:rPr>
    </w:pPr>
  </w:p>
  <w:p w:rsidR="00473B61" w:rsidRDefault="00473B61">
    <w:pPr>
      <w:pStyle w:val="Header"/>
      <w:tabs>
        <w:tab w:val="right" w:pos="10260"/>
      </w:tabs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Header"/>
      <w:tabs>
        <w:tab w:val="right" w:pos="10260"/>
      </w:tabs>
      <w:ind w:left="0" w:firstLine="0"/>
      <w:rPr>
        <w:rFonts w:ascii="Century Schoolbook" w:hAnsi="Century Schoolbook"/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B61" w:rsidRDefault="00473B61">
    <w:pPr>
      <w:pStyle w:val="Header"/>
      <w:tabs>
        <w:tab w:val="clear" w:pos="8640"/>
      </w:tabs>
      <w:ind w:left="0" w:firstLine="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473B61" w:rsidRDefault="00473B61">
    <w:pPr>
      <w:pStyle w:val="Header"/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Part 225—Foreign Acquisition</w:t>
    </w:r>
  </w:p>
  <w:p w:rsidR="00473B61" w:rsidRDefault="00473B61">
    <w:pPr>
      <w:pStyle w:val="Header"/>
      <w:tabs>
        <w:tab w:val="clear" w:pos="8640"/>
        <w:tab w:val="right" w:pos="9260"/>
      </w:tabs>
      <w:spacing w:before="20" w:line="20" w:lineRule="exact"/>
      <w:ind w:left="0" w:firstLine="0"/>
      <w:rPr>
        <w:rFonts w:ascii="Century Schoolbook" w:hAnsi="Century Schoolbook"/>
        <w:b w:val="0"/>
        <w:position w:val="6"/>
        <w:sz w:val="18"/>
      </w:rPr>
    </w:pPr>
  </w:p>
  <w:p w:rsidR="00473B61" w:rsidRDefault="00473B61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:rsidR="00473B61" w:rsidRDefault="00473B61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44E9"/>
    <w:multiLevelType w:val="multilevel"/>
    <w:tmpl w:val="9CC24A8E"/>
    <w:lvl w:ilvl="0">
      <w:start w:val="225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771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3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" w15:restartNumberingAfterBreak="0">
    <w:nsid w:val="31507714"/>
    <w:multiLevelType w:val="multilevel"/>
    <w:tmpl w:val="3A1E1638"/>
    <w:lvl w:ilvl="0">
      <w:start w:val="22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771"/>
      <w:numFmt w:val="decimal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3"/>
      <w:numFmt w:val="decimal"/>
      <w:lvlText w:val="%1.%2-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F931C0"/>
    <w:multiLevelType w:val="multilevel"/>
    <w:tmpl w:val="8CA03874"/>
    <w:lvl w:ilvl="0">
      <w:start w:val="225"/>
      <w:numFmt w:val="decimal"/>
      <w:lvlText w:val="%1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1">
      <w:start w:val="771"/>
      <w:numFmt w:val="decimal"/>
      <w:lvlText w:val="%1.%2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8551FE3"/>
    <w:multiLevelType w:val="multilevel"/>
    <w:tmpl w:val="0E6C9F54"/>
    <w:lvl w:ilvl="0">
      <w:start w:val="225"/>
      <w:numFmt w:val="decimal"/>
      <w:lvlText w:val="%1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1">
      <w:start w:val="770"/>
      <w:numFmt w:val="decimal"/>
      <w:lvlText w:val="%1.%2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2">
      <w:start w:val="5"/>
      <w:numFmt w:val="decimal"/>
      <w:lvlText w:val="%1.%2-%3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2B1106D"/>
    <w:multiLevelType w:val="multilevel"/>
    <w:tmpl w:val="A502F17A"/>
    <w:lvl w:ilvl="0">
      <w:start w:val="22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771"/>
      <w:numFmt w:val="decimal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2"/>
      <w:numFmt w:val="decimal"/>
      <w:lvlText w:val="%1.%2-%3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0030D0A"/>
    <w:multiLevelType w:val="multilevel"/>
    <w:tmpl w:val="B7CC85F8"/>
    <w:lvl w:ilvl="0">
      <w:start w:val="225"/>
      <w:numFmt w:val="decimal"/>
      <w:lvlText w:val="%1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1">
      <w:start w:val="771"/>
      <w:numFmt w:val="decimal"/>
      <w:lvlText w:val="%1.%2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2">
      <w:start w:val="3"/>
      <w:numFmt w:val="decimal"/>
      <w:lvlText w:val="%1.%2-%3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3">
      <w:start w:val="1"/>
      <w:numFmt w:val="decimal"/>
      <w:lvlText w:val="%1.%2-%3.%4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61B"/>
    <w:rsid w:val="00001659"/>
    <w:rsid w:val="0002246A"/>
    <w:rsid w:val="00026F57"/>
    <w:rsid w:val="00037A97"/>
    <w:rsid w:val="00043EFB"/>
    <w:rsid w:val="0004485F"/>
    <w:rsid w:val="00050F01"/>
    <w:rsid w:val="000612CF"/>
    <w:rsid w:val="00064A85"/>
    <w:rsid w:val="00071579"/>
    <w:rsid w:val="00073078"/>
    <w:rsid w:val="000831FE"/>
    <w:rsid w:val="00095B8C"/>
    <w:rsid w:val="000B1B04"/>
    <w:rsid w:val="000C2908"/>
    <w:rsid w:val="000C4D7E"/>
    <w:rsid w:val="000D2B91"/>
    <w:rsid w:val="000E300F"/>
    <w:rsid w:val="000F486B"/>
    <w:rsid w:val="000F5364"/>
    <w:rsid w:val="000F6B72"/>
    <w:rsid w:val="000F6C40"/>
    <w:rsid w:val="00120885"/>
    <w:rsid w:val="00120A4C"/>
    <w:rsid w:val="00124806"/>
    <w:rsid w:val="0014493F"/>
    <w:rsid w:val="00145D28"/>
    <w:rsid w:val="00154259"/>
    <w:rsid w:val="00182092"/>
    <w:rsid w:val="00183696"/>
    <w:rsid w:val="00186731"/>
    <w:rsid w:val="00191FE8"/>
    <w:rsid w:val="001A3874"/>
    <w:rsid w:val="001B6DC4"/>
    <w:rsid w:val="001B728D"/>
    <w:rsid w:val="001D0606"/>
    <w:rsid w:val="001E64D7"/>
    <w:rsid w:val="0020525F"/>
    <w:rsid w:val="00211CBB"/>
    <w:rsid w:val="00214EF7"/>
    <w:rsid w:val="00216D40"/>
    <w:rsid w:val="002218A9"/>
    <w:rsid w:val="002309B4"/>
    <w:rsid w:val="00233C9D"/>
    <w:rsid w:val="002444E6"/>
    <w:rsid w:val="002709F5"/>
    <w:rsid w:val="0027315C"/>
    <w:rsid w:val="00281435"/>
    <w:rsid w:val="0028428F"/>
    <w:rsid w:val="00290535"/>
    <w:rsid w:val="00291B0D"/>
    <w:rsid w:val="00296697"/>
    <w:rsid w:val="002A76B2"/>
    <w:rsid w:val="002B2841"/>
    <w:rsid w:val="002C5424"/>
    <w:rsid w:val="002C56A8"/>
    <w:rsid w:val="002E3E1D"/>
    <w:rsid w:val="002E633B"/>
    <w:rsid w:val="00315355"/>
    <w:rsid w:val="00316737"/>
    <w:rsid w:val="00323BAB"/>
    <w:rsid w:val="00327E95"/>
    <w:rsid w:val="00353314"/>
    <w:rsid w:val="00362F42"/>
    <w:rsid w:val="003779C0"/>
    <w:rsid w:val="00381689"/>
    <w:rsid w:val="00382EE1"/>
    <w:rsid w:val="00383014"/>
    <w:rsid w:val="00386AF6"/>
    <w:rsid w:val="003B4308"/>
    <w:rsid w:val="003B5DBA"/>
    <w:rsid w:val="003C5F74"/>
    <w:rsid w:val="003E3635"/>
    <w:rsid w:val="003E6126"/>
    <w:rsid w:val="00416CFB"/>
    <w:rsid w:val="00426A0A"/>
    <w:rsid w:val="00440FCE"/>
    <w:rsid w:val="00442CA9"/>
    <w:rsid w:val="0046360C"/>
    <w:rsid w:val="00466A08"/>
    <w:rsid w:val="004716D9"/>
    <w:rsid w:val="00473B61"/>
    <w:rsid w:val="00473C2A"/>
    <w:rsid w:val="00480FBB"/>
    <w:rsid w:val="0049478E"/>
    <w:rsid w:val="004A1AA8"/>
    <w:rsid w:val="004A406F"/>
    <w:rsid w:val="004A7FEA"/>
    <w:rsid w:val="004B7CB8"/>
    <w:rsid w:val="004E7547"/>
    <w:rsid w:val="004F43E9"/>
    <w:rsid w:val="00500457"/>
    <w:rsid w:val="00502FA8"/>
    <w:rsid w:val="00504A8C"/>
    <w:rsid w:val="00521C30"/>
    <w:rsid w:val="00543F9F"/>
    <w:rsid w:val="00556301"/>
    <w:rsid w:val="005654D2"/>
    <w:rsid w:val="00595DB4"/>
    <w:rsid w:val="005C0D62"/>
    <w:rsid w:val="005C530C"/>
    <w:rsid w:val="005D369C"/>
    <w:rsid w:val="005E66F4"/>
    <w:rsid w:val="005F3207"/>
    <w:rsid w:val="006055F0"/>
    <w:rsid w:val="00615CE5"/>
    <w:rsid w:val="006166CA"/>
    <w:rsid w:val="00627C9C"/>
    <w:rsid w:val="00642690"/>
    <w:rsid w:val="00651E88"/>
    <w:rsid w:val="00660676"/>
    <w:rsid w:val="00675A8E"/>
    <w:rsid w:val="006948BA"/>
    <w:rsid w:val="006978CC"/>
    <w:rsid w:val="006C36E3"/>
    <w:rsid w:val="006C573F"/>
    <w:rsid w:val="006D1A56"/>
    <w:rsid w:val="006F25F5"/>
    <w:rsid w:val="00707D12"/>
    <w:rsid w:val="00721500"/>
    <w:rsid w:val="007231F2"/>
    <w:rsid w:val="00726B6A"/>
    <w:rsid w:val="00727C55"/>
    <w:rsid w:val="00731F6A"/>
    <w:rsid w:val="00737B94"/>
    <w:rsid w:val="007547EB"/>
    <w:rsid w:val="007712F8"/>
    <w:rsid w:val="007747A5"/>
    <w:rsid w:val="007B01D5"/>
    <w:rsid w:val="007B753D"/>
    <w:rsid w:val="007C5539"/>
    <w:rsid w:val="007D10CC"/>
    <w:rsid w:val="007D2756"/>
    <w:rsid w:val="007F69DB"/>
    <w:rsid w:val="00814059"/>
    <w:rsid w:val="00816852"/>
    <w:rsid w:val="008212AE"/>
    <w:rsid w:val="0082712B"/>
    <w:rsid w:val="008350B8"/>
    <w:rsid w:val="0084276C"/>
    <w:rsid w:val="00844E14"/>
    <w:rsid w:val="008455E0"/>
    <w:rsid w:val="0084755B"/>
    <w:rsid w:val="008563D5"/>
    <w:rsid w:val="00872D6D"/>
    <w:rsid w:val="00891042"/>
    <w:rsid w:val="008A521B"/>
    <w:rsid w:val="008B4820"/>
    <w:rsid w:val="008B5BA4"/>
    <w:rsid w:val="008C12B7"/>
    <w:rsid w:val="008D276F"/>
    <w:rsid w:val="008E7971"/>
    <w:rsid w:val="00904B80"/>
    <w:rsid w:val="00907B23"/>
    <w:rsid w:val="00913922"/>
    <w:rsid w:val="00935DEC"/>
    <w:rsid w:val="009561B1"/>
    <w:rsid w:val="00961812"/>
    <w:rsid w:val="00962087"/>
    <w:rsid w:val="009634D7"/>
    <w:rsid w:val="00972239"/>
    <w:rsid w:val="009732C4"/>
    <w:rsid w:val="00975A68"/>
    <w:rsid w:val="00983CC6"/>
    <w:rsid w:val="00996CB8"/>
    <w:rsid w:val="009C0FA8"/>
    <w:rsid w:val="009C13BA"/>
    <w:rsid w:val="009C305B"/>
    <w:rsid w:val="009C4737"/>
    <w:rsid w:val="009D6787"/>
    <w:rsid w:val="009E7F8D"/>
    <w:rsid w:val="009F4C51"/>
    <w:rsid w:val="00A013D1"/>
    <w:rsid w:val="00A15CD8"/>
    <w:rsid w:val="00A34CCF"/>
    <w:rsid w:val="00A40B10"/>
    <w:rsid w:val="00A51A85"/>
    <w:rsid w:val="00A52311"/>
    <w:rsid w:val="00A5345E"/>
    <w:rsid w:val="00A63BA5"/>
    <w:rsid w:val="00A77B4E"/>
    <w:rsid w:val="00A825CE"/>
    <w:rsid w:val="00A86FE4"/>
    <w:rsid w:val="00A9498A"/>
    <w:rsid w:val="00A95FB2"/>
    <w:rsid w:val="00AA34A7"/>
    <w:rsid w:val="00AE52C1"/>
    <w:rsid w:val="00B04D0E"/>
    <w:rsid w:val="00B07ECC"/>
    <w:rsid w:val="00B1262B"/>
    <w:rsid w:val="00B13EC3"/>
    <w:rsid w:val="00B37B71"/>
    <w:rsid w:val="00B50002"/>
    <w:rsid w:val="00B57805"/>
    <w:rsid w:val="00B6036D"/>
    <w:rsid w:val="00B86225"/>
    <w:rsid w:val="00B90689"/>
    <w:rsid w:val="00BC3AF0"/>
    <w:rsid w:val="00BD1902"/>
    <w:rsid w:val="00BD4A3A"/>
    <w:rsid w:val="00BD63DC"/>
    <w:rsid w:val="00BD6995"/>
    <w:rsid w:val="00C031A5"/>
    <w:rsid w:val="00C36341"/>
    <w:rsid w:val="00C41B1B"/>
    <w:rsid w:val="00C5447F"/>
    <w:rsid w:val="00C569FD"/>
    <w:rsid w:val="00C66699"/>
    <w:rsid w:val="00C711C2"/>
    <w:rsid w:val="00C90463"/>
    <w:rsid w:val="00C93E08"/>
    <w:rsid w:val="00CA4743"/>
    <w:rsid w:val="00CC6C20"/>
    <w:rsid w:val="00CD6332"/>
    <w:rsid w:val="00CE1F87"/>
    <w:rsid w:val="00CF16AE"/>
    <w:rsid w:val="00D2080B"/>
    <w:rsid w:val="00D3051F"/>
    <w:rsid w:val="00D40FAF"/>
    <w:rsid w:val="00D41350"/>
    <w:rsid w:val="00D53618"/>
    <w:rsid w:val="00D53FE2"/>
    <w:rsid w:val="00D677A8"/>
    <w:rsid w:val="00D70A41"/>
    <w:rsid w:val="00D766A6"/>
    <w:rsid w:val="00D852AA"/>
    <w:rsid w:val="00D872DD"/>
    <w:rsid w:val="00D944E7"/>
    <w:rsid w:val="00DA0CD7"/>
    <w:rsid w:val="00DB5C3F"/>
    <w:rsid w:val="00DC400C"/>
    <w:rsid w:val="00DE2771"/>
    <w:rsid w:val="00DF7C3D"/>
    <w:rsid w:val="00E070EF"/>
    <w:rsid w:val="00E12429"/>
    <w:rsid w:val="00E1761B"/>
    <w:rsid w:val="00E22648"/>
    <w:rsid w:val="00E24289"/>
    <w:rsid w:val="00E30F6E"/>
    <w:rsid w:val="00E3209D"/>
    <w:rsid w:val="00E37CD9"/>
    <w:rsid w:val="00E51D01"/>
    <w:rsid w:val="00E56C2D"/>
    <w:rsid w:val="00E62428"/>
    <w:rsid w:val="00E64DC6"/>
    <w:rsid w:val="00E83D60"/>
    <w:rsid w:val="00E86A8A"/>
    <w:rsid w:val="00E86CB9"/>
    <w:rsid w:val="00E87B7C"/>
    <w:rsid w:val="00E927E3"/>
    <w:rsid w:val="00E946E6"/>
    <w:rsid w:val="00EA19E3"/>
    <w:rsid w:val="00EA4F37"/>
    <w:rsid w:val="00EC15A5"/>
    <w:rsid w:val="00EC69E3"/>
    <w:rsid w:val="00ED0AE6"/>
    <w:rsid w:val="00F13F46"/>
    <w:rsid w:val="00F233F9"/>
    <w:rsid w:val="00F673AE"/>
    <w:rsid w:val="00F75EF0"/>
    <w:rsid w:val="00F8286A"/>
    <w:rsid w:val="00F863F7"/>
    <w:rsid w:val="00F97A9D"/>
    <w:rsid w:val="00FC1858"/>
    <w:rsid w:val="00FC3D88"/>
    <w:rsid w:val="00FE703D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docId w15:val="{9560796F-CF20-463D-B557-8B033D0D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rFonts w:ascii="Times New Roman" w:hAnsi="Times New Roman"/>
      <w:b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noProof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2131"/>
        <w:tab w:val="left" w:pos="2520"/>
        <w:tab w:val="bar" w:pos="10080"/>
      </w:tabs>
      <w:spacing w:line="240" w:lineRule="exact"/>
      <w:ind w:left="0" w:firstLine="0"/>
    </w:pPr>
    <w:rPr>
      <w:rFonts w:ascii="Century Schoolbook" w:hAnsi="Century Schoolbook"/>
      <w:b w:val="0"/>
      <w:noProof w:val="0"/>
      <w:spacing w:val="-5"/>
      <w:kern w:val="20"/>
    </w:rPr>
  </w:style>
  <w:style w:type="paragraph" w:styleId="BalloonText">
    <w:name w:val="Balloon Text"/>
    <w:basedOn w:val="Normal"/>
    <w:semiHidden/>
    <w:rsid w:val="00FC3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1078</Words>
  <Characters>8610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DoD</Company>
  <LinksUpToDate>false</LinksUpToDate>
  <CharactersWithSpaces>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OUSD(A&amp;T)</dc:creator>
  <cp:lastModifiedBy>befekae</cp:lastModifiedBy>
  <cp:revision>3</cp:revision>
  <cp:lastPrinted>2015-02-26T15:42:00Z</cp:lastPrinted>
  <dcterms:created xsi:type="dcterms:W3CDTF">2018-04-06T15:03:00Z</dcterms:created>
  <dcterms:modified xsi:type="dcterms:W3CDTF">2018-04-18T15:21:00Z</dcterms:modified>
</cp:coreProperties>
</file>